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26E0DF" w14:textId="77777777" w:rsidR="00BD0CE1" w:rsidRPr="0033393F"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2E8DB064" w14:textId="77777777" w:rsidR="00BD0CE1" w:rsidRPr="0033393F"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0CB4BCF4" w14:textId="77777777" w:rsidR="00BD0CE1" w:rsidRPr="0033393F"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0CC1A134" w14:textId="77777777" w:rsidR="00BD0CE1" w:rsidRPr="0033393F"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7B520315" w14:textId="77777777" w:rsidR="00BD0CE1" w:rsidRPr="0033393F"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144D2981" w14:textId="77777777" w:rsidR="00BD0CE1" w:rsidRPr="0033393F"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6F3DEA7D" w14:textId="77777777" w:rsidR="00BD0CE1" w:rsidRPr="0033393F"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3559B931" w14:textId="77777777" w:rsidR="00BD0CE1" w:rsidRPr="0033393F"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4E226956" w14:textId="77777777" w:rsidR="00BD0CE1" w:rsidRPr="0033393F"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192FEE99" w14:textId="77777777" w:rsidR="00BD0CE1" w:rsidRPr="0033393F"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5EE11BB4" w14:textId="77777777" w:rsidR="00BD0CE1" w:rsidRPr="0033393F"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7CF0A419" w14:textId="77777777" w:rsidR="00BD0CE1" w:rsidRPr="0033393F"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36D45FE0" w14:textId="77777777" w:rsidR="00BD0CE1" w:rsidRPr="0033393F"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0C6ED38B" w14:textId="77777777" w:rsidR="00BD0CE1" w:rsidRPr="0033393F"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12B633B2" w14:textId="77777777" w:rsidR="00BD0CE1" w:rsidRPr="0033393F"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72E9EFFB" w14:textId="77777777" w:rsidR="00BD0CE1" w:rsidRPr="0033393F"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13A8527E" w14:textId="77777777" w:rsidR="00BD0CE1" w:rsidRPr="0033393F"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3B716B3D" w14:textId="77777777" w:rsidR="00BD0CE1" w:rsidRPr="0033393F" w:rsidRDefault="00BD0CE1" w:rsidP="00BD0CE1">
      <w:pPr>
        <w:widowControl w:val="0"/>
        <w:autoSpaceDE w:val="0"/>
        <w:autoSpaceDN w:val="0"/>
        <w:adjustRightInd w:val="0"/>
        <w:spacing w:before="14" w:after="0" w:line="240" w:lineRule="exact"/>
        <w:rPr>
          <w:rFonts w:ascii="Tahoma" w:eastAsia="Times New Roman" w:hAnsi="Tahoma" w:cs="Tahoma"/>
          <w:color w:val="000000" w:themeColor="text1"/>
          <w:sz w:val="24"/>
          <w:szCs w:val="24"/>
          <w:lang w:eastAsia="sl-SI"/>
        </w:rPr>
      </w:pPr>
    </w:p>
    <w:p w14:paraId="092BD73C" w14:textId="77777777" w:rsidR="00BD0CE1" w:rsidRPr="0033393F" w:rsidRDefault="00BD0CE1" w:rsidP="00BD0CE1">
      <w:pPr>
        <w:widowControl w:val="0"/>
        <w:autoSpaceDE w:val="0"/>
        <w:autoSpaceDN w:val="0"/>
        <w:adjustRightInd w:val="0"/>
        <w:spacing w:before="12" w:after="0" w:line="328" w:lineRule="exact"/>
        <w:jc w:val="center"/>
        <w:rPr>
          <w:rFonts w:ascii="Tahoma" w:eastAsia="Times New Roman" w:hAnsi="Tahoma" w:cs="Tahoma"/>
          <w:color w:val="000000" w:themeColor="text1"/>
          <w:sz w:val="28"/>
          <w:szCs w:val="28"/>
          <w:lang w:eastAsia="sl-SI"/>
        </w:rPr>
      </w:pPr>
      <w:r w:rsidRPr="0033393F">
        <w:rPr>
          <w:rFonts w:ascii="Tahoma" w:eastAsia="Times New Roman" w:hAnsi="Tahoma" w:cs="Tahoma"/>
          <w:noProof/>
          <w:color w:val="000000" w:themeColor="text1"/>
          <w:sz w:val="24"/>
          <w:szCs w:val="24"/>
          <w:lang w:eastAsia="sl-SI"/>
        </w:rPr>
        <mc:AlternateContent>
          <mc:Choice Requires="wps">
            <w:drawing>
              <wp:anchor distT="0" distB="0" distL="114300" distR="114300" simplePos="0" relativeHeight="251656192" behindDoc="1" locked="0" layoutInCell="0" allowOverlap="1" wp14:anchorId="32BDB730" wp14:editId="5C75F228">
                <wp:simplePos x="0" y="0"/>
                <wp:positionH relativeFrom="page">
                  <wp:posOffset>1062355</wp:posOffset>
                </wp:positionH>
                <wp:positionV relativeFrom="paragraph">
                  <wp:posOffset>266065</wp:posOffset>
                </wp:positionV>
                <wp:extent cx="5798185" cy="0"/>
                <wp:effectExtent l="0" t="0" r="0" b="0"/>
                <wp:wrapNone/>
                <wp:docPr id="223" name="Prostoročno 2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98185" cy="0"/>
                        </a:xfrm>
                        <a:custGeom>
                          <a:avLst/>
                          <a:gdLst>
                            <a:gd name="T0" fmla="*/ 0 w 9131"/>
                            <a:gd name="T1" fmla="*/ 9131 w 9131"/>
                          </a:gdLst>
                          <a:ahLst/>
                          <a:cxnLst>
                            <a:cxn ang="0">
                              <a:pos x="T0" y="0"/>
                            </a:cxn>
                            <a:cxn ang="0">
                              <a:pos x="T1" y="0"/>
                            </a:cxn>
                          </a:cxnLst>
                          <a:rect l="0" t="0" r="r" b="b"/>
                          <a:pathLst>
                            <a:path w="9131">
                              <a:moveTo>
                                <a:pt x="0" y="0"/>
                              </a:moveTo>
                              <a:lnTo>
                                <a:pt x="9131"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5BF2E157" id="Prostoročno 223"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83.65pt,20.95pt,540.2pt,20.95pt" coordsize="913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" o:allowincell="f" filled="f" strokeweight=".58pt">
                <v:path arrowok="t" o:connecttype="custom" o:connectlocs="0,0;5798185,0" o:connectangles="0,0"/>
                <w10:wrap anchorx="page"/>
              </v:polyline>
            </w:pict>
          </mc:Fallback>
        </mc:AlternateContent>
      </w:r>
      <w:r w:rsidRPr="0033393F">
        <w:rPr>
          <w:rFonts w:ascii="Tahoma" w:eastAsia="Times New Roman" w:hAnsi="Tahoma" w:cs="Tahoma"/>
          <w:color w:val="000000" w:themeColor="text1"/>
          <w:position w:val="-2"/>
          <w:sz w:val="28"/>
          <w:szCs w:val="28"/>
          <w:lang w:eastAsia="sl-SI"/>
        </w:rPr>
        <w:t>RAZ</w:t>
      </w:r>
      <w:r w:rsidRPr="0033393F">
        <w:rPr>
          <w:rFonts w:ascii="Tahoma" w:eastAsia="Times New Roman" w:hAnsi="Tahoma" w:cs="Tahoma"/>
          <w:color w:val="000000" w:themeColor="text1"/>
          <w:spacing w:val="-2"/>
          <w:position w:val="-2"/>
          <w:sz w:val="28"/>
          <w:szCs w:val="28"/>
          <w:lang w:eastAsia="sl-SI"/>
        </w:rPr>
        <w:t>P</w:t>
      </w:r>
      <w:r w:rsidRPr="0033393F">
        <w:rPr>
          <w:rFonts w:ascii="Tahoma" w:eastAsia="Times New Roman" w:hAnsi="Tahoma" w:cs="Tahoma"/>
          <w:color w:val="000000" w:themeColor="text1"/>
          <w:spacing w:val="1"/>
          <w:position w:val="-2"/>
          <w:sz w:val="28"/>
          <w:szCs w:val="28"/>
          <w:lang w:eastAsia="sl-SI"/>
        </w:rPr>
        <w:t>I</w:t>
      </w:r>
      <w:r w:rsidRPr="0033393F">
        <w:rPr>
          <w:rFonts w:ascii="Tahoma" w:eastAsia="Times New Roman" w:hAnsi="Tahoma" w:cs="Tahoma"/>
          <w:color w:val="000000" w:themeColor="text1"/>
          <w:position w:val="-2"/>
          <w:sz w:val="28"/>
          <w:szCs w:val="28"/>
          <w:lang w:eastAsia="sl-SI"/>
        </w:rPr>
        <w:t xml:space="preserve">SNA </w:t>
      </w:r>
      <w:r w:rsidRPr="0033393F">
        <w:rPr>
          <w:rFonts w:ascii="Tahoma" w:eastAsia="Times New Roman" w:hAnsi="Tahoma" w:cs="Tahoma"/>
          <w:color w:val="000000" w:themeColor="text1"/>
          <w:spacing w:val="-3"/>
          <w:position w:val="-2"/>
          <w:sz w:val="28"/>
          <w:szCs w:val="28"/>
          <w:lang w:eastAsia="sl-SI"/>
        </w:rPr>
        <w:t>D</w:t>
      </w:r>
      <w:r w:rsidRPr="0033393F">
        <w:rPr>
          <w:rFonts w:ascii="Tahoma" w:eastAsia="Times New Roman" w:hAnsi="Tahoma" w:cs="Tahoma"/>
          <w:color w:val="000000" w:themeColor="text1"/>
          <w:position w:val="-2"/>
          <w:sz w:val="28"/>
          <w:szCs w:val="28"/>
          <w:lang w:eastAsia="sl-SI"/>
        </w:rPr>
        <w:t>O</w:t>
      </w:r>
      <w:r w:rsidRPr="0033393F">
        <w:rPr>
          <w:rFonts w:ascii="Tahoma" w:eastAsia="Times New Roman" w:hAnsi="Tahoma" w:cs="Tahoma"/>
          <w:color w:val="000000" w:themeColor="text1"/>
          <w:spacing w:val="1"/>
          <w:position w:val="-2"/>
          <w:sz w:val="28"/>
          <w:szCs w:val="28"/>
          <w:lang w:eastAsia="sl-SI"/>
        </w:rPr>
        <w:t>K</w:t>
      </w:r>
      <w:r w:rsidRPr="0033393F">
        <w:rPr>
          <w:rFonts w:ascii="Tahoma" w:eastAsia="Times New Roman" w:hAnsi="Tahoma" w:cs="Tahoma"/>
          <w:color w:val="000000" w:themeColor="text1"/>
          <w:spacing w:val="-2"/>
          <w:position w:val="-2"/>
          <w:sz w:val="28"/>
          <w:szCs w:val="28"/>
          <w:lang w:eastAsia="sl-SI"/>
        </w:rPr>
        <w:t>U</w:t>
      </w:r>
      <w:r w:rsidRPr="0033393F">
        <w:rPr>
          <w:rFonts w:ascii="Tahoma" w:eastAsia="Times New Roman" w:hAnsi="Tahoma" w:cs="Tahoma"/>
          <w:color w:val="000000" w:themeColor="text1"/>
          <w:spacing w:val="-3"/>
          <w:position w:val="-2"/>
          <w:sz w:val="28"/>
          <w:szCs w:val="28"/>
          <w:lang w:eastAsia="sl-SI"/>
        </w:rPr>
        <w:t>M</w:t>
      </w:r>
      <w:r w:rsidRPr="0033393F">
        <w:rPr>
          <w:rFonts w:ascii="Tahoma" w:eastAsia="Times New Roman" w:hAnsi="Tahoma" w:cs="Tahoma"/>
          <w:color w:val="000000" w:themeColor="text1"/>
          <w:spacing w:val="1"/>
          <w:position w:val="-2"/>
          <w:sz w:val="28"/>
          <w:szCs w:val="28"/>
          <w:lang w:eastAsia="sl-SI"/>
        </w:rPr>
        <w:t>E</w:t>
      </w:r>
      <w:r w:rsidRPr="0033393F">
        <w:rPr>
          <w:rFonts w:ascii="Tahoma" w:eastAsia="Times New Roman" w:hAnsi="Tahoma" w:cs="Tahoma"/>
          <w:color w:val="000000" w:themeColor="text1"/>
          <w:position w:val="-2"/>
          <w:sz w:val="28"/>
          <w:szCs w:val="28"/>
          <w:lang w:eastAsia="sl-SI"/>
        </w:rPr>
        <w:t>N</w:t>
      </w:r>
      <w:r w:rsidRPr="0033393F">
        <w:rPr>
          <w:rFonts w:ascii="Tahoma" w:eastAsia="Times New Roman" w:hAnsi="Tahoma" w:cs="Tahoma"/>
          <w:color w:val="000000" w:themeColor="text1"/>
          <w:spacing w:val="-1"/>
          <w:position w:val="-2"/>
          <w:sz w:val="28"/>
          <w:szCs w:val="28"/>
          <w:lang w:eastAsia="sl-SI"/>
        </w:rPr>
        <w:t>T</w:t>
      </w:r>
      <w:r w:rsidRPr="0033393F">
        <w:rPr>
          <w:rFonts w:ascii="Tahoma" w:eastAsia="Times New Roman" w:hAnsi="Tahoma" w:cs="Tahoma"/>
          <w:color w:val="000000" w:themeColor="text1"/>
          <w:position w:val="-2"/>
          <w:sz w:val="28"/>
          <w:szCs w:val="28"/>
          <w:lang w:eastAsia="sl-SI"/>
        </w:rPr>
        <w:t>A</w:t>
      </w:r>
      <w:r w:rsidRPr="0033393F">
        <w:rPr>
          <w:rFonts w:ascii="Tahoma" w:eastAsia="Times New Roman" w:hAnsi="Tahoma" w:cs="Tahoma"/>
          <w:color w:val="000000" w:themeColor="text1"/>
          <w:spacing w:val="-1"/>
          <w:position w:val="-2"/>
          <w:sz w:val="28"/>
          <w:szCs w:val="28"/>
          <w:lang w:eastAsia="sl-SI"/>
        </w:rPr>
        <w:t>C</w:t>
      </w:r>
      <w:r w:rsidRPr="0033393F">
        <w:rPr>
          <w:rFonts w:ascii="Tahoma" w:eastAsia="Times New Roman" w:hAnsi="Tahoma" w:cs="Tahoma"/>
          <w:color w:val="000000" w:themeColor="text1"/>
          <w:spacing w:val="1"/>
          <w:position w:val="-2"/>
          <w:sz w:val="28"/>
          <w:szCs w:val="28"/>
          <w:lang w:eastAsia="sl-SI"/>
        </w:rPr>
        <w:t>I</w:t>
      </w:r>
      <w:r w:rsidRPr="0033393F">
        <w:rPr>
          <w:rFonts w:ascii="Tahoma" w:eastAsia="Times New Roman" w:hAnsi="Tahoma" w:cs="Tahoma"/>
          <w:color w:val="000000" w:themeColor="text1"/>
          <w:position w:val="-2"/>
          <w:sz w:val="28"/>
          <w:szCs w:val="28"/>
          <w:lang w:eastAsia="sl-SI"/>
        </w:rPr>
        <w:t>JA</w:t>
      </w:r>
    </w:p>
    <w:p w14:paraId="71ECC4A1" w14:textId="77777777" w:rsidR="00BD0CE1" w:rsidRPr="0033393F"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2340384B" w14:textId="77777777" w:rsidR="00BD0CE1" w:rsidRPr="0033393F"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71BC6CFC" w14:textId="77777777" w:rsidR="00BD0CE1" w:rsidRPr="0033393F"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64ADF449" w14:textId="77777777" w:rsidR="00BD0CE1" w:rsidRPr="0033393F"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00816E5D" w14:textId="2AD7BBBA" w:rsidR="00BD0CE1" w:rsidRPr="0033393F" w:rsidRDefault="00BD0CE1" w:rsidP="00BD0CE1">
      <w:pPr>
        <w:widowControl w:val="0"/>
        <w:autoSpaceDE w:val="0"/>
        <w:autoSpaceDN w:val="0"/>
        <w:adjustRightInd w:val="0"/>
        <w:spacing w:before="19" w:after="0" w:line="240" w:lineRule="auto"/>
        <w:ind w:right="1390"/>
        <w:jc w:val="center"/>
        <w:rPr>
          <w:rFonts w:ascii="Tahoma" w:eastAsia="Times New Roman" w:hAnsi="Tahoma" w:cs="Tahoma"/>
          <w:color w:val="000000" w:themeColor="text1"/>
          <w:sz w:val="24"/>
          <w:szCs w:val="24"/>
          <w:lang w:eastAsia="sl-SI"/>
        </w:rPr>
      </w:pPr>
      <w:r w:rsidRPr="0033393F">
        <w:rPr>
          <w:rFonts w:ascii="Tahoma" w:eastAsia="Times New Roman" w:hAnsi="Tahoma" w:cs="Tahoma"/>
          <w:color w:val="000000" w:themeColor="text1"/>
          <w:sz w:val="24"/>
          <w:szCs w:val="24"/>
          <w:lang w:eastAsia="sl-SI"/>
        </w:rPr>
        <w:t xml:space="preserve">                   j</w:t>
      </w:r>
      <w:r w:rsidRPr="0033393F">
        <w:rPr>
          <w:rFonts w:ascii="Tahoma" w:eastAsia="Times New Roman" w:hAnsi="Tahoma" w:cs="Tahoma"/>
          <w:color w:val="000000" w:themeColor="text1"/>
          <w:spacing w:val="-2"/>
          <w:sz w:val="24"/>
          <w:szCs w:val="24"/>
          <w:lang w:eastAsia="sl-SI"/>
        </w:rPr>
        <w:t>a</w:t>
      </w:r>
      <w:r w:rsidRPr="0033393F">
        <w:rPr>
          <w:rFonts w:ascii="Tahoma" w:eastAsia="Times New Roman" w:hAnsi="Tahoma" w:cs="Tahoma"/>
          <w:color w:val="000000" w:themeColor="text1"/>
          <w:sz w:val="24"/>
          <w:szCs w:val="24"/>
          <w:lang w:eastAsia="sl-SI"/>
        </w:rPr>
        <w:t>v</w:t>
      </w:r>
      <w:r w:rsidRPr="0033393F">
        <w:rPr>
          <w:rFonts w:ascii="Tahoma" w:eastAsia="Times New Roman" w:hAnsi="Tahoma" w:cs="Tahoma"/>
          <w:color w:val="000000" w:themeColor="text1"/>
          <w:spacing w:val="1"/>
          <w:sz w:val="24"/>
          <w:szCs w:val="24"/>
          <w:lang w:eastAsia="sl-SI"/>
        </w:rPr>
        <w:t>n</w:t>
      </w:r>
      <w:r w:rsidRPr="0033393F">
        <w:rPr>
          <w:rFonts w:ascii="Tahoma" w:eastAsia="Times New Roman" w:hAnsi="Tahoma" w:cs="Tahoma"/>
          <w:color w:val="000000" w:themeColor="text1"/>
          <w:sz w:val="24"/>
          <w:szCs w:val="24"/>
          <w:lang w:eastAsia="sl-SI"/>
        </w:rPr>
        <w:t>i r</w:t>
      </w:r>
      <w:r w:rsidRPr="0033393F">
        <w:rPr>
          <w:rFonts w:ascii="Tahoma" w:eastAsia="Times New Roman" w:hAnsi="Tahoma" w:cs="Tahoma"/>
          <w:color w:val="000000" w:themeColor="text1"/>
          <w:spacing w:val="-2"/>
          <w:sz w:val="24"/>
          <w:szCs w:val="24"/>
          <w:lang w:eastAsia="sl-SI"/>
        </w:rPr>
        <w:t>a</w:t>
      </w:r>
      <w:r w:rsidRPr="0033393F">
        <w:rPr>
          <w:rFonts w:ascii="Tahoma" w:eastAsia="Times New Roman" w:hAnsi="Tahoma" w:cs="Tahoma"/>
          <w:color w:val="000000" w:themeColor="text1"/>
          <w:spacing w:val="1"/>
          <w:sz w:val="24"/>
          <w:szCs w:val="24"/>
          <w:lang w:eastAsia="sl-SI"/>
        </w:rPr>
        <w:t>z</w:t>
      </w:r>
      <w:r w:rsidRPr="0033393F">
        <w:rPr>
          <w:rFonts w:ascii="Tahoma" w:eastAsia="Times New Roman" w:hAnsi="Tahoma" w:cs="Tahoma"/>
          <w:color w:val="000000" w:themeColor="text1"/>
          <w:sz w:val="24"/>
          <w:szCs w:val="24"/>
          <w:lang w:eastAsia="sl-SI"/>
        </w:rPr>
        <w:t xml:space="preserve">pis </w:t>
      </w:r>
      <w:r w:rsidRPr="0033393F">
        <w:rPr>
          <w:rFonts w:ascii="Tahoma" w:eastAsia="Times New Roman" w:hAnsi="Tahoma" w:cs="Tahoma"/>
          <w:color w:val="000000" w:themeColor="text1"/>
          <w:spacing w:val="-1"/>
          <w:sz w:val="24"/>
          <w:szCs w:val="24"/>
          <w:lang w:eastAsia="sl-SI"/>
        </w:rPr>
        <w:t>z</w:t>
      </w:r>
      <w:r w:rsidRPr="0033393F">
        <w:rPr>
          <w:rFonts w:ascii="Tahoma" w:eastAsia="Times New Roman" w:hAnsi="Tahoma" w:cs="Tahoma"/>
          <w:color w:val="000000" w:themeColor="text1"/>
          <w:sz w:val="24"/>
          <w:szCs w:val="24"/>
          <w:lang w:eastAsia="sl-SI"/>
        </w:rPr>
        <w:t>a</w:t>
      </w:r>
      <w:r w:rsidRPr="0033393F">
        <w:rPr>
          <w:rFonts w:ascii="Tahoma" w:eastAsia="Times New Roman" w:hAnsi="Tahoma" w:cs="Tahoma"/>
          <w:color w:val="000000" w:themeColor="text1"/>
          <w:spacing w:val="2"/>
          <w:sz w:val="24"/>
          <w:szCs w:val="24"/>
          <w:lang w:eastAsia="sl-SI"/>
        </w:rPr>
        <w:t xml:space="preserve"> </w:t>
      </w:r>
      <w:r w:rsidRPr="0033393F">
        <w:rPr>
          <w:rFonts w:ascii="Tahoma" w:eastAsia="Times New Roman" w:hAnsi="Tahoma" w:cs="Tahoma"/>
          <w:color w:val="000000" w:themeColor="text1"/>
          <w:sz w:val="24"/>
          <w:szCs w:val="24"/>
          <w:lang w:eastAsia="sl-SI"/>
        </w:rPr>
        <w:t>o</w:t>
      </w:r>
      <w:r w:rsidRPr="0033393F">
        <w:rPr>
          <w:rFonts w:ascii="Tahoma" w:eastAsia="Times New Roman" w:hAnsi="Tahoma" w:cs="Tahoma"/>
          <w:color w:val="000000" w:themeColor="text1"/>
          <w:spacing w:val="-1"/>
          <w:sz w:val="24"/>
          <w:szCs w:val="24"/>
          <w:lang w:eastAsia="sl-SI"/>
        </w:rPr>
        <w:t>d</w:t>
      </w:r>
      <w:r w:rsidRPr="0033393F">
        <w:rPr>
          <w:rFonts w:ascii="Tahoma" w:eastAsia="Times New Roman" w:hAnsi="Tahoma" w:cs="Tahoma"/>
          <w:color w:val="000000" w:themeColor="text1"/>
          <w:spacing w:val="2"/>
          <w:sz w:val="24"/>
          <w:szCs w:val="24"/>
          <w:lang w:eastAsia="sl-SI"/>
        </w:rPr>
        <w:t>d</w:t>
      </w:r>
      <w:r w:rsidRPr="0033393F">
        <w:rPr>
          <w:rFonts w:ascii="Tahoma" w:eastAsia="Times New Roman" w:hAnsi="Tahoma" w:cs="Tahoma"/>
          <w:color w:val="000000" w:themeColor="text1"/>
          <w:spacing w:val="-1"/>
          <w:sz w:val="24"/>
          <w:szCs w:val="24"/>
          <w:lang w:eastAsia="sl-SI"/>
        </w:rPr>
        <w:t>a</w:t>
      </w:r>
      <w:r w:rsidRPr="0033393F">
        <w:rPr>
          <w:rFonts w:ascii="Tahoma" w:eastAsia="Times New Roman" w:hAnsi="Tahoma" w:cs="Tahoma"/>
          <w:color w:val="000000" w:themeColor="text1"/>
          <w:sz w:val="24"/>
          <w:szCs w:val="24"/>
          <w:lang w:eastAsia="sl-SI"/>
        </w:rPr>
        <w:t>jo</w:t>
      </w:r>
      <w:r w:rsidRPr="0033393F">
        <w:rPr>
          <w:rFonts w:ascii="Tahoma" w:eastAsia="Times New Roman" w:hAnsi="Tahoma" w:cs="Tahoma"/>
          <w:color w:val="000000" w:themeColor="text1"/>
          <w:spacing w:val="1"/>
          <w:sz w:val="24"/>
          <w:szCs w:val="24"/>
          <w:lang w:eastAsia="sl-SI"/>
        </w:rPr>
        <w:t xml:space="preserve"> </w:t>
      </w:r>
      <w:r w:rsidRPr="0033393F">
        <w:rPr>
          <w:rFonts w:ascii="Tahoma" w:eastAsia="Times New Roman" w:hAnsi="Tahoma" w:cs="Tahoma"/>
          <w:color w:val="000000" w:themeColor="text1"/>
          <w:spacing w:val="2"/>
          <w:sz w:val="24"/>
          <w:szCs w:val="24"/>
          <w:lang w:eastAsia="sl-SI"/>
        </w:rPr>
        <w:t>j</w:t>
      </w:r>
      <w:r w:rsidRPr="0033393F">
        <w:rPr>
          <w:rFonts w:ascii="Tahoma" w:eastAsia="Times New Roman" w:hAnsi="Tahoma" w:cs="Tahoma"/>
          <w:color w:val="000000" w:themeColor="text1"/>
          <w:spacing w:val="-1"/>
          <w:sz w:val="24"/>
          <w:szCs w:val="24"/>
          <w:lang w:eastAsia="sl-SI"/>
        </w:rPr>
        <w:t>a</w:t>
      </w:r>
      <w:r w:rsidRPr="0033393F">
        <w:rPr>
          <w:rFonts w:ascii="Tahoma" w:eastAsia="Times New Roman" w:hAnsi="Tahoma" w:cs="Tahoma"/>
          <w:color w:val="000000" w:themeColor="text1"/>
          <w:sz w:val="24"/>
          <w:szCs w:val="24"/>
          <w:lang w:eastAsia="sl-SI"/>
        </w:rPr>
        <w:t>v</w:t>
      </w:r>
      <w:r w:rsidRPr="0033393F">
        <w:rPr>
          <w:rFonts w:ascii="Tahoma" w:eastAsia="Times New Roman" w:hAnsi="Tahoma" w:cs="Tahoma"/>
          <w:color w:val="000000" w:themeColor="text1"/>
          <w:spacing w:val="1"/>
          <w:sz w:val="24"/>
          <w:szCs w:val="24"/>
          <w:lang w:eastAsia="sl-SI"/>
        </w:rPr>
        <w:t>ne</w:t>
      </w:r>
      <w:r w:rsidRPr="0033393F">
        <w:rPr>
          <w:rFonts w:ascii="Tahoma" w:eastAsia="Times New Roman" w:hAnsi="Tahoma" w:cs="Tahoma"/>
          <w:color w:val="000000" w:themeColor="text1"/>
          <w:sz w:val="24"/>
          <w:szCs w:val="24"/>
          <w:lang w:eastAsia="sl-SI"/>
        </w:rPr>
        <w:t>ga</w:t>
      </w:r>
      <w:r w:rsidRPr="0033393F">
        <w:rPr>
          <w:rFonts w:ascii="Tahoma" w:eastAsia="Times New Roman" w:hAnsi="Tahoma" w:cs="Tahoma"/>
          <w:color w:val="000000" w:themeColor="text1"/>
          <w:spacing w:val="-2"/>
          <w:sz w:val="24"/>
          <w:szCs w:val="24"/>
          <w:lang w:eastAsia="sl-SI"/>
        </w:rPr>
        <w:t xml:space="preserve"> </w:t>
      </w:r>
      <w:r w:rsidRPr="0033393F">
        <w:rPr>
          <w:rFonts w:ascii="Tahoma" w:eastAsia="Times New Roman" w:hAnsi="Tahoma" w:cs="Tahoma"/>
          <w:color w:val="000000" w:themeColor="text1"/>
          <w:sz w:val="24"/>
          <w:szCs w:val="24"/>
          <w:lang w:eastAsia="sl-SI"/>
        </w:rPr>
        <w:t>n</w:t>
      </w:r>
      <w:r w:rsidRPr="0033393F">
        <w:rPr>
          <w:rFonts w:ascii="Tahoma" w:eastAsia="Times New Roman" w:hAnsi="Tahoma" w:cs="Tahoma"/>
          <w:color w:val="000000" w:themeColor="text1"/>
          <w:spacing w:val="-1"/>
          <w:sz w:val="24"/>
          <w:szCs w:val="24"/>
          <w:lang w:eastAsia="sl-SI"/>
        </w:rPr>
        <w:t>a</w:t>
      </w:r>
      <w:r w:rsidRPr="0033393F">
        <w:rPr>
          <w:rFonts w:ascii="Tahoma" w:eastAsia="Times New Roman" w:hAnsi="Tahoma" w:cs="Tahoma"/>
          <w:color w:val="000000" w:themeColor="text1"/>
          <w:sz w:val="24"/>
          <w:szCs w:val="24"/>
          <w:lang w:eastAsia="sl-SI"/>
        </w:rPr>
        <w:t>ro</w:t>
      </w:r>
      <w:r w:rsidRPr="0033393F">
        <w:rPr>
          <w:rFonts w:ascii="Tahoma" w:eastAsia="Times New Roman" w:hAnsi="Tahoma" w:cs="Tahoma"/>
          <w:color w:val="000000" w:themeColor="text1"/>
          <w:spacing w:val="-1"/>
          <w:sz w:val="24"/>
          <w:szCs w:val="24"/>
          <w:lang w:eastAsia="sl-SI"/>
        </w:rPr>
        <w:t>č</w:t>
      </w:r>
      <w:r w:rsidRPr="0033393F">
        <w:rPr>
          <w:rFonts w:ascii="Tahoma" w:eastAsia="Times New Roman" w:hAnsi="Tahoma" w:cs="Tahoma"/>
          <w:color w:val="000000" w:themeColor="text1"/>
          <w:sz w:val="24"/>
          <w:szCs w:val="24"/>
          <w:lang w:eastAsia="sl-SI"/>
        </w:rPr>
        <w:t>i</w:t>
      </w:r>
      <w:r w:rsidRPr="0033393F">
        <w:rPr>
          <w:rFonts w:ascii="Tahoma" w:eastAsia="Times New Roman" w:hAnsi="Tahoma" w:cs="Tahoma"/>
          <w:color w:val="000000" w:themeColor="text1"/>
          <w:spacing w:val="3"/>
          <w:sz w:val="24"/>
          <w:szCs w:val="24"/>
          <w:lang w:eastAsia="sl-SI"/>
        </w:rPr>
        <w:t>l</w:t>
      </w:r>
      <w:r w:rsidRPr="0033393F">
        <w:rPr>
          <w:rFonts w:ascii="Tahoma" w:eastAsia="Times New Roman" w:hAnsi="Tahoma" w:cs="Tahoma"/>
          <w:color w:val="000000" w:themeColor="text1"/>
          <w:sz w:val="24"/>
          <w:szCs w:val="24"/>
          <w:lang w:eastAsia="sl-SI"/>
        </w:rPr>
        <w:t>a</w:t>
      </w:r>
      <w:r w:rsidRPr="0033393F">
        <w:rPr>
          <w:rFonts w:ascii="Tahoma" w:eastAsia="Times New Roman" w:hAnsi="Tahoma" w:cs="Tahoma"/>
          <w:color w:val="000000" w:themeColor="text1"/>
          <w:spacing w:val="-1"/>
          <w:sz w:val="24"/>
          <w:szCs w:val="24"/>
          <w:lang w:eastAsia="sl-SI"/>
        </w:rPr>
        <w:t xml:space="preserve"> </w:t>
      </w:r>
      <w:r w:rsidR="007A1B8E" w:rsidRPr="0033393F">
        <w:rPr>
          <w:rFonts w:ascii="Tahoma" w:eastAsia="Times New Roman" w:hAnsi="Tahoma" w:cs="Tahoma"/>
          <w:color w:val="000000" w:themeColor="text1"/>
          <w:spacing w:val="2"/>
          <w:sz w:val="24"/>
          <w:szCs w:val="24"/>
          <w:lang w:eastAsia="sl-SI"/>
        </w:rPr>
        <w:t>po odprtem postopku</w:t>
      </w:r>
    </w:p>
    <w:p w14:paraId="00739119" w14:textId="77777777" w:rsidR="00BD0CE1" w:rsidRPr="0033393F" w:rsidRDefault="00BD0CE1" w:rsidP="00BD0CE1">
      <w:pPr>
        <w:widowControl w:val="0"/>
        <w:autoSpaceDE w:val="0"/>
        <w:autoSpaceDN w:val="0"/>
        <w:adjustRightInd w:val="0"/>
        <w:spacing w:before="10" w:after="0" w:line="140" w:lineRule="exact"/>
        <w:jc w:val="center"/>
        <w:rPr>
          <w:rFonts w:ascii="Tahoma" w:eastAsia="Times New Roman" w:hAnsi="Tahoma" w:cs="Tahoma"/>
          <w:color w:val="000000" w:themeColor="text1"/>
          <w:sz w:val="14"/>
          <w:szCs w:val="14"/>
          <w:lang w:eastAsia="sl-SI"/>
        </w:rPr>
      </w:pPr>
    </w:p>
    <w:p w14:paraId="6C921F1B" w14:textId="77777777" w:rsidR="00BD0CE1" w:rsidRPr="0033393F" w:rsidRDefault="00BD0CE1" w:rsidP="00BD0CE1">
      <w:pPr>
        <w:widowControl w:val="0"/>
        <w:autoSpaceDE w:val="0"/>
        <w:autoSpaceDN w:val="0"/>
        <w:adjustRightInd w:val="0"/>
        <w:spacing w:after="0" w:line="200" w:lineRule="exact"/>
        <w:jc w:val="center"/>
        <w:rPr>
          <w:rFonts w:ascii="Tahoma" w:eastAsia="Times New Roman" w:hAnsi="Tahoma" w:cs="Tahoma"/>
          <w:color w:val="000000" w:themeColor="text1"/>
          <w:sz w:val="20"/>
          <w:szCs w:val="20"/>
          <w:lang w:eastAsia="sl-SI"/>
        </w:rPr>
      </w:pPr>
    </w:p>
    <w:p w14:paraId="3CC04EE6" w14:textId="54BBDDDD" w:rsidR="00FC6EF5" w:rsidRPr="0033393F" w:rsidRDefault="00C718FE" w:rsidP="00FC6EF5">
      <w:pPr>
        <w:widowControl w:val="0"/>
        <w:autoSpaceDE w:val="0"/>
        <w:autoSpaceDN w:val="0"/>
        <w:adjustRightInd w:val="0"/>
        <w:spacing w:after="0" w:line="240" w:lineRule="auto"/>
        <w:ind w:right="106"/>
        <w:jc w:val="center"/>
        <w:rPr>
          <w:rFonts w:ascii="Tahoma" w:eastAsia="Times New Roman" w:hAnsi="Tahoma" w:cs="Tahoma"/>
          <w:b/>
          <w:color w:val="000000" w:themeColor="text1"/>
          <w:sz w:val="28"/>
          <w:szCs w:val="28"/>
          <w:lang w:eastAsia="sl-SI"/>
        </w:rPr>
      </w:pPr>
      <w:r w:rsidRPr="0033393F">
        <w:rPr>
          <w:rFonts w:ascii="Tahoma" w:eastAsia="Times New Roman" w:hAnsi="Tahoma" w:cs="Tahoma"/>
          <w:b/>
          <w:color w:val="000000" w:themeColor="text1"/>
          <w:sz w:val="28"/>
          <w:szCs w:val="28"/>
          <w:lang w:eastAsia="sl-SI"/>
        </w:rPr>
        <w:t>NABAVA IN VZDRŽEVANJE AVTOMATIZIRANEGA LEKARNIŠKEGA SISTEMA SKLADIŠČENJA S PRINOSOM ZDRAVIL ZA LEKARNO PLANINA II</w:t>
      </w:r>
    </w:p>
    <w:p w14:paraId="389F9111" w14:textId="77777777" w:rsidR="00FC6EF5" w:rsidRPr="0033393F" w:rsidRDefault="00FC6EF5" w:rsidP="00FC6EF5">
      <w:pPr>
        <w:widowControl w:val="0"/>
        <w:autoSpaceDE w:val="0"/>
        <w:autoSpaceDN w:val="0"/>
        <w:adjustRightInd w:val="0"/>
        <w:spacing w:after="0" w:line="240" w:lineRule="auto"/>
        <w:ind w:right="106"/>
        <w:jc w:val="center"/>
        <w:rPr>
          <w:rFonts w:ascii="Tahoma" w:eastAsia="Times New Roman" w:hAnsi="Tahoma" w:cs="Tahoma"/>
          <w:b/>
          <w:color w:val="000000" w:themeColor="text1"/>
          <w:sz w:val="28"/>
          <w:szCs w:val="28"/>
          <w:lang w:eastAsia="sl-SI"/>
        </w:rPr>
      </w:pPr>
    </w:p>
    <w:p w14:paraId="5C8D05E7" w14:textId="5BB2D048" w:rsidR="00BD0CE1" w:rsidRPr="0033393F" w:rsidRDefault="00F97BB4" w:rsidP="00FC6EF5">
      <w:pPr>
        <w:widowControl w:val="0"/>
        <w:autoSpaceDE w:val="0"/>
        <w:autoSpaceDN w:val="0"/>
        <w:adjustRightInd w:val="0"/>
        <w:spacing w:after="0" w:line="240" w:lineRule="auto"/>
        <w:ind w:right="106"/>
        <w:jc w:val="center"/>
        <w:rPr>
          <w:rFonts w:ascii="Tahoma" w:eastAsia="Times New Roman" w:hAnsi="Tahoma" w:cs="Tahoma"/>
          <w:b/>
          <w:color w:val="000000" w:themeColor="text1"/>
          <w:sz w:val="28"/>
          <w:szCs w:val="28"/>
          <w:lang w:eastAsia="sl-SI"/>
        </w:rPr>
      </w:pPr>
      <w:r w:rsidRPr="0033393F">
        <w:rPr>
          <w:rFonts w:ascii="Tahoma" w:eastAsia="Times New Roman" w:hAnsi="Tahoma" w:cs="Tahoma"/>
          <w:b/>
          <w:color w:val="000000" w:themeColor="text1"/>
          <w:sz w:val="24"/>
          <w:szCs w:val="24"/>
          <w:lang w:eastAsia="sl-SI"/>
        </w:rPr>
        <w:t>JN/GL-7-2023</w:t>
      </w:r>
    </w:p>
    <w:p w14:paraId="292848C2" w14:textId="77777777" w:rsidR="00BD0CE1" w:rsidRPr="0033393F" w:rsidRDefault="00BD0CE1" w:rsidP="00BD0CE1">
      <w:pPr>
        <w:widowControl w:val="0"/>
        <w:autoSpaceDE w:val="0"/>
        <w:autoSpaceDN w:val="0"/>
        <w:adjustRightInd w:val="0"/>
        <w:spacing w:after="0" w:line="200" w:lineRule="exact"/>
        <w:jc w:val="center"/>
        <w:rPr>
          <w:rFonts w:ascii="Tahoma" w:eastAsia="Times New Roman" w:hAnsi="Tahoma" w:cs="Tahoma"/>
          <w:color w:val="000000" w:themeColor="text1"/>
          <w:sz w:val="20"/>
          <w:szCs w:val="20"/>
          <w:lang w:eastAsia="sl-SI"/>
        </w:rPr>
      </w:pPr>
    </w:p>
    <w:p w14:paraId="097C0C27" w14:textId="77777777" w:rsidR="00BD0CE1" w:rsidRPr="0033393F"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76EAE731" w14:textId="77777777" w:rsidR="00BD0CE1" w:rsidRPr="0033393F"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2CB43764" w14:textId="77777777" w:rsidR="00BD0CE1" w:rsidRPr="0033393F"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18BDC315" w14:textId="77777777" w:rsidR="00BD0CE1" w:rsidRPr="0033393F"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42F1C89B" w14:textId="77777777" w:rsidR="00BD0CE1" w:rsidRPr="0033393F"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50A9C331" w14:textId="77777777" w:rsidR="00BD0CE1" w:rsidRPr="0033393F"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1BB20353" w14:textId="77777777" w:rsidR="00BD0CE1" w:rsidRPr="0033393F"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1736366F" w14:textId="77777777" w:rsidR="00BD0CE1" w:rsidRPr="0033393F"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15D30B68" w14:textId="77777777" w:rsidR="00BD0CE1" w:rsidRPr="0033393F"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5C694868" w14:textId="77777777" w:rsidR="00BD0CE1" w:rsidRPr="0033393F"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4E0B9D64" w14:textId="77777777" w:rsidR="00BD0CE1" w:rsidRPr="0033393F"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2EA1D67A" w14:textId="77777777" w:rsidR="00BD0CE1" w:rsidRPr="0033393F"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11ADD54C" w14:textId="77777777" w:rsidR="00BD0CE1" w:rsidRPr="0033393F"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54DC8951" w14:textId="77777777" w:rsidR="00BD0CE1" w:rsidRPr="0033393F"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2B8CD7EC" w14:textId="77777777" w:rsidR="00BD0CE1" w:rsidRPr="0033393F"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55443700" w14:textId="77777777" w:rsidR="00BD0CE1" w:rsidRPr="0033393F"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34FED2AB" w14:textId="77777777" w:rsidR="00BD0CE1" w:rsidRPr="0033393F"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2EE4B187" w14:textId="77777777" w:rsidR="00BD0CE1" w:rsidRPr="0033393F" w:rsidRDefault="00BD0CE1" w:rsidP="00BD0CE1">
      <w:pPr>
        <w:widowControl w:val="0"/>
        <w:autoSpaceDE w:val="0"/>
        <w:autoSpaceDN w:val="0"/>
        <w:adjustRightInd w:val="0"/>
        <w:spacing w:before="5" w:after="0" w:line="200" w:lineRule="exact"/>
        <w:rPr>
          <w:rFonts w:ascii="Tahoma" w:eastAsia="Times New Roman" w:hAnsi="Tahoma" w:cs="Tahoma"/>
          <w:color w:val="000000" w:themeColor="text1"/>
          <w:sz w:val="20"/>
          <w:szCs w:val="20"/>
          <w:lang w:eastAsia="sl-SI"/>
        </w:rPr>
      </w:pPr>
    </w:p>
    <w:p w14:paraId="167B65DB" w14:textId="7F01843F" w:rsidR="00BD0CE1" w:rsidRPr="0033393F" w:rsidRDefault="001268FF" w:rsidP="00BD0CE1">
      <w:pPr>
        <w:widowControl w:val="0"/>
        <w:autoSpaceDE w:val="0"/>
        <w:autoSpaceDN w:val="0"/>
        <w:adjustRightInd w:val="0"/>
        <w:spacing w:after="0" w:line="281" w:lineRule="exact"/>
        <w:ind w:right="-36"/>
        <w:jc w:val="center"/>
        <w:rPr>
          <w:rFonts w:ascii="Tahoma" w:eastAsia="Times New Roman" w:hAnsi="Tahoma" w:cs="Tahoma"/>
          <w:color w:val="000000" w:themeColor="text1"/>
          <w:sz w:val="24"/>
          <w:szCs w:val="24"/>
          <w:lang w:eastAsia="sl-SI"/>
        </w:rPr>
      </w:pPr>
      <w:r w:rsidRPr="0033393F">
        <w:rPr>
          <w:rFonts w:ascii="Tahoma" w:eastAsia="Times New Roman" w:hAnsi="Tahoma" w:cs="Tahoma"/>
          <w:color w:val="000000" w:themeColor="text1"/>
          <w:position w:val="-2"/>
          <w:sz w:val="24"/>
          <w:szCs w:val="24"/>
          <w:lang w:eastAsia="sl-SI"/>
        </w:rPr>
        <w:t>Oktober</w:t>
      </w:r>
      <w:r w:rsidR="00BD0CE1" w:rsidRPr="0033393F">
        <w:rPr>
          <w:rFonts w:ascii="Tahoma" w:eastAsia="Times New Roman" w:hAnsi="Tahoma" w:cs="Tahoma"/>
          <w:color w:val="000000" w:themeColor="text1"/>
          <w:position w:val="-2"/>
          <w:sz w:val="24"/>
          <w:szCs w:val="24"/>
          <w:lang w:eastAsia="sl-SI"/>
        </w:rPr>
        <w:t xml:space="preserve"> 2</w:t>
      </w:r>
      <w:r w:rsidR="00BD0CE1" w:rsidRPr="0033393F">
        <w:rPr>
          <w:rFonts w:ascii="Tahoma" w:eastAsia="Times New Roman" w:hAnsi="Tahoma" w:cs="Tahoma"/>
          <w:color w:val="000000" w:themeColor="text1"/>
          <w:spacing w:val="1"/>
          <w:position w:val="-2"/>
          <w:sz w:val="24"/>
          <w:szCs w:val="24"/>
          <w:lang w:eastAsia="sl-SI"/>
        </w:rPr>
        <w:t>0</w:t>
      </w:r>
      <w:r w:rsidR="00771F25" w:rsidRPr="0033393F">
        <w:rPr>
          <w:rFonts w:ascii="Tahoma" w:eastAsia="Times New Roman" w:hAnsi="Tahoma" w:cs="Tahoma"/>
          <w:color w:val="000000" w:themeColor="text1"/>
          <w:spacing w:val="-1"/>
          <w:position w:val="-2"/>
          <w:sz w:val="24"/>
          <w:szCs w:val="24"/>
          <w:lang w:eastAsia="sl-SI"/>
        </w:rPr>
        <w:t>23</w:t>
      </w:r>
    </w:p>
    <w:p w14:paraId="16FF45EC" w14:textId="77777777" w:rsidR="00BD0CE1" w:rsidRPr="0033393F"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5A2A2D86" w14:textId="77777777" w:rsidR="00BD0CE1" w:rsidRPr="0033393F"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1F214FC3" w14:textId="77777777" w:rsidR="00BD0CE1" w:rsidRPr="0033393F"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5BFDBCC3" w14:textId="77777777" w:rsidR="00BD0CE1" w:rsidRPr="0033393F"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303F6546" w14:textId="77777777" w:rsidR="00BD0CE1" w:rsidRPr="0033393F"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0B1CFF81" w14:textId="77777777" w:rsidR="00BD0CE1" w:rsidRPr="0033393F"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0083A123" w14:textId="77777777" w:rsidR="00BD0CE1" w:rsidRPr="0033393F" w:rsidRDefault="00BD0CE1" w:rsidP="00BD0CE1">
      <w:pPr>
        <w:widowControl w:val="0"/>
        <w:autoSpaceDE w:val="0"/>
        <w:autoSpaceDN w:val="0"/>
        <w:adjustRightInd w:val="0"/>
        <w:spacing w:before="40" w:after="0" w:line="247" w:lineRule="auto"/>
        <w:ind w:right="106"/>
        <w:jc w:val="center"/>
        <w:rPr>
          <w:rFonts w:ascii="Tahoma" w:eastAsia="Times New Roman" w:hAnsi="Tahoma" w:cs="Tahoma"/>
          <w:color w:val="000000" w:themeColor="text1"/>
          <w:sz w:val="16"/>
          <w:szCs w:val="16"/>
          <w:lang w:eastAsia="sl-SI"/>
        </w:rPr>
        <w:sectPr w:rsidR="00BD0CE1" w:rsidRPr="0033393F" w:rsidSect="009B401C">
          <w:headerReference w:type="default" r:id="rId11"/>
          <w:footerReference w:type="default" r:id="rId12"/>
          <w:pgSz w:w="11920" w:h="16840"/>
          <w:pgMar w:top="2060" w:right="1020" w:bottom="280" w:left="1580" w:header="445" w:footer="283" w:gutter="0"/>
          <w:pgNumType w:start="1"/>
          <w:cols w:space="708"/>
          <w:noEndnote/>
          <w:docGrid w:linePitch="299"/>
        </w:sectPr>
      </w:pPr>
      <w:r w:rsidRPr="0033393F">
        <w:rPr>
          <w:rFonts w:ascii="Tahoma" w:eastAsia="Times New Roman" w:hAnsi="Tahoma" w:cs="Tahoma"/>
          <w:color w:val="000000" w:themeColor="text1"/>
          <w:spacing w:val="-1"/>
          <w:sz w:val="16"/>
          <w:szCs w:val="16"/>
          <w:lang w:eastAsia="sl-SI"/>
        </w:rPr>
        <w:t>Gorenjske lekarne, Gosposvetska ulica 12, 4000 Kranj</w:t>
      </w:r>
      <w:r w:rsidRPr="0033393F">
        <w:rPr>
          <w:rFonts w:ascii="Tahoma" w:eastAsia="Times New Roman" w:hAnsi="Tahoma" w:cs="Tahoma"/>
          <w:color w:val="000000" w:themeColor="text1"/>
          <w:sz w:val="16"/>
          <w:szCs w:val="16"/>
          <w:lang w:eastAsia="sl-SI"/>
        </w:rPr>
        <w:t>,</w:t>
      </w:r>
      <w:r w:rsidRPr="0033393F">
        <w:rPr>
          <w:rFonts w:ascii="Tahoma" w:eastAsia="Times New Roman" w:hAnsi="Tahoma" w:cs="Tahoma"/>
          <w:color w:val="000000" w:themeColor="text1"/>
          <w:spacing w:val="-1"/>
          <w:sz w:val="16"/>
          <w:szCs w:val="16"/>
          <w:lang w:eastAsia="sl-SI"/>
        </w:rPr>
        <w:t xml:space="preserve"> </w:t>
      </w:r>
      <w:r w:rsidRPr="0033393F">
        <w:rPr>
          <w:rFonts w:ascii="Tahoma" w:eastAsia="Times New Roman" w:hAnsi="Tahoma" w:cs="Tahoma"/>
          <w:color w:val="000000" w:themeColor="text1"/>
          <w:spacing w:val="1"/>
          <w:sz w:val="16"/>
          <w:szCs w:val="16"/>
          <w:lang w:eastAsia="sl-SI"/>
        </w:rPr>
        <w:t>t</w:t>
      </w:r>
      <w:r w:rsidRPr="0033393F">
        <w:rPr>
          <w:rFonts w:ascii="Tahoma" w:eastAsia="Times New Roman" w:hAnsi="Tahoma" w:cs="Tahoma"/>
          <w:color w:val="000000" w:themeColor="text1"/>
          <w:spacing w:val="-2"/>
          <w:sz w:val="16"/>
          <w:szCs w:val="16"/>
          <w:lang w:eastAsia="sl-SI"/>
        </w:rPr>
        <w:t>e</w:t>
      </w:r>
      <w:r w:rsidRPr="0033393F">
        <w:rPr>
          <w:rFonts w:ascii="Tahoma" w:eastAsia="Times New Roman" w:hAnsi="Tahoma" w:cs="Tahoma"/>
          <w:color w:val="000000" w:themeColor="text1"/>
          <w:spacing w:val="-1"/>
          <w:sz w:val="16"/>
          <w:szCs w:val="16"/>
          <w:lang w:eastAsia="sl-SI"/>
        </w:rPr>
        <w:t>l</w:t>
      </w:r>
      <w:r w:rsidRPr="0033393F">
        <w:rPr>
          <w:rFonts w:ascii="Tahoma" w:eastAsia="Times New Roman" w:hAnsi="Tahoma" w:cs="Tahoma"/>
          <w:color w:val="000000" w:themeColor="text1"/>
          <w:sz w:val="16"/>
          <w:szCs w:val="16"/>
          <w:lang w:eastAsia="sl-SI"/>
        </w:rPr>
        <w:t xml:space="preserve">.(04) 2016100, </w:t>
      </w:r>
      <w:proofErr w:type="spellStart"/>
      <w:r w:rsidRPr="0033393F">
        <w:rPr>
          <w:rFonts w:ascii="Tahoma" w:eastAsia="Times New Roman" w:hAnsi="Tahoma" w:cs="Tahoma"/>
          <w:color w:val="000000" w:themeColor="text1"/>
          <w:spacing w:val="-2"/>
          <w:sz w:val="16"/>
          <w:szCs w:val="16"/>
          <w:lang w:eastAsia="sl-SI"/>
        </w:rPr>
        <w:t>e</w:t>
      </w:r>
      <w:r w:rsidRPr="0033393F">
        <w:rPr>
          <w:rFonts w:ascii="Tahoma" w:eastAsia="Times New Roman" w:hAnsi="Tahoma" w:cs="Tahoma"/>
          <w:color w:val="000000" w:themeColor="text1"/>
          <w:spacing w:val="-1"/>
          <w:sz w:val="16"/>
          <w:szCs w:val="16"/>
          <w:lang w:eastAsia="sl-SI"/>
        </w:rPr>
        <w:t>-</w:t>
      </w:r>
      <w:r w:rsidRPr="0033393F">
        <w:rPr>
          <w:rFonts w:ascii="Tahoma" w:eastAsia="Times New Roman" w:hAnsi="Tahoma" w:cs="Tahoma"/>
          <w:color w:val="000000" w:themeColor="text1"/>
          <w:spacing w:val="1"/>
          <w:sz w:val="16"/>
          <w:szCs w:val="16"/>
          <w:lang w:eastAsia="sl-SI"/>
        </w:rPr>
        <w:t>p</w:t>
      </w:r>
      <w:r w:rsidRPr="0033393F">
        <w:rPr>
          <w:rFonts w:ascii="Tahoma" w:eastAsia="Times New Roman" w:hAnsi="Tahoma" w:cs="Tahoma"/>
          <w:color w:val="000000" w:themeColor="text1"/>
          <w:spacing w:val="-1"/>
          <w:sz w:val="16"/>
          <w:szCs w:val="16"/>
          <w:lang w:eastAsia="sl-SI"/>
        </w:rPr>
        <w:t>o</w:t>
      </w:r>
      <w:r w:rsidRPr="0033393F">
        <w:rPr>
          <w:rFonts w:ascii="Tahoma" w:eastAsia="Times New Roman" w:hAnsi="Tahoma" w:cs="Tahoma"/>
          <w:color w:val="000000" w:themeColor="text1"/>
          <w:sz w:val="16"/>
          <w:szCs w:val="16"/>
          <w:lang w:eastAsia="sl-SI"/>
        </w:rPr>
        <w:t>š</w:t>
      </w:r>
      <w:r w:rsidRPr="0033393F">
        <w:rPr>
          <w:rFonts w:ascii="Tahoma" w:eastAsia="Times New Roman" w:hAnsi="Tahoma" w:cs="Tahoma"/>
          <w:color w:val="000000" w:themeColor="text1"/>
          <w:spacing w:val="1"/>
          <w:sz w:val="16"/>
          <w:szCs w:val="16"/>
          <w:lang w:eastAsia="sl-SI"/>
        </w:rPr>
        <w:t>t</w:t>
      </w:r>
      <w:r w:rsidRPr="0033393F">
        <w:rPr>
          <w:rFonts w:ascii="Tahoma" w:eastAsia="Times New Roman" w:hAnsi="Tahoma" w:cs="Tahoma"/>
          <w:color w:val="000000" w:themeColor="text1"/>
          <w:sz w:val="16"/>
          <w:szCs w:val="16"/>
          <w:lang w:eastAsia="sl-SI"/>
        </w:rPr>
        <w:t>a</w:t>
      </w:r>
      <w:r w:rsidRPr="0033393F">
        <w:rPr>
          <w:rFonts w:ascii="Tahoma" w:eastAsia="Times New Roman" w:hAnsi="Tahoma" w:cs="Tahoma"/>
          <w:color w:val="000000" w:themeColor="text1"/>
          <w:spacing w:val="-1"/>
          <w:sz w:val="16"/>
          <w:szCs w:val="16"/>
          <w:lang w:eastAsia="sl-SI"/>
        </w:rPr>
        <w:t>:uprava</w:t>
      </w:r>
      <w:r w:rsidRPr="0033393F">
        <w:rPr>
          <w:rFonts w:ascii="Tahoma" w:eastAsia="Times New Roman" w:hAnsi="Tahoma" w:cs="Tahoma"/>
          <w:color w:val="000000" w:themeColor="text1"/>
          <w:sz w:val="16"/>
          <w:szCs w:val="16"/>
          <w:lang w:eastAsia="sl-SI"/>
        </w:rPr>
        <w:t>@gorenjske-lekarne.si</w:t>
      </w:r>
      <w:proofErr w:type="spellEnd"/>
      <w:r w:rsidRPr="0033393F">
        <w:rPr>
          <w:rFonts w:ascii="Tahoma" w:eastAsia="Times New Roman" w:hAnsi="Tahoma" w:cs="Tahoma"/>
          <w:color w:val="000000" w:themeColor="text1"/>
          <w:sz w:val="16"/>
          <w:szCs w:val="16"/>
          <w:lang w:eastAsia="sl-SI"/>
        </w:rPr>
        <w:t>,</w:t>
      </w:r>
      <w:r w:rsidRPr="0033393F">
        <w:rPr>
          <w:rFonts w:ascii="Tahoma" w:eastAsia="Times New Roman" w:hAnsi="Tahoma" w:cs="Tahoma"/>
          <w:color w:val="000000" w:themeColor="text1"/>
          <w:spacing w:val="-1"/>
          <w:sz w:val="16"/>
          <w:szCs w:val="16"/>
          <w:lang w:eastAsia="sl-SI"/>
        </w:rPr>
        <w:t xml:space="preserve"> </w:t>
      </w:r>
      <w:r w:rsidR="00FC6EF5" w:rsidRPr="0033393F">
        <w:rPr>
          <w:rFonts w:ascii="Tahoma" w:eastAsia="Times New Roman" w:hAnsi="Tahoma" w:cs="Tahoma"/>
          <w:color w:val="000000" w:themeColor="text1"/>
          <w:spacing w:val="-1"/>
          <w:sz w:val="16"/>
          <w:szCs w:val="16"/>
          <w:lang w:eastAsia="sl-SI"/>
        </w:rPr>
        <w:t>http://www.gorenjske-lekarne.si</w:t>
      </w:r>
    </w:p>
    <w:p w14:paraId="54C97C9A" w14:textId="77777777" w:rsidR="00430F6D" w:rsidRPr="0033393F" w:rsidRDefault="00430F6D" w:rsidP="00FC6EF5">
      <w:pPr>
        <w:keepNext/>
        <w:spacing w:after="0" w:line="240" w:lineRule="auto"/>
        <w:outlineLvl w:val="0"/>
        <w:rPr>
          <w:rFonts w:ascii="Tahoma" w:eastAsia="Times New Roman" w:hAnsi="Tahoma" w:cs="Tahoma"/>
          <w:b/>
          <w:color w:val="000000" w:themeColor="text1"/>
          <w:sz w:val="28"/>
          <w:szCs w:val="28"/>
          <w:lang w:eastAsia="sl-SI"/>
        </w:rPr>
      </w:pPr>
    </w:p>
    <w:p w14:paraId="50BE0553" w14:textId="77777777" w:rsidR="00430F6D" w:rsidRPr="0033393F" w:rsidRDefault="00430F6D" w:rsidP="00BD0CE1">
      <w:pPr>
        <w:keepNext/>
        <w:spacing w:after="0" w:line="240" w:lineRule="auto"/>
        <w:jc w:val="center"/>
        <w:outlineLvl w:val="0"/>
        <w:rPr>
          <w:rFonts w:ascii="Tahoma" w:eastAsia="Times New Roman" w:hAnsi="Tahoma" w:cs="Tahoma"/>
          <w:b/>
          <w:color w:val="000000" w:themeColor="text1"/>
          <w:sz w:val="28"/>
          <w:szCs w:val="28"/>
          <w:lang w:eastAsia="sl-SI"/>
        </w:rPr>
      </w:pPr>
    </w:p>
    <w:p w14:paraId="24DF1D3E" w14:textId="77777777" w:rsidR="00BD0CE1" w:rsidRPr="0033393F" w:rsidRDefault="00BD0CE1" w:rsidP="00BD0CE1">
      <w:pPr>
        <w:keepNext/>
        <w:spacing w:after="0" w:line="240" w:lineRule="auto"/>
        <w:jc w:val="center"/>
        <w:outlineLvl w:val="0"/>
        <w:rPr>
          <w:rFonts w:ascii="Tahoma" w:eastAsia="Times New Roman" w:hAnsi="Tahoma" w:cs="Tahoma"/>
          <w:b/>
          <w:color w:val="000000" w:themeColor="text1"/>
          <w:sz w:val="28"/>
          <w:szCs w:val="28"/>
          <w:lang w:val="x-none" w:eastAsia="sl-SI"/>
        </w:rPr>
      </w:pPr>
      <w:r w:rsidRPr="0033393F">
        <w:rPr>
          <w:rFonts w:ascii="Tahoma" w:eastAsia="Times New Roman" w:hAnsi="Tahoma" w:cs="Tahoma"/>
          <w:b/>
          <w:color w:val="000000" w:themeColor="text1"/>
          <w:sz w:val="28"/>
          <w:szCs w:val="28"/>
          <w:lang w:val="x-none" w:eastAsia="sl-SI"/>
        </w:rPr>
        <w:t>POVABILO K ODDAJI PONUDBE</w:t>
      </w:r>
    </w:p>
    <w:p w14:paraId="1E719011" w14:textId="77777777" w:rsidR="00BD0CE1" w:rsidRPr="0033393F" w:rsidRDefault="00BD0CE1" w:rsidP="00BD0CE1">
      <w:pPr>
        <w:tabs>
          <w:tab w:val="left" w:pos="2895"/>
        </w:tabs>
        <w:spacing w:after="0" w:line="240" w:lineRule="auto"/>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ab/>
      </w:r>
    </w:p>
    <w:p w14:paraId="05B0AD07" w14:textId="77777777" w:rsidR="00BD0CE1" w:rsidRPr="0033393F" w:rsidRDefault="00BD0CE1" w:rsidP="00BD0CE1">
      <w:pPr>
        <w:spacing w:after="0" w:line="240" w:lineRule="auto"/>
        <w:rPr>
          <w:rFonts w:ascii="Tahoma" w:eastAsia="Times New Roman" w:hAnsi="Tahoma" w:cs="Tahoma"/>
          <w:color w:val="000000" w:themeColor="text1"/>
          <w:sz w:val="20"/>
          <w:szCs w:val="20"/>
          <w:lang w:eastAsia="sl-SI"/>
        </w:rPr>
      </w:pPr>
    </w:p>
    <w:p w14:paraId="65EA98A4" w14:textId="77777777" w:rsidR="00BD0CE1" w:rsidRPr="0033393F" w:rsidRDefault="00BD0CE1" w:rsidP="00BD0CE1">
      <w:pPr>
        <w:spacing w:after="0" w:line="240" w:lineRule="auto"/>
        <w:rPr>
          <w:rFonts w:ascii="Tahoma" w:eastAsia="Times New Roman" w:hAnsi="Tahoma" w:cs="Tahoma"/>
          <w:color w:val="000000" w:themeColor="text1"/>
          <w:sz w:val="20"/>
          <w:szCs w:val="20"/>
          <w:lang w:eastAsia="sl-SI"/>
        </w:rPr>
      </w:pPr>
    </w:p>
    <w:p w14:paraId="73EEC722" w14:textId="77777777" w:rsidR="00BD0CE1" w:rsidRPr="0033393F" w:rsidRDefault="00BD0CE1" w:rsidP="00BD0CE1">
      <w:pPr>
        <w:spacing w:after="0" w:line="240" w:lineRule="auto"/>
        <w:rPr>
          <w:rFonts w:ascii="Tahoma" w:eastAsia="Times New Roman" w:hAnsi="Tahoma" w:cs="Tahoma"/>
          <w:color w:val="000000" w:themeColor="text1"/>
          <w:sz w:val="20"/>
          <w:szCs w:val="20"/>
          <w:lang w:eastAsia="sl-SI"/>
        </w:rPr>
      </w:pPr>
    </w:p>
    <w:p w14:paraId="2A5A5159" w14:textId="77777777" w:rsidR="00BD0CE1" w:rsidRPr="0033393F" w:rsidRDefault="00430F6D" w:rsidP="00BD0CE1">
      <w:pPr>
        <w:spacing w:after="0" w:line="240" w:lineRule="auto"/>
        <w:jc w:val="both"/>
        <w:rPr>
          <w:rFonts w:ascii="Tahoma" w:eastAsia="Times New Roman" w:hAnsi="Tahoma" w:cs="Tahoma"/>
          <w:b/>
          <w:color w:val="000000" w:themeColor="text1"/>
          <w:sz w:val="20"/>
          <w:szCs w:val="20"/>
          <w:lang w:eastAsia="sl-SI"/>
        </w:rPr>
      </w:pPr>
      <w:r w:rsidRPr="0033393F">
        <w:rPr>
          <w:rFonts w:ascii="Tahoma" w:eastAsia="Times New Roman" w:hAnsi="Tahoma" w:cs="Tahoma"/>
          <w:b/>
          <w:color w:val="000000" w:themeColor="text1"/>
          <w:sz w:val="20"/>
          <w:szCs w:val="20"/>
          <w:lang w:eastAsia="sl-SI"/>
        </w:rPr>
        <w:t>GORENJSKE LEKARNE, Gosposvetska ulica 12, 4000 Kranj</w:t>
      </w:r>
      <w:r w:rsidR="00BD0CE1" w:rsidRPr="0033393F">
        <w:rPr>
          <w:rFonts w:ascii="Tahoma" w:eastAsia="Times New Roman" w:hAnsi="Tahoma" w:cs="Tahoma"/>
          <w:b/>
          <w:color w:val="000000" w:themeColor="text1"/>
          <w:sz w:val="20"/>
          <w:szCs w:val="20"/>
          <w:lang w:eastAsia="sl-SI"/>
        </w:rPr>
        <w:t>,</w:t>
      </w:r>
    </w:p>
    <w:p w14:paraId="65EF8FAF" w14:textId="77777777" w:rsidR="00BD0CE1" w:rsidRPr="0033393F" w:rsidRDefault="00BD0CE1" w:rsidP="00BD0CE1">
      <w:pPr>
        <w:spacing w:after="0" w:line="240" w:lineRule="auto"/>
        <w:rPr>
          <w:rFonts w:ascii="Tahoma" w:eastAsia="Times New Roman" w:hAnsi="Tahoma" w:cs="Tahoma"/>
          <w:color w:val="000000" w:themeColor="text1"/>
          <w:sz w:val="20"/>
          <w:szCs w:val="20"/>
          <w:lang w:eastAsia="sl-SI"/>
        </w:rPr>
      </w:pPr>
    </w:p>
    <w:p w14:paraId="326809F0" w14:textId="77777777" w:rsidR="00BD0CE1" w:rsidRPr="0033393F" w:rsidRDefault="00BD0CE1" w:rsidP="00BD0CE1">
      <w:pPr>
        <w:spacing w:after="0" w:line="240" w:lineRule="auto"/>
        <w:jc w:val="center"/>
        <w:rPr>
          <w:rFonts w:ascii="Tahoma" w:eastAsia="Times New Roman" w:hAnsi="Tahoma" w:cs="Tahoma"/>
          <w:color w:val="000000" w:themeColor="text1"/>
          <w:sz w:val="20"/>
          <w:szCs w:val="20"/>
          <w:lang w:eastAsia="sl-SI"/>
        </w:rPr>
      </w:pPr>
    </w:p>
    <w:p w14:paraId="5C51FC1A" w14:textId="77777777" w:rsidR="00BD0CE1" w:rsidRPr="0033393F" w:rsidRDefault="00BD0CE1" w:rsidP="00BD0CE1">
      <w:pPr>
        <w:spacing w:after="0" w:line="240" w:lineRule="auto"/>
        <w:rPr>
          <w:rFonts w:ascii="Tahoma" w:eastAsia="Times New Roman" w:hAnsi="Tahoma" w:cs="Tahoma"/>
          <w:b/>
          <w:color w:val="000000" w:themeColor="text1"/>
          <w:sz w:val="20"/>
          <w:szCs w:val="20"/>
          <w:lang w:eastAsia="sl-SI"/>
        </w:rPr>
      </w:pPr>
      <w:r w:rsidRPr="0033393F">
        <w:rPr>
          <w:rFonts w:ascii="Tahoma" w:eastAsia="Times New Roman" w:hAnsi="Tahoma" w:cs="Tahoma"/>
          <w:b/>
          <w:color w:val="000000" w:themeColor="text1"/>
          <w:sz w:val="20"/>
          <w:szCs w:val="20"/>
          <w:lang w:eastAsia="sl-SI"/>
        </w:rPr>
        <w:t xml:space="preserve"> vabi</w:t>
      </w:r>
      <w:r w:rsidR="00430F6D" w:rsidRPr="0033393F">
        <w:rPr>
          <w:rFonts w:ascii="Tahoma" w:eastAsia="Times New Roman" w:hAnsi="Tahoma" w:cs="Tahoma"/>
          <w:b/>
          <w:color w:val="000000" w:themeColor="text1"/>
          <w:sz w:val="20"/>
          <w:szCs w:val="20"/>
          <w:lang w:eastAsia="sl-SI"/>
        </w:rPr>
        <w:t>jo</w:t>
      </w:r>
    </w:p>
    <w:p w14:paraId="504148F6" w14:textId="77777777" w:rsidR="00BD0CE1" w:rsidRPr="0033393F" w:rsidRDefault="00BD0CE1" w:rsidP="00BD0CE1">
      <w:pPr>
        <w:spacing w:after="0" w:line="240" w:lineRule="auto"/>
        <w:jc w:val="center"/>
        <w:rPr>
          <w:rFonts w:ascii="Tahoma" w:eastAsia="Times New Roman" w:hAnsi="Tahoma" w:cs="Tahoma"/>
          <w:color w:val="000000" w:themeColor="text1"/>
          <w:sz w:val="20"/>
          <w:szCs w:val="20"/>
          <w:lang w:eastAsia="sl-SI"/>
        </w:rPr>
      </w:pPr>
    </w:p>
    <w:p w14:paraId="7398E533" w14:textId="77777777" w:rsidR="00BD0CE1" w:rsidRPr="0033393F" w:rsidRDefault="00BD0CE1" w:rsidP="00BD0CE1">
      <w:pPr>
        <w:spacing w:after="0" w:line="240" w:lineRule="auto"/>
        <w:jc w:val="center"/>
        <w:rPr>
          <w:rFonts w:ascii="Tahoma" w:eastAsia="Times New Roman" w:hAnsi="Tahoma" w:cs="Tahoma"/>
          <w:color w:val="000000" w:themeColor="text1"/>
          <w:sz w:val="20"/>
          <w:szCs w:val="20"/>
          <w:lang w:eastAsia="sl-SI"/>
        </w:rPr>
      </w:pPr>
    </w:p>
    <w:p w14:paraId="4B9DBB94" w14:textId="77777777" w:rsidR="00BD0CE1" w:rsidRPr="0033393F" w:rsidRDefault="00BD0CE1" w:rsidP="00BD0CE1">
      <w:pPr>
        <w:spacing w:after="0" w:line="240" w:lineRule="auto"/>
        <w:jc w:val="center"/>
        <w:rPr>
          <w:rFonts w:ascii="Tahoma" w:eastAsia="Times New Roman" w:hAnsi="Tahoma" w:cs="Tahoma"/>
          <w:color w:val="000000" w:themeColor="text1"/>
          <w:sz w:val="20"/>
          <w:szCs w:val="20"/>
          <w:lang w:eastAsia="sl-SI"/>
        </w:rPr>
      </w:pPr>
    </w:p>
    <w:p w14:paraId="7D3205E3"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vse zainteresirane ponudnike, da predložijo svojo ponudbo po zahtevah dokumentacije v zvezi z oddajo javnega naročila:</w:t>
      </w:r>
    </w:p>
    <w:p w14:paraId="0318CF9A" w14:textId="77777777" w:rsidR="00BD0CE1" w:rsidRPr="0033393F" w:rsidRDefault="00BD0CE1" w:rsidP="00BD0CE1">
      <w:pPr>
        <w:spacing w:after="0" w:line="240" w:lineRule="auto"/>
        <w:rPr>
          <w:rFonts w:ascii="Tahoma" w:eastAsia="Times New Roman" w:hAnsi="Tahoma" w:cs="Tahoma"/>
          <w:color w:val="000000" w:themeColor="text1"/>
          <w:sz w:val="20"/>
          <w:szCs w:val="20"/>
          <w:lang w:eastAsia="sl-SI"/>
        </w:rPr>
      </w:pPr>
    </w:p>
    <w:p w14:paraId="69E0FD6A" w14:textId="77777777" w:rsidR="00BD0CE1" w:rsidRPr="0033393F" w:rsidRDefault="00BD0CE1" w:rsidP="00BD0CE1">
      <w:pPr>
        <w:spacing w:after="0" w:line="240" w:lineRule="auto"/>
        <w:rPr>
          <w:rFonts w:ascii="Tahoma" w:eastAsia="Times New Roman" w:hAnsi="Tahoma" w:cs="Tahoma"/>
          <w:color w:val="000000" w:themeColor="text1"/>
          <w:sz w:val="20"/>
          <w:szCs w:val="20"/>
          <w:lang w:eastAsia="sl-SI"/>
        </w:rPr>
      </w:pPr>
    </w:p>
    <w:p w14:paraId="7766CDBC" w14:textId="77777777" w:rsidR="00BD0CE1" w:rsidRPr="0033393F" w:rsidRDefault="00BD0CE1" w:rsidP="00BD0CE1">
      <w:pPr>
        <w:spacing w:after="0" w:line="240" w:lineRule="auto"/>
        <w:rPr>
          <w:rFonts w:ascii="Tahoma" w:eastAsia="Times New Roman" w:hAnsi="Tahoma" w:cs="Tahoma"/>
          <w:color w:val="000000" w:themeColor="text1"/>
          <w:sz w:val="20"/>
          <w:szCs w:val="20"/>
          <w:lang w:eastAsia="sl-SI"/>
        </w:rPr>
      </w:pPr>
    </w:p>
    <w:p w14:paraId="3DEF8A4D" w14:textId="77777777" w:rsidR="00BD0CE1" w:rsidRPr="0033393F" w:rsidRDefault="00BD0CE1" w:rsidP="00BD0CE1">
      <w:pPr>
        <w:spacing w:after="0" w:line="240" w:lineRule="auto"/>
        <w:rPr>
          <w:rFonts w:ascii="Tahoma" w:eastAsia="Times New Roman" w:hAnsi="Tahoma" w:cs="Tahoma"/>
          <w:color w:val="000000" w:themeColor="text1"/>
          <w:sz w:val="20"/>
          <w:szCs w:val="20"/>
          <w:lang w:eastAsia="sl-SI"/>
        </w:rPr>
      </w:pPr>
    </w:p>
    <w:p w14:paraId="2999801E" w14:textId="6A5AF900" w:rsidR="00BD0CE1" w:rsidRPr="0033393F" w:rsidRDefault="00BD0CE1" w:rsidP="000132E3">
      <w:pPr>
        <w:widowControl w:val="0"/>
        <w:autoSpaceDE w:val="0"/>
        <w:autoSpaceDN w:val="0"/>
        <w:adjustRightInd w:val="0"/>
        <w:spacing w:after="0" w:line="240" w:lineRule="auto"/>
        <w:jc w:val="center"/>
        <w:rPr>
          <w:rFonts w:ascii="Tahoma" w:eastAsia="Times New Roman" w:hAnsi="Tahoma" w:cs="Tahoma"/>
          <w:b/>
          <w:color w:val="000000" w:themeColor="text1"/>
          <w:sz w:val="28"/>
          <w:szCs w:val="28"/>
          <w:lang w:eastAsia="sl-SI"/>
        </w:rPr>
      </w:pPr>
      <w:r w:rsidRPr="0033393F">
        <w:rPr>
          <w:rFonts w:ascii="Tahoma" w:eastAsia="Times New Roman" w:hAnsi="Tahoma" w:cs="Tahoma"/>
          <w:b/>
          <w:color w:val="000000" w:themeColor="text1"/>
          <w:sz w:val="28"/>
          <w:szCs w:val="28"/>
          <w:lang w:eastAsia="sl-SI"/>
        </w:rPr>
        <w:t>»</w:t>
      </w:r>
      <w:r w:rsidR="00C718FE" w:rsidRPr="0033393F">
        <w:rPr>
          <w:rFonts w:ascii="Tahoma" w:eastAsia="Times New Roman" w:hAnsi="Tahoma" w:cs="Tahoma"/>
          <w:b/>
          <w:color w:val="000000" w:themeColor="text1"/>
          <w:sz w:val="28"/>
          <w:szCs w:val="28"/>
          <w:lang w:eastAsia="sl-SI"/>
        </w:rPr>
        <w:t>NABAVA IN VZDRŽEVANJE AVTOMATIZIRANEGA LEKARNIŠKEGA SISTEMA SKLADIŠČENJA S PRINOSOM ZDRAVIL ZA LEKARNO PLANINA II</w:t>
      </w:r>
      <w:r w:rsidRPr="0033393F">
        <w:rPr>
          <w:rFonts w:ascii="Tahoma" w:eastAsia="Times New Roman" w:hAnsi="Tahoma" w:cs="Tahoma"/>
          <w:b/>
          <w:color w:val="000000" w:themeColor="text1"/>
          <w:sz w:val="28"/>
          <w:szCs w:val="28"/>
          <w:lang w:eastAsia="sl-SI"/>
        </w:rPr>
        <w:t>«</w:t>
      </w:r>
    </w:p>
    <w:p w14:paraId="00D4D811" w14:textId="77777777" w:rsidR="00BD0CE1" w:rsidRPr="0033393F" w:rsidRDefault="00BD0CE1" w:rsidP="008A3064">
      <w:pPr>
        <w:spacing w:after="0" w:line="240" w:lineRule="auto"/>
        <w:ind w:right="-2"/>
        <w:jc w:val="center"/>
        <w:rPr>
          <w:rFonts w:ascii="Tahoma" w:eastAsia="Times New Roman" w:hAnsi="Tahoma" w:cs="Tahoma"/>
          <w:color w:val="000000" w:themeColor="text1"/>
          <w:sz w:val="20"/>
          <w:szCs w:val="20"/>
          <w:lang w:eastAsia="sl-SI"/>
        </w:rPr>
      </w:pPr>
    </w:p>
    <w:p w14:paraId="0071BD80" w14:textId="77777777" w:rsidR="00BD0CE1" w:rsidRPr="0033393F" w:rsidRDefault="00BD0CE1" w:rsidP="00BD0CE1">
      <w:pPr>
        <w:spacing w:after="0" w:line="240" w:lineRule="auto"/>
        <w:jc w:val="center"/>
        <w:rPr>
          <w:rFonts w:ascii="Tahoma" w:eastAsia="Times New Roman" w:hAnsi="Tahoma" w:cs="Tahoma"/>
          <w:color w:val="000000" w:themeColor="text1"/>
          <w:sz w:val="20"/>
          <w:szCs w:val="20"/>
          <w:lang w:eastAsia="sl-SI"/>
        </w:rPr>
      </w:pPr>
    </w:p>
    <w:p w14:paraId="267F8941"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p>
    <w:p w14:paraId="05C158F8" w14:textId="77777777" w:rsidR="00BD0CE1" w:rsidRPr="0033393F" w:rsidRDefault="00BD0CE1" w:rsidP="00BD0CE1">
      <w:pPr>
        <w:spacing w:after="0" w:line="240" w:lineRule="auto"/>
        <w:ind w:right="565"/>
        <w:rPr>
          <w:rFonts w:ascii="Tahoma" w:eastAsia="Times New Roman" w:hAnsi="Tahoma" w:cs="Tahoma"/>
          <w:b/>
          <w:noProof/>
          <w:color w:val="000000" w:themeColor="text1"/>
          <w:sz w:val="20"/>
          <w:szCs w:val="20"/>
          <w:lang w:eastAsia="sl-SI"/>
        </w:rPr>
      </w:pPr>
    </w:p>
    <w:p w14:paraId="657EDED2" w14:textId="77777777" w:rsidR="00BD0CE1" w:rsidRPr="0033393F" w:rsidRDefault="00BD0CE1" w:rsidP="00BD0CE1">
      <w:pPr>
        <w:spacing w:after="0" w:line="240" w:lineRule="auto"/>
        <w:rPr>
          <w:rFonts w:ascii="Tahoma" w:eastAsia="Times New Roman" w:hAnsi="Tahoma" w:cs="Tahoma"/>
          <w:color w:val="000000" w:themeColor="text1"/>
          <w:sz w:val="20"/>
          <w:szCs w:val="20"/>
          <w:lang w:eastAsia="sl-SI"/>
        </w:rPr>
      </w:pPr>
    </w:p>
    <w:p w14:paraId="4F3713BD"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Dokumentacija v zvezi z oddajo javnega naročila določa predmet javnega naročila ter pogoje za izbiro najugodnejšega ponudnika, s katerim bo sklenjena pogodba za predmetno javno naročilo.</w:t>
      </w:r>
    </w:p>
    <w:p w14:paraId="0EFD1BF8" w14:textId="77777777" w:rsidR="00BD0CE1" w:rsidRPr="0033393F" w:rsidRDefault="00BD0CE1" w:rsidP="00BD0CE1">
      <w:pPr>
        <w:spacing w:after="0" w:line="240" w:lineRule="auto"/>
        <w:rPr>
          <w:rFonts w:ascii="Tahoma" w:eastAsia="Times New Roman" w:hAnsi="Tahoma" w:cs="Tahoma"/>
          <w:color w:val="000000" w:themeColor="text1"/>
          <w:sz w:val="20"/>
          <w:szCs w:val="20"/>
          <w:lang w:eastAsia="sl-SI"/>
        </w:rPr>
      </w:pPr>
    </w:p>
    <w:p w14:paraId="1F26B88F" w14:textId="77777777" w:rsidR="00BD0CE1" w:rsidRPr="0033393F" w:rsidRDefault="00BD0CE1" w:rsidP="00BD0CE1">
      <w:pPr>
        <w:spacing w:after="0" w:line="240" w:lineRule="auto"/>
        <w:rPr>
          <w:rFonts w:ascii="Tahoma" w:eastAsia="Times New Roman" w:hAnsi="Tahoma" w:cs="Tahoma"/>
          <w:color w:val="000000" w:themeColor="text1"/>
          <w:sz w:val="20"/>
          <w:szCs w:val="20"/>
          <w:lang w:eastAsia="sl-SI"/>
        </w:rPr>
      </w:pPr>
    </w:p>
    <w:p w14:paraId="2B831A05" w14:textId="77777777" w:rsidR="00BD0CE1" w:rsidRPr="0033393F" w:rsidRDefault="00BD0CE1" w:rsidP="00BD0CE1">
      <w:pPr>
        <w:spacing w:after="0" w:line="240" w:lineRule="auto"/>
        <w:rPr>
          <w:rFonts w:ascii="Tahoma" w:eastAsia="Times New Roman" w:hAnsi="Tahoma" w:cs="Tahoma"/>
          <w:color w:val="000000" w:themeColor="text1"/>
          <w:sz w:val="20"/>
          <w:szCs w:val="20"/>
          <w:lang w:eastAsia="sl-SI"/>
        </w:rPr>
      </w:pPr>
    </w:p>
    <w:p w14:paraId="5F8A0403" w14:textId="77777777" w:rsidR="00BD0CE1" w:rsidRPr="0033393F" w:rsidRDefault="00BD0CE1" w:rsidP="00BD0CE1">
      <w:pPr>
        <w:spacing w:after="0" w:line="240" w:lineRule="auto"/>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S spoštovanjem!</w:t>
      </w:r>
    </w:p>
    <w:p w14:paraId="4CC8CAE5" w14:textId="77777777" w:rsidR="00BD0CE1" w:rsidRPr="0033393F" w:rsidRDefault="00BD0CE1" w:rsidP="00BD0CE1">
      <w:pPr>
        <w:autoSpaceDE w:val="0"/>
        <w:autoSpaceDN w:val="0"/>
        <w:adjustRightInd w:val="0"/>
        <w:spacing w:after="0" w:line="240" w:lineRule="auto"/>
        <w:rPr>
          <w:rFonts w:ascii="Tahoma" w:eastAsia="Times New Roman" w:hAnsi="Tahoma" w:cs="Tahoma"/>
          <w:color w:val="000000" w:themeColor="text1"/>
          <w:sz w:val="20"/>
          <w:szCs w:val="20"/>
          <w:lang w:eastAsia="sl-SI"/>
        </w:rPr>
      </w:pPr>
    </w:p>
    <w:p w14:paraId="4E1C8AEF" w14:textId="77777777" w:rsidR="00BD0CE1" w:rsidRPr="0033393F" w:rsidRDefault="00BD0CE1" w:rsidP="00BD0CE1">
      <w:pPr>
        <w:autoSpaceDE w:val="0"/>
        <w:autoSpaceDN w:val="0"/>
        <w:adjustRightInd w:val="0"/>
        <w:spacing w:after="0" w:line="240" w:lineRule="auto"/>
        <w:jc w:val="right"/>
        <w:rPr>
          <w:rFonts w:ascii="Tahoma" w:eastAsia="Times New Roman" w:hAnsi="Tahoma" w:cs="Tahoma"/>
          <w:bCs/>
          <w:color w:val="000000" w:themeColor="text1"/>
          <w:sz w:val="20"/>
          <w:szCs w:val="20"/>
          <w:lang w:eastAsia="sl-SI"/>
        </w:rPr>
      </w:pPr>
    </w:p>
    <w:p w14:paraId="380AC133" w14:textId="77777777" w:rsidR="00BD0CE1" w:rsidRPr="0033393F" w:rsidRDefault="00BD0CE1" w:rsidP="00BD0CE1">
      <w:pPr>
        <w:autoSpaceDE w:val="0"/>
        <w:autoSpaceDN w:val="0"/>
        <w:adjustRightInd w:val="0"/>
        <w:spacing w:after="0" w:line="240" w:lineRule="auto"/>
        <w:jc w:val="right"/>
        <w:rPr>
          <w:rFonts w:ascii="Tahoma" w:eastAsia="Times New Roman" w:hAnsi="Tahoma" w:cs="Tahoma"/>
          <w:bCs/>
          <w:color w:val="000000" w:themeColor="text1"/>
          <w:sz w:val="20"/>
          <w:szCs w:val="20"/>
          <w:lang w:eastAsia="sl-SI"/>
        </w:rPr>
      </w:pPr>
    </w:p>
    <w:p w14:paraId="0FA29B38" w14:textId="77777777" w:rsidR="00BD0CE1" w:rsidRPr="0033393F" w:rsidRDefault="00BD0CE1" w:rsidP="00BD0CE1">
      <w:pPr>
        <w:autoSpaceDE w:val="0"/>
        <w:autoSpaceDN w:val="0"/>
        <w:adjustRightInd w:val="0"/>
        <w:spacing w:after="0" w:line="240" w:lineRule="auto"/>
        <w:jc w:val="right"/>
        <w:rPr>
          <w:rFonts w:ascii="Tahoma" w:eastAsia="Times New Roman" w:hAnsi="Tahoma" w:cs="Tahoma"/>
          <w:bCs/>
          <w:color w:val="000000" w:themeColor="text1"/>
          <w:sz w:val="20"/>
          <w:szCs w:val="20"/>
          <w:lang w:eastAsia="sl-SI"/>
        </w:rPr>
      </w:pPr>
    </w:p>
    <w:p w14:paraId="6C297714" w14:textId="77777777" w:rsidR="00BD0CE1" w:rsidRPr="0033393F" w:rsidRDefault="00BD0CE1" w:rsidP="00BD0CE1">
      <w:pPr>
        <w:autoSpaceDE w:val="0"/>
        <w:autoSpaceDN w:val="0"/>
        <w:adjustRightInd w:val="0"/>
        <w:spacing w:after="0" w:line="240" w:lineRule="auto"/>
        <w:jc w:val="right"/>
        <w:rPr>
          <w:rFonts w:ascii="Tahoma" w:eastAsia="Times New Roman" w:hAnsi="Tahoma" w:cs="Tahoma"/>
          <w:bCs/>
          <w:color w:val="000000" w:themeColor="text1"/>
          <w:sz w:val="20"/>
          <w:szCs w:val="20"/>
          <w:lang w:eastAsia="sl-SI"/>
        </w:rPr>
      </w:pPr>
    </w:p>
    <w:p w14:paraId="0DCA1BE7" w14:textId="77777777" w:rsidR="00BD0CE1" w:rsidRPr="0033393F" w:rsidRDefault="00BD0CE1" w:rsidP="00BD0CE1">
      <w:pPr>
        <w:autoSpaceDE w:val="0"/>
        <w:autoSpaceDN w:val="0"/>
        <w:adjustRightInd w:val="0"/>
        <w:spacing w:after="0" w:line="240" w:lineRule="auto"/>
        <w:ind w:left="6372"/>
        <w:rPr>
          <w:rFonts w:ascii="Tahoma" w:eastAsia="Times New Roman" w:hAnsi="Tahoma" w:cs="Tahoma"/>
          <w:bCs/>
          <w:color w:val="000000" w:themeColor="text1"/>
          <w:sz w:val="20"/>
          <w:szCs w:val="20"/>
          <w:lang w:eastAsia="sl-SI"/>
        </w:rPr>
      </w:pPr>
      <w:r w:rsidRPr="0033393F">
        <w:rPr>
          <w:rFonts w:ascii="Tahoma" w:eastAsia="Times New Roman" w:hAnsi="Tahoma" w:cs="Tahoma"/>
          <w:bCs/>
          <w:color w:val="000000" w:themeColor="text1"/>
          <w:sz w:val="20"/>
          <w:szCs w:val="20"/>
          <w:lang w:eastAsia="sl-SI"/>
        </w:rPr>
        <w:t xml:space="preserve">      Direktorica</w:t>
      </w:r>
    </w:p>
    <w:p w14:paraId="1D9D141C" w14:textId="77777777" w:rsidR="00BD0CE1" w:rsidRPr="0033393F" w:rsidRDefault="00430F6D" w:rsidP="00BD0CE1">
      <w:pPr>
        <w:spacing w:after="0" w:line="240" w:lineRule="auto"/>
        <w:ind w:left="4956" w:firstLine="708"/>
        <w:rPr>
          <w:rFonts w:ascii="Tahoma" w:eastAsia="Times New Roman" w:hAnsi="Tahoma" w:cs="Tahoma"/>
          <w:color w:val="000000" w:themeColor="text1"/>
          <w:sz w:val="20"/>
          <w:szCs w:val="20"/>
          <w:lang w:eastAsia="sl-SI"/>
        </w:rPr>
      </w:pPr>
      <w:r w:rsidRPr="0033393F">
        <w:rPr>
          <w:rFonts w:ascii="Tahoma" w:eastAsia="Times New Roman" w:hAnsi="Tahoma" w:cs="Tahoma"/>
          <w:bCs/>
          <w:color w:val="000000" w:themeColor="text1"/>
          <w:sz w:val="20"/>
          <w:szCs w:val="20"/>
          <w:lang w:eastAsia="sl-SI"/>
        </w:rPr>
        <w:t xml:space="preserve">     Romana Rakovec, mag. farm.</w:t>
      </w:r>
    </w:p>
    <w:p w14:paraId="2E192993" w14:textId="3F0ED471" w:rsidR="00BD0CE1" w:rsidRPr="0033393F" w:rsidRDefault="00430F6D" w:rsidP="00BD0CE1">
      <w:pPr>
        <w:spacing w:after="0" w:line="240" w:lineRule="auto"/>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 </w:t>
      </w:r>
    </w:p>
    <w:p w14:paraId="165CB71C" w14:textId="535FAF7B" w:rsidR="009B401C" w:rsidRPr="0033393F" w:rsidRDefault="000F5F11">
      <w:pPr>
        <w:rPr>
          <w:rFonts w:ascii="Tahoma" w:eastAsia="Times New Roman" w:hAnsi="Tahoma" w:cs="Tahoma"/>
          <w:b/>
          <w:color w:val="000000" w:themeColor="text1"/>
          <w:sz w:val="20"/>
          <w:szCs w:val="20"/>
          <w:lang w:eastAsia="sl-SI"/>
        </w:rPr>
      </w:pPr>
      <w:r w:rsidRPr="0033393F">
        <w:rPr>
          <w:rFonts w:ascii="Tahoma" w:eastAsia="Times New Roman" w:hAnsi="Tahoma" w:cs="Tahoma"/>
          <w:b/>
          <w:color w:val="000000" w:themeColor="text1"/>
          <w:sz w:val="20"/>
          <w:szCs w:val="20"/>
          <w:lang w:eastAsia="sl-SI"/>
        </w:rPr>
        <w:t xml:space="preserve">                                                        </w:t>
      </w:r>
      <w:r w:rsidRPr="0033393F">
        <w:rPr>
          <w:rFonts w:ascii="Tahoma" w:eastAsia="Times New Roman" w:hAnsi="Tahoma" w:cs="Tahoma"/>
          <w:b/>
          <w:noProof/>
          <w:color w:val="000000" w:themeColor="text1"/>
          <w:sz w:val="20"/>
          <w:szCs w:val="20"/>
          <w:lang w:eastAsia="sl-SI"/>
        </w:rPr>
        <w:drawing>
          <wp:inline distT="0" distB="0" distL="0" distR="0" wp14:anchorId="4DE060AF" wp14:editId="5EE88ACD">
            <wp:extent cx="1295400" cy="1139952"/>
            <wp:effectExtent l="0" t="0" r="0" b="3175"/>
            <wp:docPr id="9" name="Picture 9" descr="\\spoint2.gorenjske-lekarne.si@SSL\DavWWWRoot\Vodja PSKS  dokumenti\Podpis Romana in zig\Ž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point2.gorenjske-lekarne.si@SSL\DavWWWRoot\Vodja PSKS  dokumenti\Podpis Romana in zig\Žig.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07066" cy="1150218"/>
                    </a:xfrm>
                    <a:prstGeom prst="rect">
                      <a:avLst/>
                    </a:prstGeom>
                    <a:noFill/>
                    <a:ln>
                      <a:noFill/>
                    </a:ln>
                  </pic:spPr>
                </pic:pic>
              </a:graphicData>
            </a:graphic>
          </wp:inline>
        </w:drawing>
      </w:r>
      <w:r w:rsidRPr="0033393F">
        <w:rPr>
          <w:rFonts w:ascii="Tahoma" w:eastAsia="Times New Roman" w:hAnsi="Tahoma" w:cs="Tahoma"/>
          <w:b/>
          <w:color w:val="000000" w:themeColor="text1"/>
          <w:sz w:val="20"/>
          <w:szCs w:val="20"/>
          <w:lang w:eastAsia="sl-SI"/>
        </w:rPr>
        <w:t xml:space="preserve">                      </w:t>
      </w:r>
      <w:r w:rsidRPr="0033393F">
        <w:rPr>
          <w:rFonts w:ascii="Tahoma" w:eastAsia="Times New Roman" w:hAnsi="Tahoma" w:cs="Tahoma"/>
          <w:b/>
          <w:noProof/>
          <w:color w:val="000000" w:themeColor="text1"/>
          <w:sz w:val="20"/>
          <w:szCs w:val="20"/>
          <w:lang w:eastAsia="sl-SI"/>
        </w:rPr>
        <w:drawing>
          <wp:inline distT="0" distB="0" distL="0" distR="0" wp14:anchorId="437EE2F0" wp14:editId="62259F1F">
            <wp:extent cx="1381125" cy="1172518"/>
            <wp:effectExtent l="0" t="0" r="0" b="8890"/>
            <wp:docPr id="6" name="Picture 6" descr="\\spoint2.gorenjske-lekarne.si@SSL\DavWWWRoot\Vodja PSKS  dokumenti\Podpis Romana in zig\Podpis Rakove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point2.gorenjske-lekarne.si@SSL\DavWWWRoot\Vodja PSKS  dokumenti\Podpis Romana in zig\Podpis Rakovec.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82842" cy="1173975"/>
                    </a:xfrm>
                    <a:prstGeom prst="rect">
                      <a:avLst/>
                    </a:prstGeom>
                    <a:noFill/>
                    <a:ln>
                      <a:noFill/>
                    </a:ln>
                  </pic:spPr>
                </pic:pic>
              </a:graphicData>
            </a:graphic>
          </wp:inline>
        </w:drawing>
      </w:r>
    </w:p>
    <w:p w14:paraId="7DE96451" w14:textId="77777777" w:rsidR="00BD0CE1" w:rsidRPr="0033393F" w:rsidRDefault="00BD0CE1" w:rsidP="00BD0CE1">
      <w:pPr>
        <w:numPr>
          <w:ilvl w:val="0"/>
          <w:numId w:val="2"/>
        </w:numPr>
        <w:spacing w:after="0" w:line="240" w:lineRule="auto"/>
        <w:jc w:val="both"/>
        <w:rPr>
          <w:rFonts w:ascii="Tahoma" w:eastAsia="Times New Roman" w:hAnsi="Tahoma" w:cs="Tahoma"/>
          <w:b/>
          <w:color w:val="000000" w:themeColor="text1"/>
          <w:sz w:val="24"/>
          <w:szCs w:val="20"/>
          <w:lang w:eastAsia="sl-SI"/>
        </w:rPr>
      </w:pPr>
      <w:r w:rsidRPr="0033393F">
        <w:rPr>
          <w:rFonts w:ascii="Tahoma" w:eastAsia="Times New Roman" w:hAnsi="Tahoma" w:cs="Tahoma"/>
          <w:b/>
          <w:color w:val="000000" w:themeColor="text1"/>
          <w:sz w:val="20"/>
          <w:szCs w:val="20"/>
          <w:lang w:eastAsia="sl-SI"/>
        </w:rPr>
        <w:br w:type="page"/>
      </w:r>
      <w:r w:rsidRPr="0033393F">
        <w:rPr>
          <w:rFonts w:ascii="Tahoma" w:eastAsia="Times New Roman" w:hAnsi="Tahoma" w:cs="Tahoma"/>
          <w:b/>
          <w:color w:val="000000" w:themeColor="text1"/>
          <w:sz w:val="24"/>
          <w:szCs w:val="20"/>
          <w:lang w:eastAsia="sl-SI"/>
        </w:rPr>
        <w:lastRenderedPageBreak/>
        <w:t xml:space="preserve">SPLOŠNA DOLOČILA </w:t>
      </w:r>
    </w:p>
    <w:p w14:paraId="7DBA6BA3" w14:textId="77777777" w:rsidR="00BD0CE1" w:rsidRPr="0033393F" w:rsidRDefault="00BD0CE1" w:rsidP="00BD0CE1">
      <w:pPr>
        <w:spacing w:after="0" w:line="240" w:lineRule="auto"/>
        <w:jc w:val="both"/>
        <w:rPr>
          <w:rFonts w:ascii="Tahoma" w:eastAsia="Times New Roman" w:hAnsi="Tahoma" w:cs="Tahoma"/>
          <w:b/>
          <w:color w:val="000000" w:themeColor="text1"/>
          <w:sz w:val="16"/>
          <w:szCs w:val="16"/>
          <w:lang w:eastAsia="sl-SI"/>
        </w:rPr>
      </w:pPr>
    </w:p>
    <w:p w14:paraId="73C041ED" w14:textId="77777777" w:rsidR="00BD0CE1" w:rsidRPr="0033393F" w:rsidRDefault="00BD0CE1" w:rsidP="00BD0CE1">
      <w:pPr>
        <w:numPr>
          <w:ilvl w:val="1"/>
          <w:numId w:val="2"/>
        </w:numPr>
        <w:spacing w:after="0" w:line="240" w:lineRule="auto"/>
        <w:jc w:val="both"/>
        <w:rPr>
          <w:rFonts w:ascii="Tahoma" w:eastAsia="Times New Roman" w:hAnsi="Tahoma" w:cs="Tahoma"/>
          <w:b/>
          <w:color w:val="000000" w:themeColor="text1"/>
          <w:sz w:val="20"/>
          <w:szCs w:val="20"/>
          <w:lang w:eastAsia="sl-SI"/>
        </w:rPr>
      </w:pPr>
      <w:r w:rsidRPr="0033393F">
        <w:rPr>
          <w:rFonts w:ascii="Tahoma" w:eastAsia="Times New Roman" w:hAnsi="Tahoma" w:cs="Tahoma"/>
          <w:b/>
          <w:color w:val="000000" w:themeColor="text1"/>
          <w:sz w:val="20"/>
          <w:szCs w:val="20"/>
          <w:lang w:eastAsia="sl-SI"/>
        </w:rPr>
        <w:t xml:space="preserve">Predmet javnega naročila </w:t>
      </w:r>
    </w:p>
    <w:p w14:paraId="31AE08BA" w14:textId="77777777" w:rsidR="00BD0CE1" w:rsidRPr="0033393F" w:rsidRDefault="00BD0CE1" w:rsidP="00BD0CE1">
      <w:pPr>
        <w:spacing w:after="0" w:line="240" w:lineRule="auto"/>
        <w:jc w:val="both"/>
        <w:rPr>
          <w:rFonts w:ascii="Tahoma" w:eastAsia="Times New Roman" w:hAnsi="Tahoma" w:cs="Tahoma"/>
          <w:b/>
          <w:color w:val="000000" w:themeColor="text1"/>
          <w:sz w:val="20"/>
          <w:szCs w:val="20"/>
          <w:lang w:eastAsia="sl-SI"/>
        </w:rPr>
      </w:pPr>
    </w:p>
    <w:p w14:paraId="7C918323" w14:textId="704CA08F" w:rsidR="00BD0CE1" w:rsidRPr="0033393F" w:rsidRDefault="00CB5F2A" w:rsidP="001177A9">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Predmet javnega naročila so </w:t>
      </w:r>
      <w:r w:rsidR="00C718FE" w:rsidRPr="0033393F">
        <w:rPr>
          <w:rFonts w:ascii="Tahoma" w:eastAsia="Times New Roman" w:hAnsi="Tahoma" w:cs="Tahoma"/>
          <w:color w:val="000000" w:themeColor="text1"/>
          <w:sz w:val="20"/>
          <w:szCs w:val="20"/>
          <w:lang w:eastAsia="sl-SI"/>
        </w:rPr>
        <w:t>NABAVA IN VZDRŽEVANJE AVTOMATIZIRANEGA LEKARNIŠKEGA SISTEMA SKLADIŠČENJA S PRINOSOM ZDRAVIL ZA LEKARNO PLANINA II</w:t>
      </w:r>
      <w:r w:rsidRPr="0033393F">
        <w:rPr>
          <w:rFonts w:ascii="Tahoma" w:eastAsia="Times New Roman" w:hAnsi="Tahoma" w:cs="Tahoma"/>
          <w:color w:val="000000" w:themeColor="text1"/>
          <w:sz w:val="20"/>
          <w:szCs w:val="20"/>
          <w:lang w:eastAsia="sl-SI"/>
        </w:rPr>
        <w:t xml:space="preserve">, </w:t>
      </w:r>
      <w:r w:rsidR="00E219AC" w:rsidRPr="0033393F">
        <w:rPr>
          <w:rFonts w:ascii="Tahoma" w:eastAsia="Times New Roman" w:hAnsi="Tahoma" w:cs="Tahoma"/>
          <w:color w:val="000000" w:themeColor="text1"/>
          <w:sz w:val="20"/>
          <w:szCs w:val="20"/>
          <w:lang w:eastAsia="sl-SI"/>
        </w:rPr>
        <w:t xml:space="preserve">skladno s </w:t>
      </w:r>
      <w:r w:rsidR="00A144D0" w:rsidRPr="0033393F">
        <w:rPr>
          <w:rFonts w:ascii="Tahoma" w:eastAsia="Times New Roman" w:hAnsi="Tahoma" w:cs="Tahoma"/>
          <w:color w:val="000000" w:themeColor="text1"/>
          <w:sz w:val="20"/>
          <w:szCs w:val="20"/>
          <w:lang w:eastAsia="sl-SI"/>
        </w:rPr>
        <w:t>tehničnimi specifikacijami in to razpisno dokumentacije ter</w:t>
      </w:r>
      <w:r w:rsidR="00430F6D" w:rsidRPr="0033393F">
        <w:rPr>
          <w:rFonts w:ascii="Tahoma" w:eastAsia="Times New Roman" w:hAnsi="Tahoma" w:cs="Tahoma"/>
          <w:color w:val="000000" w:themeColor="text1"/>
          <w:sz w:val="20"/>
          <w:szCs w:val="20"/>
          <w:lang w:eastAsia="sl-SI"/>
        </w:rPr>
        <w:t xml:space="preserve"> zahtevam</w:t>
      </w:r>
      <w:r w:rsidR="00E219AC" w:rsidRPr="0033393F">
        <w:rPr>
          <w:rFonts w:ascii="Tahoma" w:eastAsia="Times New Roman" w:hAnsi="Tahoma" w:cs="Tahoma"/>
          <w:color w:val="000000" w:themeColor="text1"/>
          <w:sz w:val="20"/>
          <w:szCs w:val="20"/>
          <w:lang w:eastAsia="sl-SI"/>
        </w:rPr>
        <w:t xml:space="preserve">i </w:t>
      </w:r>
      <w:r w:rsidR="00430F6D" w:rsidRPr="0033393F">
        <w:rPr>
          <w:rFonts w:ascii="Tahoma" w:eastAsia="Times New Roman" w:hAnsi="Tahoma" w:cs="Tahoma"/>
          <w:color w:val="000000" w:themeColor="text1"/>
          <w:sz w:val="20"/>
          <w:szCs w:val="20"/>
          <w:lang w:eastAsia="sl-SI"/>
        </w:rPr>
        <w:t>naročnika</w:t>
      </w:r>
      <w:r w:rsidR="00BD0CE1" w:rsidRPr="0033393F">
        <w:rPr>
          <w:rFonts w:ascii="Tahoma" w:eastAsia="Times New Roman" w:hAnsi="Tahoma" w:cs="Tahoma"/>
          <w:color w:val="000000" w:themeColor="text1"/>
          <w:sz w:val="20"/>
          <w:szCs w:val="20"/>
          <w:lang w:eastAsia="sl-SI"/>
        </w:rPr>
        <w:t>.</w:t>
      </w:r>
    </w:p>
    <w:p w14:paraId="7560BF10" w14:textId="77777777" w:rsidR="00CB5F2A" w:rsidRPr="0033393F" w:rsidRDefault="00CB5F2A" w:rsidP="00BD0CE1">
      <w:pPr>
        <w:spacing w:after="0" w:line="240" w:lineRule="auto"/>
        <w:jc w:val="both"/>
        <w:rPr>
          <w:rFonts w:ascii="Tahoma" w:eastAsia="Times New Roman" w:hAnsi="Tahoma" w:cs="Tahoma"/>
          <w:color w:val="000000" w:themeColor="text1"/>
          <w:sz w:val="20"/>
          <w:szCs w:val="20"/>
          <w:lang w:eastAsia="sl-SI"/>
        </w:rPr>
      </w:pPr>
    </w:p>
    <w:p w14:paraId="1B8EB1A4" w14:textId="0E75FD48"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Ponudnik mora pri pripravi ponudbe in določanju ponudbene cene upoštevati vse materialne in nematerialne stroške, ki bodo potrebni za izvedbo predmeta naročila, vključno s stroški dela, stroški prevoza in stroški izdelave ponudbene dokumentacije</w:t>
      </w:r>
      <w:r w:rsidR="0053770D" w:rsidRPr="0033393F">
        <w:rPr>
          <w:rFonts w:ascii="Tahoma" w:eastAsia="Times New Roman" w:hAnsi="Tahoma" w:cs="Tahoma"/>
          <w:color w:val="000000" w:themeColor="text1"/>
          <w:sz w:val="20"/>
          <w:szCs w:val="20"/>
          <w:lang w:eastAsia="sl-SI"/>
        </w:rPr>
        <w:t xml:space="preserve"> ter trenutne razmere na trgu</w:t>
      </w:r>
      <w:r w:rsidRPr="0033393F">
        <w:rPr>
          <w:rFonts w:ascii="Tahoma" w:eastAsia="Times New Roman" w:hAnsi="Tahoma" w:cs="Tahoma"/>
          <w:color w:val="000000" w:themeColor="text1"/>
          <w:sz w:val="20"/>
          <w:szCs w:val="20"/>
          <w:lang w:eastAsia="sl-SI"/>
        </w:rPr>
        <w:t>.</w:t>
      </w:r>
    </w:p>
    <w:p w14:paraId="4C41988D"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p>
    <w:p w14:paraId="0B862700" w14:textId="7689CC2A"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Ponudnik mora v času veljavnosti pogodbe zagotavljati fiksnost cen</w:t>
      </w:r>
      <w:r w:rsidR="002B518A" w:rsidRPr="0033393F">
        <w:rPr>
          <w:rFonts w:ascii="Tahoma" w:eastAsia="Times New Roman" w:hAnsi="Tahoma" w:cs="Tahoma"/>
          <w:color w:val="000000" w:themeColor="text1"/>
          <w:sz w:val="20"/>
          <w:szCs w:val="20"/>
          <w:lang w:eastAsia="sl-SI"/>
        </w:rPr>
        <w:t xml:space="preserve"> na enoto mere</w:t>
      </w:r>
      <w:r w:rsidRPr="0033393F">
        <w:rPr>
          <w:rFonts w:ascii="Tahoma" w:eastAsia="Times New Roman" w:hAnsi="Tahoma" w:cs="Tahoma"/>
          <w:color w:val="000000" w:themeColor="text1"/>
          <w:sz w:val="20"/>
          <w:szCs w:val="20"/>
          <w:lang w:eastAsia="sl-SI"/>
        </w:rPr>
        <w:t>.</w:t>
      </w:r>
      <w:r w:rsidR="00FF0E1F" w:rsidRPr="0033393F">
        <w:rPr>
          <w:rFonts w:ascii="Tahoma" w:eastAsia="Times New Roman" w:hAnsi="Tahoma" w:cs="Tahoma"/>
          <w:color w:val="000000" w:themeColor="text1"/>
          <w:sz w:val="20"/>
          <w:szCs w:val="20"/>
          <w:lang w:eastAsia="sl-SI"/>
        </w:rPr>
        <w:t xml:space="preserve"> K</w:t>
      </w:r>
      <w:r w:rsidR="00436C87" w:rsidRPr="0033393F">
        <w:rPr>
          <w:rFonts w:ascii="Tahoma" w:eastAsia="Times New Roman" w:hAnsi="Tahoma" w:cs="Tahoma"/>
          <w:color w:val="000000" w:themeColor="text1"/>
          <w:sz w:val="20"/>
          <w:szCs w:val="20"/>
          <w:lang w:eastAsia="sl-SI"/>
        </w:rPr>
        <w:t>akršnekoli sprem</w:t>
      </w:r>
      <w:r w:rsidR="00FF0E1F" w:rsidRPr="0033393F">
        <w:rPr>
          <w:rFonts w:ascii="Tahoma" w:eastAsia="Times New Roman" w:hAnsi="Tahoma" w:cs="Tahoma"/>
          <w:color w:val="000000" w:themeColor="text1"/>
          <w:sz w:val="20"/>
          <w:szCs w:val="20"/>
          <w:lang w:eastAsia="sl-SI"/>
        </w:rPr>
        <w:t>e</w:t>
      </w:r>
      <w:r w:rsidR="00436C87" w:rsidRPr="0033393F">
        <w:rPr>
          <w:rFonts w:ascii="Tahoma" w:eastAsia="Times New Roman" w:hAnsi="Tahoma" w:cs="Tahoma"/>
          <w:color w:val="000000" w:themeColor="text1"/>
          <w:sz w:val="20"/>
          <w:szCs w:val="20"/>
          <w:lang w:eastAsia="sl-SI"/>
        </w:rPr>
        <w:t>m</w:t>
      </w:r>
      <w:r w:rsidR="00FF0E1F" w:rsidRPr="0033393F">
        <w:rPr>
          <w:rFonts w:ascii="Tahoma" w:eastAsia="Times New Roman" w:hAnsi="Tahoma" w:cs="Tahoma"/>
          <w:color w:val="000000" w:themeColor="text1"/>
          <w:sz w:val="20"/>
          <w:szCs w:val="20"/>
          <w:lang w:eastAsia="sl-SI"/>
        </w:rPr>
        <w:t xml:space="preserve">be so možne zgolj v skladu z določili pogodbe in </w:t>
      </w:r>
      <w:r w:rsidR="00436C87" w:rsidRPr="0033393F">
        <w:rPr>
          <w:rFonts w:ascii="Tahoma" w:eastAsia="Times New Roman" w:hAnsi="Tahoma" w:cs="Tahoma"/>
          <w:color w:val="000000" w:themeColor="text1"/>
          <w:sz w:val="20"/>
          <w:szCs w:val="20"/>
          <w:lang w:eastAsia="sl-SI"/>
        </w:rPr>
        <w:t>ZJN</w:t>
      </w:r>
      <w:r w:rsidR="00FF0E1F" w:rsidRPr="0033393F">
        <w:rPr>
          <w:rFonts w:ascii="Tahoma" w:eastAsia="Times New Roman" w:hAnsi="Tahoma" w:cs="Tahoma"/>
          <w:color w:val="000000" w:themeColor="text1"/>
          <w:sz w:val="20"/>
          <w:szCs w:val="20"/>
          <w:lang w:eastAsia="sl-SI"/>
        </w:rPr>
        <w:t>-3.</w:t>
      </w:r>
    </w:p>
    <w:p w14:paraId="048CDC0B" w14:textId="37FA4AED" w:rsidR="00CB5F2A" w:rsidRPr="0033393F" w:rsidRDefault="00CB5F2A" w:rsidP="00616593">
      <w:pPr>
        <w:spacing w:after="0" w:line="240" w:lineRule="auto"/>
        <w:jc w:val="both"/>
        <w:rPr>
          <w:rFonts w:ascii="Tahoma" w:eastAsia="Times New Roman" w:hAnsi="Tahoma" w:cs="Tahoma"/>
          <w:color w:val="000000" w:themeColor="text1"/>
          <w:sz w:val="20"/>
          <w:szCs w:val="20"/>
          <w:lang w:eastAsia="sl-SI"/>
        </w:rPr>
      </w:pPr>
    </w:p>
    <w:p w14:paraId="3F912439" w14:textId="342CD78D" w:rsidR="00436C87" w:rsidRPr="0033393F" w:rsidRDefault="00CB5F2A" w:rsidP="00616593">
      <w:pPr>
        <w:widowControl w:val="0"/>
        <w:autoSpaceDE w:val="0"/>
        <w:autoSpaceDN w:val="0"/>
        <w:adjustRightInd w:val="0"/>
        <w:spacing w:after="0" w:line="240" w:lineRule="auto"/>
        <w:ind w:right="-2"/>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pacing w:val="1"/>
          <w:sz w:val="20"/>
          <w:szCs w:val="20"/>
          <w:lang w:eastAsia="sl-SI"/>
        </w:rPr>
        <w:t>R</w:t>
      </w:r>
      <w:r w:rsidRPr="0033393F">
        <w:rPr>
          <w:rFonts w:ascii="Tahoma" w:eastAsia="Times New Roman" w:hAnsi="Tahoma" w:cs="Tahoma"/>
          <w:color w:val="000000" w:themeColor="text1"/>
          <w:sz w:val="20"/>
          <w:szCs w:val="20"/>
          <w:lang w:eastAsia="sl-SI"/>
        </w:rPr>
        <w:t>ok</w:t>
      </w:r>
      <w:r w:rsidRPr="0033393F">
        <w:rPr>
          <w:rFonts w:ascii="Tahoma" w:eastAsia="Times New Roman" w:hAnsi="Tahoma" w:cs="Tahoma"/>
          <w:color w:val="000000" w:themeColor="text1"/>
          <w:spacing w:val="5"/>
          <w:sz w:val="20"/>
          <w:szCs w:val="20"/>
          <w:lang w:eastAsia="sl-SI"/>
        </w:rPr>
        <w:t xml:space="preserve"> </w:t>
      </w:r>
      <w:r w:rsidRPr="0033393F">
        <w:rPr>
          <w:rFonts w:ascii="Tahoma" w:eastAsia="Times New Roman" w:hAnsi="Tahoma" w:cs="Tahoma"/>
          <w:color w:val="000000" w:themeColor="text1"/>
          <w:sz w:val="20"/>
          <w:szCs w:val="20"/>
          <w:lang w:eastAsia="sl-SI"/>
        </w:rPr>
        <w:t>i</w:t>
      </w:r>
      <w:r w:rsidRPr="0033393F">
        <w:rPr>
          <w:rFonts w:ascii="Tahoma" w:eastAsia="Times New Roman" w:hAnsi="Tahoma" w:cs="Tahoma"/>
          <w:color w:val="000000" w:themeColor="text1"/>
          <w:spacing w:val="3"/>
          <w:sz w:val="20"/>
          <w:szCs w:val="20"/>
          <w:lang w:eastAsia="sl-SI"/>
        </w:rPr>
        <w:t>z</w:t>
      </w:r>
      <w:r w:rsidRPr="0033393F">
        <w:rPr>
          <w:rFonts w:ascii="Tahoma" w:eastAsia="Times New Roman" w:hAnsi="Tahoma" w:cs="Tahoma"/>
          <w:color w:val="000000" w:themeColor="text1"/>
          <w:spacing w:val="-1"/>
          <w:sz w:val="20"/>
          <w:szCs w:val="20"/>
          <w:lang w:eastAsia="sl-SI"/>
        </w:rPr>
        <w:t>v</w:t>
      </w:r>
      <w:r w:rsidRPr="0033393F">
        <w:rPr>
          <w:rFonts w:ascii="Tahoma" w:eastAsia="Times New Roman" w:hAnsi="Tahoma" w:cs="Tahoma"/>
          <w:color w:val="000000" w:themeColor="text1"/>
          <w:spacing w:val="1"/>
          <w:sz w:val="20"/>
          <w:szCs w:val="20"/>
          <w:lang w:eastAsia="sl-SI"/>
        </w:rPr>
        <w:t>e</w:t>
      </w:r>
      <w:r w:rsidRPr="0033393F">
        <w:rPr>
          <w:rFonts w:ascii="Tahoma" w:eastAsia="Times New Roman" w:hAnsi="Tahoma" w:cs="Tahoma"/>
          <w:color w:val="000000" w:themeColor="text1"/>
          <w:sz w:val="20"/>
          <w:szCs w:val="20"/>
          <w:lang w:eastAsia="sl-SI"/>
        </w:rPr>
        <w:t>dbe</w:t>
      </w:r>
      <w:r w:rsidRPr="0033393F">
        <w:rPr>
          <w:rFonts w:ascii="Tahoma" w:eastAsia="Times New Roman" w:hAnsi="Tahoma" w:cs="Tahoma"/>
          <w:color w:val="000000" w:themeColor="text1"/>
          <w:spacing w:val="4"/>
          <w:sz w:val="20"/>
          <w:szCs w:val="20"/>
          <w:lang w:eastAsia="sl-SI"/>
        </w:rPr>
        <w:t xml:space="preserve"> </w:t>
      </w:r>
      <w:r w:rsidRPr="0033393F">
        <w:rPr>
          <w:rFonts w:ascii="Tahoma" w:eastAsia="Times New Roman" w:hAnsi="Tahoma" w:cs="Tahoma"/>
          <w:color w:val="000000" w:themeColor="text1"/>
          <w:spacing w:val="-1"/>
          <w:sz w:val="20"/>
          <w:szCs w:val="20"/>
          <w:lang w:eastAsia="sl-SI"/>
        </w:rPr>
        <w:t>j</w:t>
      </w:r>
      <w:r w:rsidRPr="0033393F">
        <w:rPr>
          <w:rFonts w:ascii="Tahoma" w:eastAsia="Times New Roman" w:hAnsi="Tahoma" w:cs="Tahoma"/>
          <w:color w:val="000000" w:themeColor="text1"/>
          <w:spacing w:val="3"/>
          <w:sz w:val="20"/>
          <w:szCs w:val="20"/>
          <w:lang w:eastAsia="sl-SI"/>
        </w:rPr>
        <w:t>a</w:t>
      </w:r>
      <w:r w:rsidRPr="0033393F">
        <w:rPr>
          <w:rFonts w:ascii="Tahoma" w:eastAsia="Times New Roman" w:hAnsi="Tahoma" w:cs="Tahoma"/>
          <w:color w:val="000000" w:themeColor="text1"/>
          <w:spacing w:val="-1"/>
          <w:sz w:val="20"/>
          <w:szCs w:val="20"/>
          <w:lang w:eastAsia="sl-SI"/>
        </w:rPr>
        <w:t>vn</w:t>
      </w:r>
      <w:r w:rsidRPr="0033393F">
        <w:rPr>
          <w:rFonts w:ascii="Tahoma" w:eastAsia="Times New Roman" w:hAnsi="Tahoma" w:cs="Tahoma"/>
          <w:color w:val="000000" w:themeColor="text1"/>
          <w:spacing w:val="1"/>
          <w:sz w:val="20"/>
          <w:szCs w:val="20"/>
          <w:lang w:eastAsia="sl-SI"/>
        </w:rPr>
        <w:t>e</w:t>
      </w:r>
      <w:r w:rsidRPr="0033393F">
        <w:rPr>
          <w:rFonts w:ascii="Tahoma" w:eastAsia="Times New Roman" w:hAnsi="Tahoma" w:cs="Tahoma"/>
          <w:color w:val="000000" w:themeColor="text1"/>
          <w:sz w:val="20"/>
          <w:szCs w:val="20"/>
          <w:lang w:eastAsia="sl-SI"/>
        </w:rPr>
        <w:t>ga</w:t>
      </w:r>
      <w:r w:rsidRPr="0033393F">
        <w:rPr>
          <w:rFonts w:ascii="Tahoma" w:eastAsia="Times New Roman" w:hAnsi="Tahoma" w:cs="Tahoma"/>
          <w:color w:val="000000" w:themeColor="text1"/>
          <w:spacing w:val="6"/>
          <w:sz w:val="20"/>
          <w:szCs w:val="20"/>
          <w:lang w:eastAsia="sl-SI"/>
        </w:rPr>
        <w:t xml:space="preserve"> </w:t>
      </w:r>
      <w:r w:rsidRPr="0033393F">
        <w:rPr>
          <w:rFonts w:ascii="Tahoma" w:eastAsia="Times New Roman" w:hAnsi="Tahoma" w:cs="Tahoma"/>
          <w:color w:val="000000" w:themeColor="text1"/>
          <w:spacing w:val="-1"/>
          <w:sz w:val="20"/>
          <w:szCs w:val="20"/>
          <w:lang w:eastAsia="sl-SI"/>
        </w:rPr>
        <w:t>n</w:t>
      </w:r>
      <w:r w:rsidRPr="0033393F">
        <w:rPr>
          <w:rFonts w:ascii="Tahoma" w:eastAsia="Times New Roman" w:hAnsi="Tahoma" w:cs="Tahoma"/>
          <w:color w:val="000000" w:themeColor="text1"/>
          <w:spacing w:val="1"/>
          <w:sz w:val="20"/>
          <w:szCs w:val="20"/>
          <w:lang w:eastAsia="sl-SI"/>
        </w:rPr>
        <w:t>a</w:t>
      </w:r>
      <w:r w:rsidRPr="0033393F">
        <w:rPr>
          <w:rFonts w:ascii="Tahoma" w:eastAsia="Times New Roman" w:hAnsi="Tahoma" w:cs="Tahoma"/>
          <w:color w:val="000000" w:themeColor="text1"/>
          <w:sz w:val="20"/>
          <w:szCs w:val="20"/>
          <w:lang w:eastAsia="sl-SI"/>
        </w:rPr>
        <w:t>roč</w:t>
      </w:r>
      <w:r w:rsidRPr="0033393F">
        <w:rPr>
          <w:rFonts w:ascii="Tahoma" w:eastAsia="Times New Roman" w:hAnsi="Tahoma" w:cs="Tahoma"/>
          <w:color w:val="000000" w:themeColor="text1"/>
          <w:spacing w:val="2"/>
          <w:sz w:val="20"/>
          <w:szCs w:val="20"/>
          <w:lang w:eastAsia="sl-SI"/>
        </w:rPr>
        <w:t>i</w:t>
      </w:r>
      <w:r w:rsidRPr="0033393F">
        <w:rPr>
          <w:rFonts w:ascii="Tahoma" w:eastAsia="Times New Roman" w:hAnsi="Tahoma" w:cs="Tahoma"/>
          <w:color w:val="000000" w:themeColor="text1"/>
          <w:sz w:val="20"/>
          <w:szCs w:val="20"/>
          <w:lang w:eastAsia="sl-SI"/>
        </w:rPr>
        <w:t>la</w:t>
      </w:r>
      <w:r w:rsidRPr="0033393F">
        <w:rPr>
          <w:rFonts w:ascii="Tahoma" w:eastAsia="Times New Roman" w:hAnsi="Tahoma" w:cs="Tahoma"/>
          <w:color w:val="000000" w:themeColor="text1"/>
          <w:spacing w:val="3"/>
          <w:sz w:val="20"/>
          <w:szCs w:val="20"/>
          <w:lang w:eastAsia="sl-SI"/>
        </w:rPr>
        <w:t xml:space="preserve"> </w:t>
      </w:r>
      <w:r w:rsidRPr="0033393F">
        <w:rPr>
          <w:rFonts w:ascii="Tahoma" w:eastAsia="Times New Roman" w:hAnsi="Tahoma" w:cs="Tahoma"/>
          <w:color w:val="000000" w:themeColor="text1"/>
          <w:spacing w:val="5"/>
          <w:w w:val="78"/>
          <w:sz w:val="20"/>
          <w:szCs w:val="20"/>
          <w:lang w:eastAsia="sl-SI"/>
        </w:rPr>
        <w:t>»</w:t>
      </w:r>
      <w:r w:rsidR="00C718FE" w:rsidRPr="0033393F">
        <w:rPr>
          <w:rFonts w:ascii="Tahoma" w:eastAsia="Times New Roman" w:hAnsi="Tahoma" w:cs="Tahoma"/>
          <w:color w:val="000000" w:themeColor="text1"/>
          <w:sz w:val="20"/>
          <w:szCs w:val="20"/>
          <w:lang w:eastAsia="sl-SI"/>
        </w:rPr>
        <w:t>NABAVA IN VZDRŽEVANJE AVTOMATIZIRANEGA LEKARNIŠKEGA SISTEMA SKLADIŠČENJA S PRINOSOM ZDRAVIL ZA LEKARNO PLANINA II</w:t>
      </w:r>
      <w:r w:rsidR="00175B67" w:rsidRPr="0033393F">
        <w:rPr>
          <w:rFonts w:ascii="Tahoma" w:eastAsia="Times New Roman" w:hAnsi="Tahoma" w:cs="Tahoma"/>
          <w:color w:val="000000" w:themeColor="text1"/>
          <w:sz w:val="20"/>
          <w:szCs w:val="20"/>
          <w:lang w:eastAsia="sl-SI"/>
        </w:rPr>
        <w:t xml:space="preserve">« </w:t>
      </w:r>
      <w:r w:rsidR="004C5A6C" w:rsidRPr="0033393F">
        <w:rPr>
          <w:rFonts w:ascii="Tahoma" w:eastAsia="Times New Roman" w:hAnsi="Tahoma" w:cs="Tahoma"/>
          <w:color w:val="000000" w:themeColor="text1"/>
          <w:sz w:val="20"/>
          <w:szCs w:val="20"/>
          <w:lang w:eastAsia="sl-SI"/>
        </w:rPr>
        <w:t xml:space="preserve">- je vezan na </w:t>
      </w:r>
      <w:r w:rsidR="005F0B66" w:rsidRPr="0033393F">
        <w:rPr>
          <w:rFonts w:ascii="Tahoma" w:eastAsia="Times New Roman" w:hAnsi="Tahoma" w:cs="Tahoma"/>
          <w:color w:val="000000" w:themeColor="text1"/>
          <w:sz w:val="20"/>
          <w:szCs w:val="20"/>
          <w:lang w:eastAsia="sl-SI"/>
        </w:rPr>
        <w:t xml:space="preserve">finalizacijo prostorov lekarne </w:t>
      </w:r>
      <w:r w:rsidR="00436C87" w:rsidRPr="0033393F">
        <w:rPr>
          <w:rFonts w:ascii="Tahoma" w:eastAsia="Times New Roman" w:hAnsi="Tahoma" w:cs="Tahoma"/>
          <w:color w:val="000000" w:themeColor="text1"/>
          <w:sz w:val="20"/>
          <w:szCs w:val="20"/>
          <w:lang w:eastAsia="sl-SI"/>
        </w:rPr>
        <w:t>v kateri bo</w:t>
      </w:r>
      <w:r w:rsidR="003735D0" w:rsidRPr="0033393F">
        <w:rPr>
          <w:rFonts w:ascii="Tahoma" w:eastAsia="Times New Roman" w:hAnsi="Tahoma" w:cs="Tahoma"/>
          <w:color w:val="000000" w:themeColor="text1"/>
          <w:sz w:val="20"/>
          <w:szCs w:val="20"/>
          <w:lang w:eastAsia="sl-SI"/>
        </w:rPr>
        <w:t>do</w:t>
      </w:r>
      <w:r w:rsidR="00436C87" w:rsidRPr="0033393F">
        <w:rPr>
          <w:rFonts w:ascii="Tahoma" w:eastAsia="Times New Roman" w:hAnsi="Tahoma" w:cs="Tahoma"/>
          <w:color w:val="000000" w:themeColor="text1"/>
          <w:sz w:val="20"/>
          <w:szCs w:val="20"/>
          <w:lang w:eastAsia="sl-SI"/>
        </w:rPr>
        <w:t xml:space="preserve"> izvedena </w:t>
      </w:r>
      <w:r w:rsidR="002F43BE" w:rsidRPr="0033393F">
        <w:rPr>
          <w:rFonts w:ascii="Tahoma" w:eastAsia="Times New Roman" w:hAnsi="Tahoma" w:cs="Tahoma"/>
          <w:color w:val="000000" w:themeColor="text1"/>
          <w:sz w:val="20"/>
          <w:szCs w:val="20"/>
          <w:lang w:eastAsia="sl-SI"/>
        </w:rPr>
        <w:t>investicijsko vzdrževalna gradbena dela.</w:t>
      </w:r>
    </w:p>
    <w:p w14:paraId="54116432" w14:textId="77777777" w:rsidR="00436C87" w:rsidRPr="0033393F" w:rsidRDefault="00436C87" w:rsidP="00616593">
      <w:pPr>
        <w:widowControl w:val="0"/>
        <w:autoSpaceDE w:val="0"/>
        <w:autoSpaceDN w:val="0"/>
        <w:adjustRightInd w:val="0"/>
        <w:spacing w:after="0" w:line="240" w:lineRule="auto"/>
        <w:ind w:right="-2"/>
        <w:jc w:val="both"/>
        <w:rPr>
          <w:rFonts w:ascii="Tahoma" w:eastAsia="Times New Roman" w:hAnsi="Tahoma" w:cs="Tahoma"/>
          <w:color w:val="000000" w:themeColor="text1"/>
          <w:sz w:val="20"/>
          <w:szCs w:val="20"/>
          <w:lang w:eastAsia="sl-SI"/>
        </w:rPr>
      </w:pPr>
    </w:p>
    <w:p w14:paraId="47F796F6" w14:textId="61CDD5D4" w:rsidR="004C5A6C" w:rsidRPr="0033393F" w:rsidRDefault="005F0B66" w:rsidP="00616593">
      <w:pPr>
        <w:widowControl w:val="0"/>
        <w:autoSpaceDE w:val="0"/>
        <w:autoSpaceDN w:val="0"/>
        <w:adjustRightInd w:val="0"/>
        <w:spacing w:after="0" w:line="240" w:lineRule="auto"/>
        <w:ind w:right="-2"/>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Izbrani ponudnik bo z izvedbo naročila in dobave robota lahko pričel neposredno po uspešno oddanem naročilu oz. podpisu pogodbe –</w:t>
      </w:r>
      <w:r w:rsidR="002559F0" w:rsidRPr="0033393F">
        <w:rPr>
          <w:rFonts w:ascii="Tahoma" w:eastAsia="Times New Roman" w:hAnsi="Tahoma" w:cs="Tahoma"/>
          <w:color w:val="000000" w:themeColor="text1"/>
          <w:sz w:val="20"/>
          <w:szCs w:val="20"/>
          <w:lang w:eastAsia="sl-SI"/>
        </w:rPr>
        <w:t xml:space="preserve"> blago, ki je predmet tega razpisa pa bo m</w:t>
      </w:r>
      <w:r w:rsidR="00224B3C" w:rsidRPr="0033393F">
        <w:rPr>
          <w:rFonts w:ascii="Tahoma" w:eastAsia="Times New Roman" w:hAnsi="Tahoma" w:cs="Tahoma"/>
          <w:color w:val="000000" w:themeColor="text1"/>
          <w:sz w:val="20"/>
          <w:szCs w:val="20"/>
          <w:lang w:eastAsia="sl-SI"/>
        </w:rPr>
        <w:t>oral dobaviti tako, da bo dobava in montaža</w:t>
      </w:r>
      <w:r w:rsidR="002559F0" w:rsidRPr="0033393F">
        <w:rPr>
          <w:rFonts w:ascii="Tahoma" w:eastAsia="Times New Roman" w:hAnsi="Tahoma" w:cs="Tahoma"/>
          <w:color w:val="000000" w:themeColor="text1"/>
          <w:sz w:val="20"/>
          <w:szCs w:val="20"/>
          <w:lang w:eastAsia="sl-SI"/>
        </w:rPr>
        <w:t xml:space="preserve"> usklajena tudi s ponudnikom, ki bo dobavil in montiral opremo lekarne</w:t>
      </w:r>
      <w:r w:rsidR="0010381D" w:rsidRPr="0033393F">
        <w:rPr>
          <w:rFonts w:ascii="Tahoma" w:eastAsia="Times New Roman" w:hAnsi="Tahoma" w:cs="Tahoma"/>
          <w:color w:val="000000" w:themeColor="text1"/>
          <w:sz w:val="20"/>
          <w:szCs w:val="20"/>
          <w:lang w:eastAsia="sl-SI"/>
        </w:rPr>
        <w:t xml:space="preserve"> (in po zaključku gradbeno inštalacijskih del v prostoru</w:t>
      </w:r>
      <w:r w:rsidR="004B448D" w:rsidRPr="0033393F">
        <w:rPr>
          <w:rFonts w:ascii="Tahoma" w:eastAsia="Times New Roman" w:hAnsi="Tahoma" w:cs="Tahoma"/>
          <w:color w:val="000000" w:themeColor="text1"/>
          <w:sz w:val="20"/>
          <w:szCs w:val="20"/>
          <w:lang w:eastAsia="sl-SI"/>
        </w:rPr>
        <w:t xml:space="preserve"> - selitev obstoječe lekarne v nov prostor, na naslovu Trgovske centra Supernova Kranj – Qlandia, Cesta 1. maja 77, 4000 Kranj</w:t>
      </w:r>
      <w:r w:rsidR="0010381D" w:rsidRPr="0033393F">
        <w:rPr>
          <w:rFonts w:ascii="Tahoma" w:eastAsia="Times New Roman" w:hAnsi="Tahoma" w:cs="Tahoma"/>
          <w:color w:val="000000" w:themeColor="text1"/>
          <w:sz w:val="20"/>
          <w:szCs w:val="20"/>
          <w:lang w:eastAsia="sl-SI"/>
        </w:rPr>
        <w:t>)</w:t>
      </w:r>
      <w:r w:rsidR="002559F0" w:rsidRPr="0033393F">
        <w:rPr>
          <w:rFonts w:ascii="Tahoma" w:eastAsia="Times New Roman" w:hAnsi="Tahoma" w:cs="Tahoma"/>
          <w:color w:val="000000" w:themeColor="text1"/>
          <w:sz w:val="20"/>
          <w:szCs w:val="20"/>
          <w:lang w:eastAsia="sl-SI"/>
        </w:rPr>
        <w:t xml:space="preserve"> </w:t>
      </w:r>
      <w:r w:rsidR="007743FB" w:rsidRPr="0033393F">
        <w:rPr>
          <w:rFonts w:ascii="Tahoma" w:eastAsia="Times New Roman" w:hAnsi="Tahoma" w:cs="Tahoma"/>
          <w:color w:val="000000" w:themeColor="text1"/>
          <w:sz w:val="20"/>
          <w:szCs w:val="20"/>
          <w:lang w:eastAsia="sl-SI"/>
        </w:rPr>
        <w:t>–</w:t>
      </w:r>
      <w:r w:rsidR="002559F0" w:rsidRPr="0033393F">
        <w:rPr>
          <w:rFonts w:ascii="Tahoma" w:eastAsia="Times New Roman" w:hAnsi="Tahoma" w:cs="Tahoma"/>
          <w:color w:val="000000" w:themeColor="text1"/>
          <w:sz w:val="20"/>
          <w:szCs w:val="20"/>
          <w:lang w:eastAsia="sl-SI"/>
        </w:rPr>
        <w:t xml:space="preserve"> </w:t>
      </w:r>
      <w:r w:rsidR="002F43BE" w:rsidRPr="0033393F">
        <w:rPr>
          <w:rFonts w:ascii="Tahoma" w:eastAsia="Times New Roman" w:hAnsi="Tahoma" w:cs="Tahoma"/>
          <w:color w:val="000000" w:themeColor="text1"/>
          <w:sz w:val="20"/>
          <w:szCs w:val="20"/>
          <w:lang w:eastAsia="sl-SI"/>
        </w:rPr>
        <w:t xml:space="preserve">predvideno pa </w:t>
      </w:r>
      <w:r w:rsidR="0010381D" w:rsidRPr="0033393F">
        <w:rPr>
          <w:rFonts w:ascii="Tahoma" w:eastAsia="Times New Roman" w:hAnsi="Tahoma" w:cs="Tahoma"/>
          <w:color w:val="000000" w:themeColor="text1"/>
          <w:sz w:val="20"/>
          <w:szCs w:val="20"/>
          <w:lang w:eastAsia="sl-SI"/>
        </w:rPr>
        <w:t xml:space="preserve">v času med </w:t>
      </w:r>
      <w:r w:rsidR="00A448BB" w:rsidRPr="0033393F">
        <w:rPr>
          <w:rFonts w:ascii="Tahoma" w:eastAsia="Times New Roman" w:hAnsi="Tahoma" w:cs="Tahoma"/>
          <w:b/>
          <w:color w:val="000000" w:themeColor="text1"/>
          <w:sz w:val="20"/>
          <w:szCs w:val="20"/>
          <w:u w:val="single"/>
          <w:lang w:eastAsia="sl-SI"/>
        </w:rPr>
        <w:t>17. 3. 2024 in 5. 4. 2024</w:t>
      </w:r>
      <w:r w:rsidR="004A126A" w:rsidRPr="0033393F">
        <w:rPr>
          <w:rFonts w:ascii="Tahoma" w:eastAsia="Times New Roman" w:hAnsi="Tahoma" w:cs="Tahoma"/>
          <w:color w:val="000000" w:themeColor="text1"/>
          <w:sz w:val="20"/>
          <w:szCs w:val="20"/>
          <w:lang w:eastAsia="sl-SI"/>
        </w:rPr>
        <w:t>.</w:t>
      </w:r>
      <w:r w:rsidR="00A448BB" w:rsidRPr="0033393F">
        <w:rPr>
          <w:rFonts w:ascii="Tahoma" w:eastAsia="Times New Roman" w:hAnsi="Tahoma" w:cs="Tahoma"/>
          <w:color w:val="000000" w:themeColor="text1"/>
          <w:sz w:val="20"/>
          <w:szCs w:val="20"/>
          <w:lang w:eastAsia="sl-SI"/>
        </w:rPr>
        <w:t xml:space="preserve"> </w:t>
      </w:r>
    </w:p>
    <w:p w14:paraId="0C600525" w14:textId="15B5ADF2" w:rsidR="00A448BB" w:rsidRPr="0033393F" w:rsidRDefault="00A448BB" w:rsidP="00616593">
      <w:pPr>
        <w:widowControl w:val="0"/>
        <w:autoSpaceDE w:val="0"/>
        <w:autoSpaceDN w:val="0"/>
        <w:adjustRightInd w:val="0"/>
        <w:spacing w:after="0" w:line="240" w:lineRule="auto"/>
        <w:ind w:right="-2"/>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Izvajalec bo z montažo nujno moral končati do navedenega datuma, saj se je naročnik v predmetni prostor dolžan preseliti in ga odpreti za stranke do 15. 4. 2024</w:t>
      </w:r>
      <w:r w:rsidR="00645F58" w:rsidRPr="0033393F">
        <w:rPr>
          <w:rFonts w:ascii="Tahoma" w:eastAsia="Times New Roman" w:hAnsi="Tahoma" w:cs="Tahoma"/>
          <w:color w:val="000000" w:themeColor="text1"/>
          <w:sz w:val="20"/>
          <w:szCs w:val="20"/>
          <w:lang w:eastAsia="sl-SI"/>
        </w:rPr>
        <w:t>.</w:t>
      </w:r>
    </w:p>
    <w:p w14:paraId="473E2860" w14:textId="45D67355" w:rsidR="003A044C" w:rsidRPr="0033393F" w:rsidRDefault="003A044C" w:rsidP="00616593">
      <w:pPr>
        <w:widowControl w:val="0"/>
        <w:autoSpaceDE w:val="0"/>
        <w:autoSpaceDN w:val="0"/>
        <w:adjustRightInd w:val="0"/>
        <w:spacing w:after="0" w:line="240" w:lineRule="auto"/>
        <w:ind w:right="-2"/>
        <w:jc w:val="both"/>
        <w:rPr>
          <w:rFonts w:ascii="Tahoma" w:eastAsia="Times New Roman" w:hAnsi="Tahoma" w:cs="Tahoma"/>
          <w:color w:val="000000" w:themeColor="text1"/>
          <w:sz w:val="20"/>
          <w:szCs w:val="20"/>
          <w:lang w:eastAsia="sl-SI"/>
        </w:rPr>
      </w:pPr>
    </w:p>
    <w:p w14:paraId="52A8E6E1" w14:textId="25F411A2" w:rsidR="00907636" w:rsidRPr="0033393F" w:rsidRDefault="00671507" w:rsidP="00DD4BF7">
      <w:pPr>
        <w:widowControl w:val="0"/>
        <w:autoSpaceDE w:val="0"/>
        <w:autoSpaceDN w:val="0"/>
        <w:adjustRightInd w:val="0"/>
        <w:spacing w:after="0" w:line="240" w:lineRule="auto"/>
        <w:ind w:right="44"/>
        <w:jc w:val="both"/>
        <w:rPr>
          <w:rFonts w:ascii="Tahoma" w:eastAsia="Times New Roman" w:hAnsi="Tahoma" w:cs="Tahoma"/>
          <w:color w:val="000000" w:themeColor="text1"/>
          <w:spacing w:val="1"/>
          <w:sz w:val="20"/>
          <w:szCs w:val="20"/>
          <w:lang w:eastAsia="sl-SI"/>
        </w:rPr>
      </w:pPr>
      <w:r w:rsidRPr="0033393F">
        <w:rPr>
          <w:rFonts w:ascii="Tahoma" w:eastAsia="Times New Roman" w:hAnsi="Tahoma" w:cs="Tahoma"/>
          <w:color w:val="000000" w:themeColor="text1"/>
          <w:sz w:val="20"/>
          <w:szCs w:val="20"/>
          <w:lang w:eastAsia="sl-SI"/>
        </w:rPr>
        <w:t>Izbr</w:t>
      </w:r>
      <w:r w:rsidRPr="0033393F">
        <w:rPr>
          <w:rFonts w:ascii="Tahoma" w:eastAsia="Times New Roman" w:hAnsi="Tahoma" w:cs="Tahoma"/>
          <w:color w:val="000000" w:themeColor="text1"/>
          <w:spacing w:val="1"/>
          <w:sz w:val="20"/>
          <w:szCs w:val="20"/>
          <w:lang w:eastAsia="sl-SI"/>
        </w:rPr>
        <w:t>a</w:t>
      </w:r>
      <w:r w:rsidRPr="0033393F">
        <w:rPr>
          <w:rFonts w:ascii="Tahoma" w:eastAsia="Times New Roman" w:hAnsi="Tahoma" w:cs="Tahoma"/>
          <w:color w:val="000000" w:themeColor="text1"/>
          <w:spacing w:val="-1"/>
          <w:sz w:val="20"/>
          <w:szCs w:val="20"/>
          <w:lang w:eastAsia="sl-SI"/>
        </w:rPr>
        <w:t>n</w:t>
      </w:r>
      <w:r w:rsidRPr="0033393F">
        <w:rPr>
          <w:rFonts w:ascii="Tahoma" w:eastAsia="Times New Roman" w:hAnsi="Tahoma" w:cs="Tahoma"/>
          <w:color w:val="000000" w:themeColor="text1"/>
          <w:sz w:val="20"/>
          <w:szCs w:val="20"/>
          <w:lang w:eastAsia="sl-SI"/>
        </w:rPr>
        <w:t>i</w:t>
      </w:r>
      <w:r w:rsidRPr="0033393F">
        <w:rPr>
          <w:rFonts w:ascii="Tahoma" w:eastAsia="Times New Roman" w:hAnsi="Tahoma" w:cs="Tahoma"/>
          <w:color w:val="000000" w:themeColor="text1"/>
          <w:spacing w:val="-6"/>
          <w:sz w:val="20"/>
          <w:szCs w:val="20"/>
          <w:lang w:eastAsia="sl-SI"/>
        </w:rPr>
        <w:t xml:space="preserve"> </w:t>
      </w:r>
      <w:r w:rsidRPr="0033393F">
        <w:rPr>
          <w:rFonts w:ascii="Tahoma" w:eastAsia="Times New Roman" w:hAnsi="Tahoma" w:cs="Tahoma"/>
          <w:color w:val="000000" w:themeColor="text1"/>
          <w:sz w:val="20"/>
          <w:szCs w:val="20"/>
          <w:lang w:eastAsia="sl-SI"/>
        </w:rPr>
        <w:t>po</w:t>
      </w:r>
      <w:r w:rsidRPr="0033393F">
        <w:rPr>
          <w:rFonts w:ascii="Tahoma" w:eastAsia="Times New Roman" w:hAnsi="Tahoma" w:cs="Tahoma"/>
          <w:color w:val="000000" w:themeColor="text1"/>
          <w:spacing w:val="2"/>
          <w:sz w:val="20"/>
          <w:szCs w:val="20"/>
          <w:lang w:eastAsia="sl-SI"/>
        </w:rPr>
        <w:t>n</w:t>
      </w:r>
      <w:r w:rsidRPr="0033393F">
        <w:rPr>
          <w:rFonts w:ascii="Tahoma" w:eastAsia="Times New Roman" w:hAnsi="Tahoma" w:cs="Tahoma"/>
          <w:color w:val="000000" w:themeColor="text1"/>
          <w:spacing w:val="-1"/>
          <w:sz w:val="20"/>
          <w:szCs w:val="20"/>
          <w:lang w:eastAsia="sl-SI"/>
        </w:rPr>
        <w:t>u</w:t>
      </w:r>
      <w:r w:rsidRPr="0033393F">
        <w:rPr>
          <w:rFonts w:ascii="Tahoma" w:eastAsia="Times New Roman" w:hAnsi="Tahoma" w:cs="Tahoma"/>
          <w:color w:val="000000" w:themeColor="text1"/>
          <w:sz w:val="20"/>
          <w:szCs w:val="20"/>
          <w:lang w:eastAsia="sl-SI"/>
        </w:rPr>
        <w:t>dn</w:t>
      </w:r>
      <w:r w:rsidRPr="0033393F">
        <w:rPr>
          <w:rFonts w:ascii="Tahoma" w:eastAsia="Times New Roman" w:hAnsi="Tahoma" w:cs="Tahoma"/>
          <w:color w:val="000000" w:themeColor="text1"/>
          <w:spacing w:val="2"/>
          <w:sz w:val="20"/>
          <w:szCs w:val="20"/>
          <w:lang w:eastAsia="sl-SI"/>
        </w:rPr>
        <w:t>i</w:t>
      </w:r>
      <w:r w:rsidRPr="0033393F">
        <w:rPr>
          <w:rFonts w:ascii="Tahoma" w:eastAsia="Times New Roman" w:hAnsi="Tahoma" w:cs="Tahoma"/>
          <w:color w:val="000000" w:themeColor="text1"/>
          <w:sz w:val="20"/>
          <w:szCs w:val="20"/>
          <w:lang w:eastAsia="sl-SI"/>
        </w:rPr>
        <w:t>k</w:t>
      </w:r>
      <w:r w:rsidRPr="0033393F">
        <w:rPr>
          <w:rFonts w:ascii="Tahoma" w:eastAsia="Times New Roman" w:hAnsi="Tahoma" w:cs="Tahoma"/>
          <w:color w:val="000000" w:themeColor="text1"/>
          <w:spacing w:val="-9"/>
          <w:sz w:val="20"/>
          <w:szCs w:val="20"/>
          <w:lang w:eastAsia="sl-SI"/>
        </w:rPr>
        <w:t xml:space="preserve"> </w:t>
      </w:r>
      <w:r w:rsidRPr="0033393F">
        <w:rPr>
          <w:rFonts w:ascii="Tahoma" w:eastAsia="Times New Roman" w:hAnsi="Tahoma" w:cs="Tahoma"/>
          <w:color w:val="000000" w:themeColor="text1"/>
          <w:sz w:val="20"/>
          <w:szCs w:val="20"/>
          <w:lang w:eastAsia="sl-SI"/>
        </w:rPr>
        <w:t>bo</w:t>
      </w:r>
      <w:r w:rsidRPr="0033393F">
        <w:rPr>
          <w:rFonts w:ascii="Tahoma" w:eastAsia="Times New Roman" w:hAnsi="Tahoma" w:cs="Tahoma"/>
          <w:color w:val="000000" w:themeColor="text1"/>
          <w:spacing w:val="-2"/>
          <w:sz w:val="20"/>
          <w:szCs w:val="20"/>
          <w:lang w:eastAsia="sl-SI"/>
        </w:rPr>
        <w:t xml:space="preserve"> </w:t>
      </w:r>
      <w:r w:rsidRPr="0033393F">
        <w:rPr>
          <w:rFonts w:ascii="Tahoma" w:eastAsia="Times New Roman" w:hAnsi="Tahoma" w:cs="Tahoma"/>
          <w:color w:val="000000" w:themeColor="text1"/>
          <w:spacing w:val="3"/>
          <w:sz w:val="20"/>
          <w:szCs w:val="20"/>
          <w:lang w:eastAsia="sl-SI"/>
        </w:rPr>
        <w:t>m</w:t>
      </w:r>
      <w:r w:rsidRPr="0033393F">
        <w:rPr>
          <w:rFonts w:ascii="Tahoma" w:eastAsia="Times New Roman" w:hAnsi="Tahoma" w:cs="Tahoma"/>
          <w:color w:val="000000" w:themeColor="text1"/>
          <w:sz w:val="20"/>
          <w:szCs w:val="20"/>
          <w:lang w:eastAsia="sl-SI"/>
        </w:rPr>
        <w:t>or</w:t>
      </w:r>
      <w:r w:rsidRPr="0033393F">
        <w:rPr>
          <w:rFonts w:ascii="Tahoma" w:eastAsia="Times New Roman" w:hAnsi="Tahoma" w:cs="Tahoma"/>
          <w:color w:val="000000" w:themeColor="text1"/>
          <w:spacing w:val="1"/>
          <w:sz w:val="20"/>
          <w:szCs w:val="20"/>
          <w:lang w:eastAsia="sl-SI"/>
        </w:rPr>
        <w:t>a</w:t>
      </w:r>
      <w:r w:rsidRPr="0033393F">
        <w:rPr>
          <w:rFonts w:ascii="Tahoma" w:eastAsia="Times New Roman" w:hAnsi="Tahoma" w:cs="Tahoma"/>
          <w:color w:val="000000" w:themeColor="text1"/>
          <w:sz w:val="20"/>
          <w:szCs w:val="20"/>
          <w:lang w:eastAsia="sl-SI"/>
        </w:rPr>
        <w:t>l</w:t>
      </w:r>
      <w:r w:rsidRPr="0033393F">
        <w:rPr>
          <w:rFonts w:ascii="Tahoma" w:eastAsia="Times New Roman" w:hAnsi="Tahoma" w:cs="Tahoma"/>
          <w:color w:val="000000" w:themeColor="text1"/>
          <w:spacing w:val="-5"/>
          <w:sz w:val="20"/>
          <w:szCs w:val="20"/>
          <w:lang w:eastAsia="sl-SI"/>
        </w:rPr>
        <w:t xml:space="preserve"> </w:t>
      </w:r>
      <w:r w:rsidRPr="0033393F">
        <w:rPr>
          <w:rFonts w:ascii="Tahoma" w:eastAsia="Times New Roman" w:hAnsi="Tahoma" w:cs="Tahoma"/>
          <w:color w:val="000000" w:themeColor="text1"/>
          <w:sz w:val="20"/>
          <w:szCs w:val="20"/>
          <w:lang w:eastAsia="sl-SI"/>
        </w:rPr>
        <w:t>z</w:t>
      </w:r>
      <w:r w:rsidRPr="0033393F">
        <w:rPr>
          <w:rFonts w:ascii="Tahoma" w:eastAsia="Times New Roman" w:hAnsi="Tahoma" w:cs="Tahoma"/>
          <w:color w:val="000000" w:themeColor="text1"/>
          <w:spacing w:val="1"/>
          <w:sz w:val="20"/>
          <w:szCs w:val="20"/>
          <w:lang w:eastAsia="sl-SI"/>
        </w:rPr>
        <w:t>a</w:t>
      </w:r>
      <w:r w:rsidRPr="0033393F">
        <w:rPr>
          <w:rFonts w:ascii="Tahoma" w:eastAsia="Times New Roman" w:hAnsi="Tahoma" w:cs="Tahoma"/>
          <w:color w:val="000000" w:themeColor="text1"/>
          <w:spacing w:val="-1"/>
          <w:sz w:val="20"/>
          <w:szCs w:val="20"/>
          <w:lang w:eastAsia="sl-SI"/>
        </w:rPr>
        <w:t>č</w:t>
      </w:r>
      <w:r w:rsidRPr="0033393F">
        <w:rPr>
          <w:rFonts w:ascii="Tahoma" w:eastAsia="Times New Roman" w:hAnsi="Tahoma" w:cs="Tahoma"/>
          <w:color w:val="000000" w:themeColor="text1"/>
          <w:spacing w:val="3"/>
          <w:sz w:val="20"/>
          <w:szCs w:val="20"/>
          <w:lang w:eastAsia="sl-SI"/>
        </w:rPr>
        <w:t>e</w:t>
      </w:r>
      <w:r w:rsidRPr="0033393F">
        <w:rPr>
          <w:rFonts w:ascii="Tahoma" w:eastAsia="Times New Roman" w:hAnsi="Tahoma" w:cs="Tahoma"/>
          <w:color w:val="000000" w:themeColor="text1"/>
          <w:sz w:val="20"/>
          <w:szCs w:val="20"/>
          <w:lang w:eastAsia="sl-SI"/>
        </w:rPr>
        <w:t>ti</w:t>
      </w:r>
      <w:r w:rsidRPr="0033393F">
        <w:rPr>
          <w:rFonts w:ascii="Tahoma" w:eastAsia="Times New Roman" w:hAnsi="Tahoma" w:cs="Tahoma"/>
          <w:color w:val="000000" w:themeColor="text1"/>
          <w:spacing w:val="-5"/>
          <w:sz w:val="20"/>
          <w:szCs w:val="20"/>
          <w:lang w:eastAsia="sl-SI"/>
        </w:rPr>
        <w:t xml:space="preserve"> </w:t>
      </w:r>
      <w:r w:rsidRPr="0033393F">
        <w:rPr>
          <w:rFonts w:ascii="Tahoma" w:eastAsia="Times New Roman" w:hAnsi="Tahoma" w:cs="Tahoma"/>
          <w:color w:val="000000" w:themeColor="text1"/>
          <w:sz w:val="20"/>
          <w:szCs w:val="20"/>
          <w:lang w:eastAsia="sl-SI"/>
        </w:rPr>
        <w:t>z</w:t>
      </w:r>
      <w:r w:rsidRPr="0033393F">
        <w:rPr>
          <w:rFonts w:ascii="Tahoma" w:eastAsia="Times New Roman" w:hAnsi="Tahoma" w:cs="Tahoma"/>
          <w:color w:val="000000" w:themeColor="text1"/>
          <w:spacing w:val="-1"/>
          <w:sz w:val="20"/>
          <w:szCs w:val="20"/>
          <w:lang w:eastAsia="sl-SI"/>
        </w:rPr>
        <w:t xml:space="preserve"> </w:t>
      </w:r>
      <w:r w:rsidRPr="0033393F">
        <w:rPr>
          <w:rFonts w:ascii="Tahoma" w:eastAsia="Times New Roman" w:hAnsi="Tahoma" w:cs="Tahoma"/>
          <w:color w:val="000000" w:themeColor="text1"/>
          <w:sz w:val="20"/>
          <w:szCs w:val="20"/>
          <w:lang w:eastAsia="sl-SI"/>
        </w:rPr>
        <w:t>izvedbo</w:t>
      </w:r>
      <w:r w:rsidRPr="0033393F">
        <w:rPr>
          <w:rFonts w:ascii="Tahoma" w:eastAsia="Times New Roman" w:hAnsi="Tahoma" w:cs="Tahoma"/>
          <w:color w:val="000000" w:themeColor="text1"/>
          <w:spacing w:val="-7"/>
          <w:sz w:val="20"/>
          <w:szCs w:val="20"/>
          <w:lang w:eastAsia="sl-SI"/>
        </w:rPr>
        <w:t xml:space="preserve"> </w:t>
      </w:r>
      <w:r w:rsidRPr="0033393F">
        <w:rPr>
          <w:rFonts w:ascii="Tahoma" w:eastAsia="Times New Roman" w:hAnsi="Tahoma" w:cs="Tahoma"/>
          <w:color w:val="000000" w:themeColor="text1"/>
          <w:sz w:val="20"/>
          <w:szCs w:val="20"/>
          <w:lang w:eastAsia="sl-SI"/>
        </w:rPr>
        <w:t>stori</w:t>
      </w:r>
      <w:r w:rsidRPr="0033393F">
        <w:rPr>
          <w:rFonts w:ascii="Tahoma" w:eastAsia="Times New Roman" w:hAnsi="Tahoma" w:cs="Tahoma"/>
          <w:color w:val="000000" w:themeColor="text1"/>
          <w:spacing w:val="3"/>
          <w:sz w:val="20"/>
          <w:szCs w:val="20"/>
          <w:lang w:eastAsia="sl-SI"/>
        </w:rPr>
        <w:t>t</w:t>
      </w:r>
      <w:r w:rsidRPr="0033393F">
        <w:rPr>
          <w:rFonts w:ascii="Tahoma" w:eastAsia="Times New Roman" w:hAnsi="Tahoma" w:cs="Tahoma"/>
          <w:color w:val="000000" w:themeColor="text1"/>
          <w:spacing w:val="-1"/>
          <w:sz w:val="20"/>
          <w:szCs w:val="20"/>
          <w:lang w:eastAsia="sl-SI"/>
        </w:rPr>
        <w:t>v</w:t>
      </w:r>
      <w:r w:rsidRPr="0033393F">
        <w:rPr>
          <w:rFonts w:ascii="Tahoma" w:eastAsia="Times New Roman" w:hAnsi="Tahoma" w:cs="Tahoma"/>
          <w:color w:val="000000" w:themeColor="text1"/>
          <w:sz w:val="20"/>
          <w:szCs w:val="20"/>
          <w:lang w:eastAsia="sl-SI"/>
        </w:rPr>
        <w:t>e</w:t>
      </w:r>
      <w:r w:rsidRPr="0033393F">
        <w:rPr>
          <w:rFonts w:ascii="Tahoma" w:eastAsia="Times New Roman" w:hAnsi="Tahoma" w:cs="Tahoma"/>
          <w:color w:val="000000" w:themeColor="text1"/>
          <w:spacing w:val="-5"/>
          <w:sz w:val="20"/>
          <w:szCs w:val="20"/>
          <w:lang w:eastAsia="sl-SI"/>
        </w:rPr>
        <w:t xml:space="preserve"> </w:t>
      </w:r>
      <w:r w:rsidRPr="0033393F">
        <w:rPr>
          <w:rFonts w:ascii="Tahoma" w:eastAsia="Times New Roman" w:hAnsi="Tahoma" w:cs="Tahoma"/>
          <w:color w:val="000000" w:themeColor="text1"/>
          <w:sz w:val="20"/>
          <w:szCs w:val="20"/>
          <w:lang w:eastAsia="sl-SI"/>
        </w:rPr>
        <w:t>po</w:t>
      </w:r>
      <w:r w:rsidRPr="0033393F">
        <w:rPr>
          <w:rFonts w:ascii="Tahoma" w:eastAsia="Times New Roman" w:hAnsi="Tahoma" w:cs="Tahoma"/>
          <w:color w:val="000000" w:themeColor="text1"/>
          <w:spacing w:val="-2"/>
          <w:sz w:val="20"/>
          <w:szCs w:val="20"/>
          <w:lang w:eastAsia="sl-SI"/>
        </w:rPr>
        <w:t xml:space="preserve"> </w:t>
      </w:r>
      <w:r w:rsidRPr="0033393F">
        <w:rPr>
          <w:rFonts w:ascii="Tahoma" w:eastAsia="Times New Roman" w:hAnsi="Tahoma" w:cs="Tahoma"/>
          <w:color w:val="000000" w:themeColor="text1"/>
          <w:sz w:val="20"/>
          <w:szCs w:val="20"/>
          <w:lang w:eastAsia="sl-SI"/>
        </w:rPr>
        <w:t>p</w:t>
      </w:r>
      <w:r w:rsidRPr="0033393F">
        <w:rPr>
          <w:rFonts w:ascii="Tahoma" w:eastAsia="Times New Roman" w:hAnsi="Tahoma" w:cs="Tahoma"/>
          <w:color w:val="000000" w:themeColor="text1"/>
          <w:spacing w:val="2"/>
          <w:sz w:val="20"/>
          <w:szCs w:val="20"/>
          <w:lang w:eastAsia="sl-SI"/>
        </w:rPr>
        <w:t>o</w:t>
      </w:r>
      <w:r w:rsidRPr="0033393F">
        <w:rPr>
          <w:rFonts w:ascii="Tahoma" w:eastAsia="Times New Roman" w:hAnsi="Tahoma" w:cs="Tahoma"/>
          <w:color w:val="000000" w:themeColor="text1"/>
          <w:sz w:val="20"/>
          <w:szCs w:val="20"/>
          <w:lang w:eastAsia="sl-SI"/>
        </w:rPr>
        <w:t>dpisu</w:t>
      </w:r>
      <w:r w:rsidRPr="0033393F">
        <w:rPr>
          <w:rFonts w:ascii="Tahoma" w:eastAsia="Times New Roman" w:hAnsi="Tahoma" w:cs="Tahoma"/>
          <w:color w:val="000000" w:themeColor="text1"/>
          <w:spacing w:val="-7"/>
          <w:sz w:val="20"/>
          <w:szCs w:val="20"/>
          <w:lang w:eastAsia="sl-SI"/>
        </w:rPr>
        <w:t xml:space="preserve"> </w:t>
      </w:r>
      <w:r w:rsidRPr="0033393F">
        <w:rPr>
          <w:rFonts w:ascii="Tahoma" w:eastAsia="Times New Roman" w:hAnsi="Tahoma" w:cs="Tahoma"/>
          <w:color w:val="000000" w:themeColor="text1"/>
          <w:spacing w:val="2"/>
          <w:sz w:val="20"/>
          <w:szCs w:val="20"/>
          <w:lang w:eastAsia="sl-SI"/>
        </w:rPr>
        <w:t>p</w:t>
      </w:r>
      <w:r w:rsidRPr="0033393F">
        <w:rPr>
          <w:rFonts w:ascii="Tahoma" w:eastAsia="Times New Roman" w:hAnsi="Tahoma" w:cs="Tahoma"/>
          <w:color w:val="000000" w:themeColor="text1"/>
          <w:sz w:val="20"/>
          <w:szCs w:val="20"/>
          <w:lang w:eastAsia="sl-SI"/>
        </w:rPr>
        <w:t>ogodb</w:t>
      </w:r>
      <w:r w:rsidRPr="0033393F">
        <w:rPr>
          <w:rFonts w:ascii="Tahoma" w:eastAsia="Times New Roman" w:hAnsi="Tahoma" w:cs="Tahoma"/>
          <w:color w:val="000000" w:themeColor="text1"/>
          <w:spacing w:val="1"/>
          <w:sz w:val="20"/>
          <w:szCs w:val="20"/>
          <w:lang w:eastAsia="sl-SI"/>
        </w:rPr>
        <w:t>e</w:t>
      </w:r>
      <w:r w:rsidR="006F611A" w:rsidRPr="0033393F">
        <w:rPr>
          <w:rFonts w:ascii="Tahoma" w:eastAsia="Times New Roman" w:hAnsi="Tahoma" w:cs="Tahoma"/>
          <w:color w:val="000000" w:themeColor="text1"/>
          <w:spacing w:val="1"/>
          <w:sz w:val="20"/>
          <w:szCs w:val="20"/>
          <w:lang w:eastAsia="sl-SI"/>
        </w:rPr>
        <w:t xml:space="preserve"> </w:t>
      </w:r>
      <w:r w:rsidR="00E56A53" w:rsidRPr="0033393F">
        <w:rPr>
          <w:rFonts w:ascii="Tahoma" w:eastAsia="Times New Roman" w:hAnsi="Tahoma" w:cs="Tahoma"/>
          <w:color w:val="000000" w:themeColor="text1"/>
          <w:spacing w:val="1"/>
          <w:sz w:val="20"/>
          <w:szCs w:val="20"/>
          <w:lang w:eastAsia="sl-SI"/>
        </w:rPr>
        <w:t xml:space="preserve">takoj, ko </w:t>
      </w:r>
      <w:r w:rsidR="00094051" w:rsidRPr="0033393F">
        <w:rPr>
          <w:rFonts w:ascii="Tahoma" w:eastAsia="Times New Roman" w:hAnsi="Tahoma" w:cs="Tahoma"/>
          <w:color w:val="000000" w:themeColor="text1"/>
          <w:spacing w:val="1"/>
          <w:sz w:val="20"/>
          <w:szCs w:val="20"/>
          <w:lang w:eastAsia="sl-SI"/>
        </w:rPr>
        <w:t>bo situacija v lekarni in pripravljenost prostora</w:t>
      </w:r>
      <w:r w:rsidR="00DD4BF7" w:rsidRPr="0033393F">
        <w:rPr>
          <w:rFonts w:ascii="Tahoma" w:eastAsia="Times New Roman" w:hAnsi="Tahoma" w:cs="Tahoma"/>
          <w:color w:val="000000" w:themeColor="text1"/>
          <w:spacing w:val="1"/>
          <w:sz w:val="20"/>
          <w:szCs w:val="20"/>
          <w:lang w:eastAsia="sl-SI"/>
        </w:rPr>
        <w:t xml:space="preserve"> v katerega se bo montiral avtomatiziran lekarniški sistem</w:t>
      </w:r>
      <w:r w:rsidR="00094051" w:rsidRPr="0033393F">
        <w:rPr>
          <w:rFonts w:ascii="Tahoma" w:eastAsia="Times New Roman" w:hAnsi="Tahoma" w:cs="Tahoma"/>
          <w:color w:val="000000" w:themeColor="text1"/>
          <w:spacing w:val="1"/>
          <w:sz w:val="20"/>
          <w:szCs w:val="20"/>
          <w:lang w:eastAsia="sl-SI"/>
        </w:rPr>
        <w:t xml:space="preserve"> to dopuščala</w:t>
      </w:r>
      <w:r w:rsidR="00907636" w:rsidRPr="0033393F">
        <w:rPr>
          <w:rFonts w:ascii="Tahoma" w:eastAsia="Times New Roman" w:hAnsi="Tahoma" w:cs="Tahoma"/>
          <w:color w:val="000000" w:themeColor="text1"/>
          <w:spacing w:val="1"/>
          <w:sz w:val="20"/>
          <w:szCs w:val="20"/>
          <w:lang w:eastAsia="sl-SI"/>
        </w:rPr>
        <w:t xml:space="preserve"> in bo naročnik izvajalcu prostore predal v delo</w:t>
      </w:r>
      <w:r w:rsidR="00094051" w:rsidRPr="0033393F">
        <w:rPr>
          <w:rFonts w:ascii="Tahoma" w:eastAsia="Times New Roman" w:hAnsi="Tahoma" w:cs="Tahoma"/>
          <w:color w:val="000000" w:themeColor="text1"/>
          <w:spacing w:val="1"/>
          <w:sz w:val="20"/>
          <w:szCs w:val="20"/>
          <w:lang w:eastAsia="sl-SI"/>
        </w:rPr>
        <w:t xml:space="preserve"> </w:t>
      </w:r>
      <w:r w:rsidR="00E56A53" w:rsidRPr="0033393F">
        <w:rPr>
          <w:rFonts w:ascii="Tahoma" w:eastAsia="Times New Roman" w:hAnsi="Tahoma" w:cs="Tahoma"/>
          <w:color w:val="000000" w:themeColor="text1"/>
          <w:spacing w:val="1"/>
          <w:sz w:val="20"/>
          <w:szCs w:val="20"/>
          <w:lang w:eastAsia="sl-SI"/>
        </w:rPr>
        <w:t>– vse v dogovoru z naročnikom in jih</w:t>
      </w:r>
      <w:r w:rsidR="00AF6F80" w:rsidRPr="0033393F">
        <w:rPr>
          <w:rFonts w:ascii="Tahoma" w:eastAsia="Times New Roman" w:hAnsi="Tahoma" w:cs="Tahoma"/>
          <w:color w:val="000000" w:themeColor="text1"/>
          <w:spacing w:val="1"/>
          <w:sz w:val="20"/>
          <w:szCs w:val="20"/>
          <w:lang w:eastAsia="sl-SI"/>
        </w:rPr>
        <w:t xml:space="preserve"> tudi</w:t>
      </w:r>
      <w:r w:rsidR="00907636" w:rsidRPr="0033393F">
        <w:rPr>
          <w:rFonts w:ascii="Tahoma" w:eastAsia="Times New Roman" w:hAnsi="Tahoma" w:cs="Tahoma"/>
          <w:color w:val="000000" w:themeColor="text1"/>
          <w:spacing w:val="1"/>
          <w:sz w:val="20"/>
          <w:szCs w:val="20"/>
          <w:lang w:eastAsia="sl-SI"/>
        </w:rPr>
        <w:t xml:space="preserve"> zaključiti v postavljenem </w:t>
      </w:r>
      <w:r w:rsidR="00E56A53" w:rsidRPr="0033393F">
        <w:rPr>
          <w:rFonts w:ascii="Tahoma" w:eastAsia="Times New Roman" w:hAnsi="Tahoma" w:cs="Tahoma"/>
          <w:color w:val="000000" w:themeColor="text1"/>
          <w:spacing w:val="1"/>
          <w:sz w:val="20"/>
          <w:szCs w:val="20"/>
          <w:lang w:eastAsia="sl-SI"/>
        </w:rPr>
        <w:t>roku</w:t>
      </w:r>
      <w:r w:rsidR="00907636" w:rsidRPr="0033393F">
        <w:rPr>
          <w:rFonts w:ascii="Tahoma" w:eastAsia="Times New Roman" w:hAnsi="Tahoma" w:cs="Tahoma"/>
          <w:color w:val="000000" w:themeColor="text1"/>
          <w:spacing w:val="1"/>
          <w:sz w:val="20"/>
          <w:szCs w:val="20"/>
          <w:lang w:eastAsia="sl-SI"/>
        </w:rPr>
        <w:t xml:space="preserve"> oz. v dogovoru z naročnikom</w:t>
      </w:r>
      <w:r w:rsidR="00607C88" w:rsidRPr="0033393F">
        <w:rPr>
          <w:rFonts w:ascii="Tahoma" w:eastAsia="Times New Roman" w:hAnsi="Tahoma" w:cs="Tahoma"/>
          <w:color w:val="000000" w:themeColor="text1"/>
          <w:spacing w:val="1"/>
          <w:sz w:val="20"/>
          <w:szCs w:val="20"/>
          <w:lang w:eastAsia="sl-SI"/>
        </w:rPr>
        <w:t xml:space="preserve"> in sklenjeno pogodbo</w:t>
      </w:r>
      <w:r w:rsidR="00E56A53" w:rsidRPr="0033393F">
        <w:rPr>
          <w:rFonts w:ascii="Tahoma" w:eastAsia="Times New Roman" w:hAnsi="Tahoma" w:cs="Tahoma"/>
          <w:color w:val="000000" w:themeColor="text1"/>
          <w:spacing w:val="1"/>
          <w:sz w:val="20"/>
          <w:szCs w:val="20"/>
          <w:lang w:eastAsia="sl-SI"/>
        </w:rPr>
        <w:t>.</w:t>
      </w:r>
      <w:r w:rsidR="00AF6F80" w:rsidRPr="0033393F">
        <w:rPr>
          <w:rFonts w:ascii="Tahoma" w:eastAsia="Times New Roman" w:hAnsi="Tahoma" w:cs="Tahoma"/>
          <w:color w:val="000000" w:themeColor="text1"/>
          <w:spacing w:val="1"/>
          <w:sz w:val="20"/>
          <w:szCs w:val="20"/>
          <w:lang w:eastAsia="sl-SI"/>
        </w:rPr>
        <w:t xml:space="preserve"> </w:t>
      </w:r>
    </w:p>
    <w:p w14:paraId="552C1B78" w14:textId="6DD75C35" w:rsidR="009A6BAA" w:rsidRPr="0033393F" w:rsidRDefault="009A6BAA" w:rsidP="009A6BAA">
      <w:pPr>
        <w:pStyle w:val="NormalWeb"/>
        <w:jc w:val="both"/>
        <w:rPr>
          <w:rFonts w:ascii="Tahoma" w:hAnsi="Tahoma" w:cs="Tahoma"/>
          <w:color w:val="000000" w:themeColor="text1"/>
          <w:sz w:val="20"/>
          <w:szCs w:val="20"/>
        </w:rPr>
      </w:pPr>
      <w:r w:rsidRPr="0033393F">
        <w:rPr>
          <w:rFonts w:ascii="Tahoma" w:hAnsi="Tahoma" w:cs="Tahoma"/>
          <w:color w:val="000000" w:themeColor="text1"/>
          <w:spacing w:val="1"/>
          <w:sz w:val="20"/>
          <w:szCs w:val="20"/>
        </w:rPr>
        <w:t>O</w:t>
      </w:r>
      <w:r w:rsidRPr="0033393F">
        <w:rPr>
          <w:rFonts w:ascii="Tahoma" w:hAnsi="Tahoma" w:cs="Tahoma"/>
          <w:color w:val="000000" w:themeColor="text1"/>
          <w:sz w:val="20"/>
          <w:szCs w:val="20"/>
        </w:rPr>
        <w:t>gl</w:t>
      </w:r>
      <w:r w:rsidRPr="0033393F">
        <w:rPr>
          <w:rFonts w:ascii="Tahoma" w:hAnsi="Tahoma" w:cs="Tahoma"/>
          <w:color w:val="000000" w:themeColor="text1"/>
          <w:spacing w:val="1"/>
          <w:sz w:val="20"/>
          <w:szCs w:val="20"/>
        </w:rPr>
        <w:t>e</w:t>
      </w:r>
      <w:r w:rsidRPr="0033393F">
        <w:rPr>
          <w:rFonts w:ascii="Tahoma" w:hAnsi="Tahoma" w:cs="Tahoma"/>
          <w:color w:val="000000" w:themeColor="text1"/>
          <w:sz w:val="20"/>
          <w:szCs w:val="20"/>
        </w:rPr>
        <w:t>d</w:t>
      </w:r>
      <w:r w:rsidRPr="0033393F">
        <w:rPr>
          <w:rFonts w:ascii="Tahoma" w:hAnsi="Tahoma" w:cs="Tahoma"/>
          <w:color w:val="000000" w:themeColor="text1"/>
          <w:spacing w:val="10"/>
          <w:sz w:val="20"/>
          <w:szCs w:val="20"/>
        </w:rPr>
        <w:t xml:space="preserve"> novih prostorov </w:t>
      </w:r>
      <w:r w:rsidRPr="0033393F">
        <w:rPr>
          <w:rFonts w:ascii="Tahoma" w:hAnsi="Tahoma" w:cs="Tahoma"/>
          <w:color w:val="000000" w:themeColor="text1"/>
          <w:sz w:val="20"/>
          <w:szCs w:val="20"/>
        </w:rPr>
        <w:t>l</w:t>
      </w:r>
      <w:r w:rsidRPr="0033393F">
        <w:rPr>
          <w:rFonts w:ascii="Tahoma" w:hAnsi="Tahoma" w:cs="Tahoma"/>
          <w:color w:val="000000" w:themeColor="text1"/>
          <w:spacing w:val="1"/>
          <w:sz w:val="20"/>
          <w:szCs w:val="20"/>
        </w:rPr>
        <w:t>e</w:t>
      </w:r>
      <w:r w:rsidRPr="0033393F">
        <w:rPr>
          <w:rFonts w:ascii="Tahoma" w:hAnsi="Tahoma" w:cs="Tahoma"/>
          <w:color w:val="000000" w:themeColor="text1"/>
          <w:spacing w:val="-1"/>
          <w:sz w:val="20"/>
          <w:szCs w:val="20"/>
        </w:rPr>
        <w:t>k</w:t>
      </w:r>
      <w:r w:rsidRPr="0033393F">
        <w:rPr>
          <w:rFonts w:ascii="Tahoma" w:hAnsi="Tahoma" w:cs="Tahoma"/>
          <w:color w:val="000000" w:themeColor="text1"/>
          <w:spacing w:val="1"/>
          <w:sz w:val="20"/>
          <w:szCs w:val="20"/>
        </w:rPr>
        <w:t>a</w:t>
      </w:r>
      <w:r w:rsidRPr="0033393F">
        <w:rPr>
          <w:rFonts w:ascii="Tahoma" w:hAnsi="Tahoma" w:cs="Tahoma"/>
          <w:color w:val="000000" w:themeColor="text1"/>
          <w:sz w:val="20"/>
          <w:szCs w:val="20"/>
        </w:rPr>
        <w:t>rne Planina II</w:t>
      </w:r>
      <w:r w:rsidRPr="0033393F">
        <w:rPr>
          <w:rFonts w:ascii="Tahoma" w:hAnsi="Tahoma" w:cs="Tahoma"/>
          <w:color w:val="000000" w:themeColor="text1"/>
          <w:spacing w:val="13"/>
          <w:sz w:val="20"/>
          <w:szCs w:val="20"/>
        </w:rPr>
        <w:t xml:space="preserve"> </w:t>
      </w:r>
      <w:r w:rsidRPr="0033393F">
        <w:rPr>
          <w:rFonts w:ascii="Tahoma" w:hAnsi="Tahoma" w:cs="Tahoma"/>
          <w:color w:val="000000" w:themeColor="text1"/>
          <w:spacing w:val="-1"/>
          <w:sz w:val="20"/>
          <w:szCs w:val="20"/>
        </w:rPr>
        <w:t>j</w:t>
      </w:r>
      <w:r w:rsidRPr="0033393F">
        <w:rPr>
          <w:rFonts w:ascii="Tahoma" w:hAnsi="Tahoma" w:cs="Tahoma"/>
          <w:color w:val="000000" w:themeColor="text1"/>
          <w:sz w:val="20"/>
          <w:szCs w:val="20"/>
        </w:rPr>
        <w:t>e</w:t>
      </w:r>
      <w:r w:rsidRPr="0033393F">
        <w:rPr>
          <w:rFonts w:ascii="Tahoma" w:hAnsi="Tahoma" w:cs="Tahoma"/>
          <w:color w:val="000000" w:themeColor="text1"/>
          <w:spacing w:val="15"/>
          <w:sz w:val="20"/>
          <w:szCs w:val="20"/>
        </w:rPr>
        <w:t xml:space="preserve"> </w:t>
      </w:r>
      <w:r w:rsidRPr="0033393F">
        <w:rPr>
          <w:rFonts w:ascii="Tahoma" w:hAnsi="Tahoma" w:cs="Tahoma"/>
          <w:color w:val="000000" w:themeColor="text1"/>
          <w:sz w:val="20"/>
          <w:szCs w:val="20"/>
        </w:rPr>
        <w:t>mož</w:t>
      </w:r>
      <w:r w:rsidRPr="0033393F">
        <w:rPr>
          <w:rFonts w:ascii="Tahoma" w:hAnsi="Tahoma" w:cs="Tahoma"/>
          <w:color w:val="000000" w:themeColor="text1"/>
          <w:spacing w:val="1"/>
          <w:sz w:val="20"/>
          <w:szCs w:val="20"/>
        </w:rPr>
        <w:t>e</w:t>
      </w:r>
      <w:r w:rsidRPr="0033393F">
        <w:rPr>
          <w:rFonts w:ascii="Tahoma" w:hAnsi="Tahoma" w:cs="Tahoma"/>
          <w:color w:val="000000" w:themeColor="text1"/>
          <w:sz w:val="20"/>
          <w:szCs w:val="20"/>
        </w:rPr>
        <w:t>n</w:t>
      </w:r>
      <w:r w:rsidRPr="0033393F">
        <w:rPr>
          <w:rFonts w:ascii="Tahoma" w:hAnsi="Tahoma" w:cs="Tahoma"/>
          <w:color w:val="000000" w:themeColor="text1"/>
          <w:spacing w:val="8"/>
          <w:sz w:val="20"/>
          <w:szCs w:val="20"/>
        </w:rPr>
        <w:t xml:space="preserve"> </w:t>
      </w:r>
      <w:r w:rsidRPr="0033393F">
        <w:rPr>
          <w:rFonts w:ascii="Tahoma" w:hAnsi="Tahoma" w:cs="Tahoma"/>
          <w:color w:val="000000" w:themeColor="text1"/>
          <w:sz w:val="20"/>
          <w:szCs w:val="20"/>
        </w:rPr>
        <w:t>po</w:t>
      </w:r>
      <w:r w:rsidRPr="0033393F">
        <w:rPr>
          <w:rFonts w:ascii="Tahoma" w:hAnsi="Tahoma" w:cs="Tahoma"/>
          <w:color w:val="000000" w:themeColor="text1"/>
          <w:spacing w:val="12"/>
          <w:sz w:val="20"/>
          <w:szCs w:val="20"/>
        </w:rPr>
        <w:t xml:space="preserve"> </w:t>
      </w:r>
      <w:r w:rsidRPr="0033393F">
        <w:rPr>
          <w:rFonts w:ascii="Tahoma" w:hAnsi="Tahoma" w:cs="Tahoma"/>
          <w:color w:val="000000" w:themeColor="text1"/>
          <w:sz w:val="20"/>
          <w:szCs w:val="20"/>
        </w:rPr>
        <w:t>pr</w:t>
      </w:r>
      <w:r w:rsidRPr="0033393F">
        <w:rPr>
          <w:rFonts w:ascii="Tahoma" w:hAnsi="Tahoma" w:cs="Tahoma"/>
          <w:color w:val="000000" w:themeColor="text1"/>
          <w:spacing w:val="1"/>
          <w:sz w:val="20"/>
          <w:szCs w:val="20"/>
        </w:rPr>
        <w:t>e</w:t>
      </w:r>
      <w:r w:rsidRPr="0033393F">
        <w:rPr>
          <w:rFonts w:ascii="Tahoma" w:hAnsi="Tahoma" w:cs="Tahoma"/>
          <w:color w:val="000000" w:themeColor="text1"/>
          <w:spacing w:val="2"/>
          <w:sz w:val="20"/>
          <w:szCs w:val="20"/>
        </w:rPr>
        <w:t>d</w:t>
      </w:r>
      <w:r w:rsidRPr="0033393F">
        <w:rPr>
          <w:rFonts w:ascii="Tahoma" w:hAnsi="Tahoma" w:cs="Tahoma"/>
          <w:color w:val="000000" w:themeColor="text1"/>
          <w:spacing w:val="-1"/>
          <w:sz w:val="20"/>
          <w:szCs w:val="20"/>
        </w:rPr>
        <w:t>h</w:t>
      </w:r>
      <w:r w:rsidRPr="0033393F">
        <w:rPr>
          <w:rFonts w:ascii="Tahoma" w:hAnsi="Tahoma" w:cs="Tahoma"/>
          <w:color w:val="000000" w:themeColor="text1"/>
          <w:sz w:val="20"/>
          <w:szCs w:val="20"/>
        </w:rPr>
        <w:t>o</w:t>
      </w:r>
      <w:r w:rsidRPr="0033393F">
        <w:rPr>
          <w:rFonts w:ascii="Tahoma" w:hAnsi="Tahoma" w:cs="Tahoma"/>
          <w:color w:val="000000" w:themeColor="text1"/>
          <w:spacing w:val="2"/>
          <w:sz w:val="20"/>
          <w:szCs w:val="20"/>
        </w:rPr>
        <w:t>d</w:t>
      </w:r>
      <w:r w:rsidRPr="0033393F">
        <w:rPr>
          <w:rFonts w:ascii="Tahoma" w:hAnsi="Tahoma" w:cs="Tahoma"/>
          <w:color w:val="000000" w:themeColor="text1"/>
          <w:spacing w:val="-1"/>
          <w:sz w:val="20"/>
          <w:szCs w:val="20"/>
        </w:rPr>
        <w:t>n</w:t>
      </w:r>
      <w:r w:rsidRPr="0033393F">
        <w:rPr>
          <w:rFonts w:ascii="Tahoma" w:hAnsi="Tahoma" w:cs="Tahoma"/>
          <w:color w:val="000000" w:themeColor="text1"/>
          <w:spacing w:val="1"/>
          <w:sz w:val="20"/>
          <w:szCs w:val="20"/>
        </w:rPr>
        <w:t>e</w:t>
      </w:r>
      <w:r w:rsidRPr="0033393F">
        <w:rPr>
          <w:rFonts w:ascii="Tahoma" w:hAnsi="Tahoma" w:cs="Tahoma"/>
          <w:color w:val="000000" w:themeColor="text1"/>
          <w:sz w:val="20"/>
          <w:szCs w:val="20"/>
        </w:rPr>
        <w:t>m</w:t>
      </w:r>
      <w:r w:rsidRPr="0033393F">
        <w:rPr>
          <w:rFonts w:ascii="Tahoma" w:hAnsi="Tahoma" w:cs="Tahoma"/>
          <w:color w:val="000000" w:themeColor="text1"/>
          <w:spacing w:val="4"/>
          <w:sz w:val="20"/>
          <w:szCs w:val="20"/>
        </w:rPr>
        <w:t xml:space="preserve"> </w:t>
      </w:r>
      <w:r w:rsidRPr="0033393F">
        <w:rPr>
          <w:rFonts w:ascii="Tahoma" w:hAnsi="Tahoma" w:cs="Tahoma"/>
          <w:color w:val="000000" w:themeColor="text1"/>
          <w:sz w:val="20"/>
          <w:szCs w:val="20"/>
        </w:rPr>
        <w:t>d</w:t>
      </w:r>
      <w:r w:rsidRPr="0033393F">
        <w:rPr>
          <w:rFonts w:ascii="Tahoma" w:hAnsi="Tahoma" w:cs="Tahoma"/>
          <w:color w:val="000000" w:themeColor="text1"/>
          <w:spacing w:val="2"/>
          <w:sz w:val="20"/>
          <w:szCs w:val="20"/>
        </w:rPr>
        <w:t>o</w:t>
      </w:r>
      <w:r w:rsidRPr="0033393F">
        <w:rPr>
          <w:rFonts w:ascii="Tahoma" w:hAnsi="Tahoma" w:cs="Tahoma"/>
          <w:color w:val="000000" w:themeColor="text1"/>
          <w:sz w:val="20"/>
          <w:szCs w:val="20"/>
        </w:rPr>
        <w:t>go</w:t>
      </w:r>
      <w:r w:rsidRPr="0033393F">
        <w:rPr>
          <w:rFonts w:ascii="Tahoma" w:hAnsi="Tahoma" w:cs="Tahoma"/>
          <w:color w:val="000000" w:themeColor="text1"/>
          <w:spacing w:val="-1"/>
          <w:sz w:val="20"/>
          <w:szCs w:val="20"/>
        </w:rPr>
        <w:t>v</w:t>
      </w:r>
      <w:r w:rsidRPr="0033393F">
        <w:rPr>
          <w:rFonts w:ascii="Tahoma" w:hAnsi="Tahoma" w:cs="Tahoma"/>
          <w:color w:val="000000" w:themeColor="text1"/>
          <w:sz w:val="20"/>
          <w:szCs w:val="20"/>
        </w:rPr>
        <w:t>o</w:t>
      </w:r>
      <w:r w:rsidRPr="0033393F">
        <w:rPr>
          <w:rFonts w:ascii="Tahoma" w:hAnsi="Tahoma" w:cs="Tahoma"/>
          <w:color w:val="000000" w:themeColor="text1"/>
          <w:spacing w:val="2"/>
          <w:sz w:val="20"/>
          <w:szCs w:val="20"/>
        </w:rPr>
        <w:t>r</w:t>
      </w:r>
      <w:r w:rsidRPr="0033393F">
        <w:rPr>
          <w:rFonts w:ascii="Tahoma" w:hAnsi="Tahoma" w:cs="Tahoma"/>
          <w:color w:val="000000" w:themeColor="text1"/>
          <w:sz w:val="20"/>
          <w:szCs w:val="20"/>
        </w:rPr>
        <w:t>u</w:t>
      </w:r>
      <w:r w:rsidR="00FD3282" w:rsidRPr="0033393F">
        <w:rPr>
          <w:rFonts w:ascii="Tahoma" w:hAnsi="Tahoma" w:cs="Tahoma"/>
          <w:color w:val="000000" w:themeColor="text1"/>
          <w:sz w:val="20"/>
          <w:szCs w:val="20"/>
        </w:rPr>
        <w:t xml:space="preserve"> in ko bo to (gradbena) situacija v prostoru to omogočala</w:t>
      </w:r>
      <w:r w:rsidRPr="0033393F">
        <w:rPr>
          <w:rFonts w:ascii="Tahoma" w:hAnsi="Tahoma" w:cs="Tahoma"/>
          <w:color w:val="000000" w:themeColor="text1"/>
          <w:sz w:val="20"/>
          <w:szCs w:val="20"/>
        </w:rPr>
        <w:t>. Pred oddajo ponudbe lahko zainteresirani ponudniki opravijo ogled lekarne na naslovu na naslovu Trgovskega centra Supernova Kranj – Qlandia, Cesta 1. maja 77, 4000 Kranj. Na ogled se ponudniki najavijo pri vodji lekarne ga. Tanji Keše, mag. farm., na tel. št.: 04 20 16 176.</w:t>
      </w:r>
    </w:p>
    <w:p w14:paraId="0145119D" w14:textId="7E8F546C" w:rsidR="007B28DE" w:rsidRPr="0033393F" w:rsidRDefault="007B28DE" w:rsidP="007B28DE">
      <w:pPr>
        <w:spacing w:after="0" w:line="240" w:lineRule="auto"/>
        <w:jc w:val="both"/>
        <w:rPr>
          <w:rFonts w:ascii="Tahoma" w:eastAsia="Times New Roman" w:hAnsi="Tahoma" w:cs="Tahoma"/>
          <w:b/>
          <w:color w:val="000000" w:themeColor="text1"/>
          <w:sz w:val="20"/>
          <w:szCs w:val="20"/>
          <w:lang w:eastAsia="sl-SI"/>
        </w:rPr>
      </w:pPr>
    </w:p>
    <w:p w14:paraId="51C16B08" w14:textId="77777777" w:rsidR="007B28DE" w:rsidRPr="0033393F" w:rsidRDefault="007B28DE" w:rsidP="007B28DE">
      <w:pPr>
        <w:numPr>
          <w:ilvl w:val="1"/>
          <w:numId w:val="2"/>
        </w:numPr>
        <w:spacing w:after="0" w:line="240" w:lineRule="auto"/>
        <w:jc w:val="both"/>
        <w:rPr>
          <w:rFonts w:ascii="Tahoma" w:eastAsia="Times New Roman" w:hAnsi="Tahoma" w:cs="Tahoma"/>
          <w:b/>
          <w:color w:val="000000" w:themeColor="text1"/>
          <w:sz w:val="20"/>
          <w:szCs w:val="20"/>
          <w:lang w:eastAsia="sl-SI"/>
        </w:rPr>
      </w:pPr>
      <w:r w:rsidRPr="0033393F">
        <w:rPr>
          <w:rFonts w:ascii="Tahoma" w:eastAsia="Times New Roman" w:hAnsi="Tahoma" w:cs="Tahoma"/>
          <w:b/>
          <w:color w:val="000000" w:themeColor="text1"/>
          <w:sz w:val="20"/>
          <w:szCs w:val="20"/>
          <w:lang w:eastAsia="sl-SI"/>
        </w:rPr>
        <w:t>Podatki o naročniku</w:t>
      </w:r>
    </w:p>
    <w:p w14:paraId="0433F830" w14:textId="77777777" w:rsidR="007B28DE" w:rsidRPr="0033393F" w:rsidRDefault="007B28DE" w:rsidP="007B28DE">
      <w:pPr>
        <w:spacing w:after="0" w:line="240" w:lineRule="auto"/>
        <w:jc w:val="both"/>
        <w:rPr>
          <w:rFonts w:ascii="Tahoma" w:eastAsia="Times New Roman" w:hAnsi="Tahoma" w:cs="Tahoma"/>
          <w:color w:val="000000" w:themeColor="text1"/>
          <w:sz w:val="20"/>
          <w:szCs w:val="20"/>
          <w:lang w:eastAsia="sl-SI"/>
        </w:rPr>
      </w:pPr>
    </w:p>
    <w:p w14:paraId="58C5060E" w14:textId="77777777" w:rsidR="007B28DE" w:rsidRPr="0033393F" w:rsidRDefault="007B28DE" w:rsidP="007B28DE">
      <w:pPr>
        <w:spacing w:after="0" w:line="240" w:lineRule="auto"/>
        <w:jc w:val="both"/>
        <w:rPr>
          <w:rFonts w:ascii="Tahoma" w:eastAsia="Times New Roman" w:hAnsi="Tahoma" w:cs="Tahoma"/>
          <w:snapToGrid w:val="0"/>
          <w:color w:val="000000" w:themeColor="text1"/>
          <w:sz w:val="18"/>
          <w:szCs w:val="18"/>
          <w:lang w:eastAsia="sl-SI"/>
        </w:rPr>
      </w:pPr>
      <w:r w:rsidRPr="0033393F">
        <w:rPr>
          <w:rFonts w:ascii="Tahoma" w:eastAsia="Times New Roman" w:hAnsi="Tahoma" w:cs="Tahoma"/>
          <w:color w:val="000000" w:themeColor="text1"/>
          <w:sz w:val="20"/>
          <w:szCs w:val="20"/>
          <w:lang w:eastAsia="sl-SI"/>
        </w:rPr>
        <w:t>Naročnik javnega naročila so GORENJSKE LEKARNE, Gosposvetska ulica 12, Kranj, ki bodo z izbranim ponudnikom za predmetno javno naročilo podpisale pogodbo.</w:t>
      </w:r>
    </w:p>
    <w:p w14:paraId="19861EE8" w14:textId="77777777" w:rsidR="007B28DE" w:rsidRPr="0033393F" w:rsidRDefault="007B28DE" w:rsidP="007B28DE">
      <w:pPr>
        <w:spacing w:after="0" w:line="240" w:lineRule="auto"/>
        <w:ind w:left="708"/>
        <w:jc w:val="both"/>
        <w:rPr>
          <w:rFonts w:ascii="Tahoma" w:eastAsia="Times New Roman" w:hAnsi="Tahoma" w:cs="Tahoma"/>
          <w:b/>
          <w:color w:val="000000" w:themeColor="text1"/>
          <w:sz w:val="20"/>
          <w:szCs w:val="20"/>
          <w:lang w:eastAsia="sl-SI"/>
        </w:rPr>
      </w:pPr>
    </w:p>
    <w:p w14:paraId="495C5943" w14:textId="77777777" w:rsidR="007B28DE" w:rsidRPr="0033393F" w:rsidRDefault="007B28DE" w:rsidP="007B28DE">
      <w:pPr>
        <w:numPr>
          <w:ilvl w:val="1"/>
          <w:numId w:val="2"/>
        </w:numPr>
        <w:spacing w:after="0" w:line="240" w:lineRule="auto"/>
        <w:jc w:val="both"/>
        <w:rPr>
          <w:rFonts w:ascii="Tahoma" w:eastAsia="Times New Roman" w:hAnsi="Tahoma" w:cs="Tahoma"/>
          <w:b/>
          <w:color w:val="000000" w:themeColor="text1"/>
          <w:sz w:val="20"/>
          <w:szCs w:val="20"/>
          <w:lang w:eastAsia="sl-SI"/>
        </w:rPr>
      </w:pPr>
      <w:bookmarkStart w:id="0" w:name="_Toc116720497"/>
      <w:bookmarkStart w:id="1" w:name="_Toc116720561"/>
      <w:bookmarkStart w:id="2" w:name="_Toc116783470"/>
      <w:bookmarkStart w:id="3" w:name="_Toc116792904"/>
      <w:bookmarkStart w:id="4" w:name="_Toc136417476"/>
      <w:r w:rsidRPr="0033393F">
        <w:rPr>
          <w:rFonts w:ascii="Tahoma" w:eastAsia="Times New Roman" w:hAnsi="Tahoma" w:cs="Tahoma"/>
          <w:b/>
          <w:color w:val="000000" w:themeColor="text1"/>
          <w:sz w:val="20"/>
          <w:szCs w:val="20"/>
          <w:lang w:eastAsia="sl-SI"/>
        </w:rPr>
        <w:t>Pravna podlaga</w:t>
      </w:r>
    </w:p>
    <w:p w14:paraId="76D934E8" w14:textId="77777777" w:rsidR="007B28DE" w:rsidRPr="0033393F" w:rsidRDefault="007B28DE" w:rsidP="007B28DE">
      <w:pPr>
        <w:spacing w:after="0" w:line="240" w:lineRule="auto"/>
        <w:jc w:val="both"/>
        <w:rPr>
          <w:rFonts w:ascii="Tahoma" w:eastAsia="Times New Roman" w:hAnsi="Tahoma" w:cs="Tahoma"/>
          <w:color w:val="000000" w:themeColor="text1"/>
          <w:sz w:val="20"/>
          <w:szCs w:val="20"/>
          <w:lang w:eastAsia="sl-SI"/>
        </w:rPr>
      </w:pPr>
    </w:p>
    <w:p w14:paraId="05CF92C2" w14:textId="77777777" w:rsidR="007B28DE" w:rsidRPr="0033393F" w:rsidRDefault="007B28DE" w:rsidP="007B28DE">
      <w:pPr>
        <w:jc w:val="both"/>
        <w:rPr>
          <w:rFonts w:ascii="Tahoma" w:hAnsi="Tahoma" w:cs="Tahoma"/>
          <w:color w:val="000000" w:themeColor="text1"/>
          <w:sz w:val="20"/>
          <w:szCs w:val="20"/>
        </w:rPr>
      </w:pPr>
      <w:r w:rsidRPr="0033393F">
        <w:rPr>
          <w:rFonts w:ascii="Tahoma" w:hAnsi="Tahoma" w:cs="Tahoma"/>
          <w:color w:val="000000" w:themeColor="text1"/>
          <w:sz w:val="20"/>
          <w:szCs w:val="20"/>
        </w:rPr>
        <w:t>Naročnik izvaja postopek oddaje javnega naročila na podlagi veljavnega zakona in podzakonskih aktov, ki urejajo javno naročanje, v skladu z veljavno zakonodajo, ki ureja področje javnih financ ter področje, ki je predmet javnega naročila.</w:t>
      </w:r>
    </w:p>
    <w:p w14:paraId="073DD44D" w14:textId="77777777" w:rsidR="007B28DE" w:rsidRPr="0033393F" w:rsidRDefault="007B28DE" w:rsidP="007B28DE">
      <w:pPr>
        <w:spacing w:after="0" w:line="240" w:lineRule="auto"/>
        <w:ind w:left="720"/>
        <w:jc w:val="both"/>
        <w:rPr>
          <w:rFonts w:ascii="Tahoma" w:eastAsia="Times New Roman" w:hAnsi="Tahoma" w:cs="Tahoma"/>
          <w:color w:val="000000" w:themeColor="text1"/>
          <w:sz w:val="20"/>
          <w:szCs w:val="20"/>
          <w:lang w:eastAsia="sl-SI"/>
        </w:rPr>
      </w:pPr>
    </w:p>
    <w:p w14:paraId="6A064DCF" w14:textId="77777777" w:rsidR="007B28DE" w:rsidRPr="0033393F" w:rsidRDefault="007B28DE" w:rsidP="007B28DE">
      <w:pPr>
        <w:numPr>
          <w:ilvl w:val="1"/>
          <w:numId w:val="2"/>
        </w:numPr>
        <w:spacing w:after="0" w:line="240" w:lineRule="auto"/>
        <w:jc w:val="both"/>
        <w:rPr>
          <w:rFonts w:ascii="Tahoma" w:eastAsia="Times New Roman" w:hAnsi="Tahoma" w:cs="Tahoma"/>
          <w:b/>
          <w:color w:val="000000" w:themeColor="text1"/>
          <w:sz w:val="20"/>
          <w:szCs w:val="20"/>
          <w:lang w:eastAsia="sl-SI"/>
        </w:rPr>
      </w:pPr>
      <w:r w:rsidRPr="0033393F">
        <w:rPr>
          <w:rFonts w:ascii="Tahoma" w:eastAsia="Times New Roman" w:hAnsi="Tahoma" w:cs="Tahoma"/>
          <w:b/>
          <w:color w:val="000000" w:themeColor="text1"/>
          <w:sz w:val="20"/>
          <w:szCs w:val="20"/>
          <w:lang w:eastAsia="sl-SI"/>
        </w:rPr>
        <w:t>Jezik in denarna enota</w:t>
      </w:r>
    </w:p>
    <w:p w14:paraId="0EE3F51D" w14:textId="77777777" w:rsidR="007B28DE" w:rsidRPr="0033393F" w:rsidRDefault="007B28DE" w:rsidP="007B28DE">
      <w:pPr>
        <w:spacing w:after="0" w:line="240" w:lineRule="auto"/>
        <w:jc w:val="both"/>
        <w:rPr>
          <w:rFonts w:ascii="Tahoma" w:eastAsia="Times New Roman" w:hAnsi="Tahoma" w:cs="Tahoma"/>
          <w:b/>
          <w:color w:val="000000" w:themeColor="text1"/>
          <w:sz w:val="20"/>
          <w:szCs w:val="20"/>
          <w:lang w:eastAsia="sl-SI"/>
        </w:rPr>
      </w:pPr>
    </w:p>
    <w:p w14:paraId="5A3F1720" w14:textId="77777777" w:rsidR="007B28DE" w:rsidRPr="0033393F" w:rsidRDefault="007B28DE" w:rsidP="007B28DE">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lastRenderedPageBreak/>
        <w:t>Ponudniki predložijo ponudbo v slovenskem jeziku. V kolikor ponudnik v ponudbi priloži dokument ponudbe v tujem jeziku, si naročnik pridržuje pravico, da v fazi pregledovanja in ocenjevanja ponudb od ponudnika zahteva, da na lastne stroške (tj. stroške ponudnika) predložijo uradne prevode dokumentov/dokazil s strani sodnega tolmača za slovenski jezik, ki so predloženi v tujem jeziku.</w:t>
      </w:r>
    </w:p>
    <w:p w14:paraId="41670C4E" w14:textId="77777777" w:rsidR="007B28DE" w:rsidRPr="0033393F" w:rsidRDefault="007B28DE" w:rsidP="007B28DE">
      <w:pPr>
        <w:spacing w:after="0" w:line="240" w:lineRule="auto"/>
        <w:jc w:val="both"/>
        <w:rPr>
          <w:rFonts w:ascii="Tahoma" w:eastAsia="Times New Roman" w:hAnsi="Tahoma" w:cs="Tahoma"/>
          <w:color w:val="000000" w:themeColor="text1"/>
          <w:sz w:val="20"/>
          <w:szCs w:val="20"/>
          <w:lang w:eastAsia="sl-SI"/>
        </w:rPr>
      </w:pPr>
    </w:p>
    <w:p w14:paraId="294FD278" w14:textId="77777777" w:rsidR="007B28DE" w:rsidRPr="0033393F" w:rsidRDefault="007B28DE" w:rsidP="007B28DE">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Finančni podatki morajo biti podani v evrih, na do dve (2) decimalni mesti natančno.</w:t>
      </w:r>
    </w:p>
    <w:p w14:paraId="764A2007" w14:textId="77777777" w:rsidR="007B28DE" w:rsidRPr="0033393F" w:rsidRDefault="007B28DE" w:rsidP="007B28DE">
      <w:pPr>
        <w:spacing w:after="0" w:line="240" w:lineRule="auto"/>
        <w:jc w:val="both"/>
        <w:rPr>
          <w:rFonts w:ascii="Tahoma" w:eastAsia="Times New Roman" w:hAnsi="Tahoma" w:cs="Tahoma"/>
          <w:color w:val="000000" w:themeColor="text1"/>
          <w:sz w:val="20"/>
          <w:szCs w:val="20"/>
          <w:lang w:eastAsia="sl-SI"/>
        </w:rPr>
      </w:pPr>
    </w:p>
    <w:p w14:paraId="14BBB5F7" w14:textId="77777777" w:rsidR="007B28DE" w:rsidRPr="0033393F" w:rsidRDefault="007B28DE" w:rsidP="007B28DE">
      <w:pPr>
        <w:numPr>
          <w:ilvl w:val="1"/>
          <w:numId w:val="2"/>
        </w:numPr>
        <w:spacing w:after="0" w:line="240" w:lineRule="auto"/>
        <w:jc w:val="both"/>
        <w:rPr>
          <w:rFonts w:ascii="Tahoma" w:eastAsia="Times New Roman" w:hAnsi="Tahoma" w:cs="Tahoma"/>
          <w:b/>
          <w:color w:val="000000" w:themeColor="text1"/>
          <w:sz w:val="20"/>
          <w:szCs w:val="20"/>
          <w:lang w:eastAsia="sl-SI"/>
        </w:rPr>
      </w:pPr>
      <w:r w:rsidRPr="0033393F">
        <w:rPr>
          <w:rFonts w:ascii="Tahoma" w:eastAsia="Times New Roman" w:hAnsi="Tahoma" w:cs="Tahoma"/>
          <w:b/>
          <w:color w:val="000000" w:themeColor="text1"/>
          <w:sz w:val="20"/>
          <w:szCs w:val="20"/>
          <w:lang w:eastAsia="sl-SI"/>
        </w:rPr>
        <w:t>Dodatna pojasnila ponudnikom</w:t>
      </w:r>
      <w:bookmarkEnd w:id="0"/>
      <w:bookmarkEnd w:id="1"/>
      <w:bookmarkEnd w:id="2"/>
      <w:bookmarkEnd w:id="3"/>
      <w:bookmarkEnd w:id="4"/>
    </w:p>
    <w:p w14:paraId="00407D4E" w14:textId="77777777" w:rsidR="007B28DE" w:rsidRPr="0033393F" w:rsidRDefault="007B28DE" w:rsidP="007B28DE">
      <w:pPr>
        <w:spacing w:after="0" w:line="240" w:lineRule="auto"/>
        <w:jc w:val="both"/>
        <w:rPr>
          <w:rFonts w:ascii="Tahoma" w:eastAsia="Times New Roman" w:hAnsi="Tahoma" w:cs="Tahoma"/>
          <w:color w:val="000000" w:themeColor="text1"/>
          <w:sz w:val="20"/>
          <w:szCs w:val="20"/>
          <w:lang w:eastAsia="sl-SI"/>
        </w:rPr>
      </w:pPr>
    </w:p>
    <w:p w14:paraId="4513D222" w14:textId="77777777" w:rsidR="007B28DE" w:rsidRPr="0033393F" w:rsidRDefault="007B28DE" w:rsidP="007B28DE">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Komunikacija s ponudniki o vprašanjih v zvezi z vsebino naročila in v zvezi s pripravo ponudbe poteka izključno preko portala javnih naročil.</w:t>
      </w:r>
    </w:p>
    <w:p w14:paraId="2471300E" w14:textId="77777777" w:rsidR="007B28DE" w:rsidRPr="0033393F" w:rsidRDefault="007B28DE" w:rsidP="007B28DE">
      <w:pPr>
        <w:spacing w:after="0" w:line="240" w:lineRule="auto"/>
        <w:jc w:val="both"/>
        <w:rPr>
          <w:rFonts w:ascii="Tahoma" w:eastAsia="Times New Roman" w:hAnsi="Tahoma" w:cs="Tahoma"/>
          <w:color w:val="000000" w:themeColor="text1"/>
          <w:sz w:val="20"/>
          <w:szCs w:val="20"/>
          <w:lang w:eastAsia="sl-SI"/>
        </w:rPr>
      </w:pPr>
    </w:p>
    <w:p w14:paraId="254D58D0" w14:textId="7505F5D7" w:rsidR="007B28DE" w:rsidRPr="0033393F" w:rsidRDefault="007B28DE" w:rsidP="007B28DE">
      <w:pPr>
        <w:spacing w:after="0" w:line="240" w:lineRule="auto"/>
        <w:jc w:val="both"/>
        <w:rPr>
          <w:rFonts w:ascii="Tahoma" w:eastAsia="Times New Roman" w:hAnsi="Tahoma" w:cs="Tahoma"/>
          <w:b/>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Naročnik bo zahtevo za pojasnilo razpisne dokumentacije oziroma kakršnokoli drugo vprašanje v zvezi z naročilom štel kot pravočasno, v kolikor bo na portalu javnih naročil zastavljeno </w:t>
      </w:r>
      <w:r w:rsidR="003A10A3" w:rsidRPr="0033393F">
        <w:rPr>
          <w:rFonts w:ascii="Tahoma" w:eastAsia="Times New Roman" w:hAnsi="Tahoma" w:cs="Tahoma"/>
          <w:b/>
          <w:color w:val="000000" w:themeColor="text1"/>
          <w:sz w:val="20"/>
          <w:szCs w:val="20"/>
          <w:lang w:eastAsia="sl-SI"/>
        </w:rPr>
        <w:t xml:space="preserve">najkasneje do vključno </w:t>
      </w:r>
      <w:r w:rsidR="009E7112" w:rsidRPr="0033393F">
        <w:rPr>
          <w:rFonts w:ascii="Tahoma" w:eastAsia="Times New Roman" w:hAnsi="Tahoma" w:cs="Tahoma"/>
          <w:b/>
          <w:color w:val="000000" w:themeColor="text1"/>
          <w:sz w:val="20"/>
          <w:szCs w:val="20"/>
          <w:lang w:eastAsia="sl-SI"/>
        </w:rPr>
        <w:t>15</w:t>
      </w:r>
      <w:r w:rsidR="00645F58" w:rsidRPr="0033393F">
        <w:rPr>
          <w:rFonts w:ascii="Tahoma" w:eastAsia="Times New Roman" w:hAnsi="Tahoma" w:cs="Tahoma"/>
          <w:b/>
          <w:color w:val="000000" w:themeColor="text1"/>
          <w:sz w:val="20"/>
          <w:szCs w:val="20"/>
          <w:lang w:eastAsia="sl-SI"/>
        </w:rPr>
        <w:t>. 11</w:t>
      </w:r>
      <w:r w:rsidR="00275A3D" w:rsidRPr="0033393F">
        <w:rPr>
          <w:rFonts w:ascii="Tahoma" w:eastAsia="Times New Roman" w:hAnsi="Tahoma" w:cs="Tahoma"/>
          <w:b/>
          <w:color w:val="000000" w:themeColor="text1"/>
          <w:sz w:val="20"/>
          <w:szCs w:val="20"/>
          <w:lang w:eastAsia="sl-SI"/>
        </w:rPr>
        <w:t>. 2023</w:t>
      </w:r>
      <w:r w:rsidRPr="0033393F">
        <w:rPr>
          <w:rFonts w:ascii="Tahoma" w:eastAsia="Times New Roman" w:hAnsi="Tahoma" w:cs="Tahoma"/>
          <w:b/>
          <w:color w:val="000000" w:themeColor="text1"/>
          <w:sz w:val="20"/>
          <w:szCs w:val="20"/>
          <w:lang w:eastAsia="sl-SI"/>
        </w:rPr>
        <w:t xml:space="preserve"> do 10:00 ure.</w:t>
      </w:r>
    </w:p>
    <w:p w14:paraId="2354E13B" w14:textId="77777777" w:rsidR="007B28DE" w:rsidRPr="0033393F" w:rsidRDefault="007B28DE" w:rsidP="007B28DE">
      <w:pPr>
        <w:spacing w:after="0" w:line="240" w:lineRule="auto"/>
        <w:jc w:val="both"/>
        <w:rPr>
          <w:rFonts w:ascii="Tahoma" w:eastAsia="Times New Roman" w:hAnsi="Tahoma" w:cs="Tahoma"/>
          <w:color w:val="000000" w:themeColor="text1"/>
          <w:sz w:val="20"/>
          <w:szCs w:val="20"/>
          <w:lang w:eastAsia="sl-SI"/>
        </w:rPr>
      </w:pPr>
    </w:p>
    <w:p w14:paraId="0A515AB8" w14:textId="77777777" w:rsidR="007B28DE" w:rsidRPr="0033393F" w:rsidRDefault="007B28DE" w:rsidP="007B28DE">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Na zahteve za pojasnila oziroma druga vprašanja v zvezi z naročilom, zastavljena po tem roku, naročnik ne bo odgovarjal.</w:t>
      </w:r>
    </w:p>
    <w:p w14:paraId="6E1206DA" w14:textId="77777777" w:rsidR="007B28DE" w:rsidRPr="0033393F" w:rsidRDefault="007B28DE" w:rsidP="007B28DE">
      <w:pPr>
        <w:spacing w:after="0" w:line="240" w:lineRule="auto"/>
        <w:jc w:val="both"/>
        <w:rPr>
          <w:rFonts w:ascii="Tahoma" w:eastAsia="Times New Roman" w:hAnsi="Tahoma" w:cs="Tahoma"/>
          <w:color w:val="000000" w:themeColor="text1"/>
          <w:sz w:val="20"/>
          <w:szCs w:val="20"/>
          <w:lang w:eastAsia="sl-SI"/>
        </w:rPr>
      </w:pPr>
    </w:p>
    <w:p w14:paraId="449DDA5F" w14:textId="77777777" w:rsidR="007B28DE" w:rsidRPr="0033393F" w:rsidRDefault="007B28DE" w:rsidP="007B28DE">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Naročnik sme v skladu z 67. členom ZJN-3 spremeniti ali dopolniti razpisno dokumentacijo. Tovrstne spremembe in dopolnitve bo naročnik izdal v obliki dodatkov k razpisni dokumentaciji. Vsak dodatek k razpisni dokumentaciji postane sestavni del razpisne dokumentacije. Kot dodatek oz. del razpisne dokumentacije štejejo tudi vprašanja in odgovori, objavljeni na portalu javnih naročil.</w:t>
      </w:r>
    </w:p>
    <w:p w14:paraId="76CF4E0B" w14:textId="77777777" w:rsidR="007B28DE" w:rsidRPr="0033393F" w:rsidRDefault="007B28DE" w:rsidP="007B28DE">
      <w:pPr>
        <w:spacing w:after="0" w:line="240" w:lineRule="auto"/>
        <w:jc w:val="both"/>
        <w:rPr>
          <w:rFonts w:ascii="Tahoma" w:eastAsia="Times New Roman" w:hAnsi="Tahoma" w:cs="Tahoma"/>
          <w:color w:val="000000" w:themeColor="text1"/>
          <w:sz w:val="20"/>
          <w:szCs w:val="20"/>
          <w:lang w:eastAsia="sl-SI"/>
        </w:rPr>
      </w:pPr>
    </w:p>
    <w:p w14:paraId="09F1EC8B" w14:textId="77777777" w:rsidR="007B28DE" w:rsidRPr="0033393F" w:rsidRDefault="007B28DE" w:rsidP="007B28DE">
      <w:pPr>
        <w:numPr>
          <w:ilvl w:val="1"/>
          <w:numId w:val="2"/>
        </w:numPr>
        <w:spacing w:after="0" w:line="240" w:lineRule="auto"/>
        <w:jc w:val="both"/>
        <w:rPr>
          <w:rFonts w:ascii="Tahoma" w:eastAsia="Times New Roman" w:hAnsi="Tahoma" w:cs="Tahoma"/>
          <w:b/>
          <w:color w:val="000000" w:themeColor="text1"/>
          <w:sz w:val="20"/>
          <w:szCs w:val="20"/>
          <w:lang w:eastAsia="sl-SI"/>
        </w:rPr>
      </w:pPr>
      <w:r w:rsidRPr="0033393F">
        <w:rPr>
          <w:rFonts w:ascii="Tahoma" w:eastAsia="Times New Roman" w:hAnsi="Tahoma" w:cs="Tahoma"/>
          <w:b/>
          <w:color w:val="000000" w:themeColor="text1"/>
          <w:sz w:val="20"/>
          <w:szCs w:val="20"/>
          <w:lang w:eastAsia="sl-SI"/>
        </w:rPr>
        <w:t>Variantna ponudba</w:t>
      </w:r>
    </w:p>
    <w:p w14:paraId="210C3D61" w14:textId="77777777" w:rsidR="007B28DE" w:rsidRPr="0033393F" w:rsidRDefault="007B28DE" w:rsidP="007B28DE">
      <w:pPr>
        <w:spacing w:after="0" w:line="240" w:lineRule="auto"/>
        <w:jc w:val="both"/>
        <w:rPr>
          <w:rFonts w:ascii="Tahoma" w:eastAsia="Times New Roman" w:hAnsi="Tahoma" w:cs="Tahoma"/>
          <w:color w:val="000000" w:themeColor="text1"/>
          <w:sz w:val="20"/>
          <w:szCs w:val="20"/>
          <w:lang w:eastAsia="sl-SI"/>
        </w:rPr>
      </w:pPr>
    </w:p>
    <w:p w14:paraId="6D9B8482" w14:textId="77777777" w:rsidR="007B28DE" w:rsidRPr="0033393F" w:rsidRDefault="007B28DE" w:rsidP="007B28DE">
      <w:pPr>
        <w:keepLines/>
        <w:widowControl w:val="0"/>
        <w:tabs>
          <w:tab w:val="left" w:pos="2155"/>
        </w:tabs>
        <w:spacing w:after="0" w:line="240" w:lineRule="auto"/>
        <w:jc w:val="both"/>
        <w:rPr>
          <w:rFonts w:ascii="Tahoma" w:eastAsia="Times New Roman" w:hAnsi="Tahoma" w:cs="Tahoma"/>
          <w:color w:val="000000" w:themeColor="text1"/>
          <w:kern w:val="16"/>
          <w:sz w:val="20"/>
          <w:szCs w:val="20"/>
          <w:lang w:eastAsia="sl-SI"/>
        </w:rPr>
      </w:pPr>
      <w:r w:rsidRPr="0033393F">
        <w:rPr>
          <w:rFonts w:ascii="Tahoma" w:eastAsia="Times New Roman" w:hAnsi="Tahoma" w:cs="Tahoma"/>
          <w:color w:val="000000" w:themeColor="text1"/>
          <w:kern w:val="16"/>
          <w:sz w:val="20"/>
          <w:szCs w:val="20"/>
          <w:lang w:eastAsia="sl-SI"/>
        </w:rPr>
        <w:t>Naročnik ne dopušča predložitve variantne ponudbe. Naročnik bo ponudbo, ki bo vsebovala variantno ponudbo, zavrnil kot nedopustno</w:t>
      </w:r>
    </w:p>
    <w:p w14:paraId="02375A01" w14:textId="77777777" w:rsidR="007B28DE" w:rsidRPr="0033393F" w:rsidRDefault="007B28DE" w:rsidP="007B28DE">
      <w:pPr>
        <w:spacing w:after="0" w:line="240" w:lineRule="auto"/>
        <w:jc w:val="both"/>
        <w:rPr>
          <w:rFonts w:ascii="Tahoma" w:eastAsia="Times New Roman" w:hAnsi="Tahoma" w:cs="Tahoma"/>
          <w:color w:val="000000" w:themeColor="text1"/>
          <w:sz w:val="20"/>
          <w:szCs w:val="20"/>
          <w:lang w:eastAsia="sl-SI"/>
        </w:rPr>
      </w:pPr>
    </w:p>
    <w:p w14:paraId="208485B2" w14:textId="77777777" w:rsidR="007B28DE" w:rsidRPr="0033393F" w:rsidRDefault="007B28DE" w:rsidP="007B28DE">
      <w:pPr>
        <w:spacing w:after="0" w:line="240" w:lineRule="auto"/>
        <w:jc w:val="both"/>
        <w:rPr>
          <w:rFonts w:ascii="Tahoma" w:eastAsia="Times New Roman" w:hAnsi="Tahoma" w:cs="Tahoma"/>
          <w:color w:val="000000" w:themeColor="text1"/>
          <w:sz w:val="20"/>
          <w:szCs w:val="20"/>
          <w:lang w:eastAsia="sl-SI"/>
        </w:rPr>
      </w:pPr>
    </w:p>
    <w:p w14:paraId="1709D363" w14:textId="77777777" w:rsidR="007B28DE" w:rsidRPr="0033393F" w:rsidRDefault="007B28DE" w:rsidP="007B28DE">
      <w:pPr>
        <w:numPr>
          <w:ilvl w:val="1"/>
          <w:numId w:val="2"/>
        </w:numPr>
        <w:spacing w:after="0" w:line="240" w:lineRule="auto"/>
        <w:jc w:val="both"/>
        <w:rPr>
          <w:rFonts w:ascii="Tahoma" w:eastAsia="Times New Roman" w:hAnsi="Tahoma" w:cs="Tahoma"/>
          <w:b/>
          <w:color w:val="000000" w:themeColor="text1"/>
          <w:sz w:val="20"/>
          <w:szCs w:val="20"/>
          <w:lang w:eastAsia="sl-SI"/>
        </w:rPr>
      </w:pPr>
      <w:r w:rsidRPr="0033393F">
        <w:rPr>
          <w:rFonts w:ascii="Tahoma" w:eastAsia="Times New Roman" w:hAnsi="Tahoma" w:cs="Tahoma"/>
          <w:b/>
          <w:color w:val="000000" w:themeColor="text1"/>
          <w:sz w:val="20"/>
          <w:szCs w:val="20"/>
          <w:lang w:eastAsia="sl-SI"/>
        </w:rPr>
        <w:t>Predložitev ponudbe</w:t>
      </w:r>
    </w:p>
    <w:p w14:paraId="6EFF3FA6" w14:textId="77777777" w:rsidR="007B28DE" w:rsidRPr="0033393F" w:rsidRDefault="007B28DE" w:rsidP="007B28DE">
      <w:pPr>
        <w:spacing w:after="0" w:line="240" w:lineRule="auto"/>
        <w:jc w:val="both"/>
        <w:rPr>
          <w:rFonts w:ascii="Tahoma" w:eastAsia="Times New Roman" w:hAnsi="Tahoma" w:cs="Tahoma"/>
          <w:b/>
          <w:color w:val="000000" w:themeColor="text1"/>
          <w:sz w:val="20"/>
          <w:szCs w:val="20"/>
          <w:lang w:eastAsia="sl-SI"/>
        </w:rPr>
      </w:pPr>
    </w:p>
    <w:p w14:paraId="5139B678" w14:textId="77777777" w:rsidR="007B28DE" w:rsidRPr="0033393F" w:rsidRDefault="007B28DE" w:rsidP="007B28DE">
      <w:pPr>
        <w:spacing w:after="0" w:line="240" w:lineRule="auto"/>
        <w:jc w:val="both"/>
        <w:rPr>
          <w:rFonts w:ascii="Tahoma" w:eastAsia="Times New Roman" w:hAnsi="Tahoma" w:cs="Tahoma"/>
          <w:color w:val="000000" w:themeColor="text1"/>
          <w:sz w:val="20"/>
          <w:szCs w:val="20"/>
          <w:lang w:eastAsia="sl-SI"/>
        </w:rPr>
      </w:pPr>
      <w:bookmarkStart w:id="5" w:name="_Toc116720500"/>
      <w:bookmarkStart w:id="6" w:name="_Toc116720564"/>
      <w:bookmarkStart w:id="7" w:name="_Toc116783473"/>
      <w:bookmarkStart w:id="8" w:name="_Toc116792907"/>
      <w:bookmarkStart w:id="9" w:name="_Toc136417479"/>
      <w:r w:rsidRPr="0033393F">
        <w:rPr>
          <w:rFonts w:ascii="Tahoma" w:eastAsia="Times New Roman" w:hAnsi="Tahoma" w:cs="Tahoma"/>
          <w:color w:val="000000" w:themeColor="text1"/>
          <w:sz w:val="20"/>
          <w:szCs w:val="20"/>
          <w:lang w:eastAsia="sl-SI"/>
        </w:rPr>
        <w:t>Ponudniki so dolžni svoje ponudbe predložiti v elektronski obliki – kar jim omogoča portal E-oddaja, na stani e-JN</w:t>
      </w:r>
    </w:p>
    <w:p w14:paraId="2E19FA7A" w14:textId="77777777" w:rsidR="007B28DE" w:rsidRPr="0033393F" w:rsidRDefault="007B28DE" w:rsidP="007B28DE">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 </w:t>
      </w:r>
    </w:p>
    <w:p w14:paraId="35AAEED7" w14:textId="77777777" w:rsidR="007B28DE" w:rsidRPr="0033393F" w:rsidRDefault="007B28DE" w:rsidP="007B28DE">
      <w:pPr>
        <w:spacing w:after="0" w:line="240" w:lineRule="auto"/>
        <w:jc w:val="both"/>
        <w:rPr>
          <w:rFonts w:ascii="Tahoma" w:eastAsia="Times New Roman" w:hAnsi="Tahoma" w:cs="Tahoma"/>
          <w:color w:val="000000" w:themeColor="text1"/>
          <w:sz w:val="20"/>
          <w:szCs w:val="20"/>
          <w:lang w:eastAsia="sl-SI"/>
        </w:rPr>
      </w:pPr>
      <w:r w:rsidRPr="0033393F">
        <w:rPr>
          <w:rFonts w:ascii="Tahoma" w:eastAsia="Calibri" w:hAnsi="Tahoma" w:cs="Tahoma"/>
          <w:noProof/>
          <w:color w:val="000000" w:themeColor="text1"/>
          <w:lang w:eastAsia="sl-SI"/>
        </w:rPr>
        <w:drawing>
          <wp:inline distT="0" distB="0" distL="0" distR="0" wp14:anchorId="7AADC7D4" wp14:editId="33D7E045">
            <wp:extent cx="2209800" cy="914400"/>
            <wp:effectExtent l="0" t="0" r="0" b="0"/>
            <wp:docPr id="3" name="Picture 10" descr="https://ejn.gov.si/documents/10193/10888/Slika_EJN.png/96d60f27-580a-4ffd-8829-383075445d3e?t=1519738661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ejn.gov.si/documents/10193/10888/Slika_EJN.png/96d60f27-580a-4ffd-8829-383075445d3e?t=151973866112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09800" cy="914400"/>
                    </a:xfrm>
                    <a:prstGeom prst="rect">
                      <a:avLst/>
                    </a:prstGeom>
                    <a:noFill/>
                    <a:ln>
                      <a:noFill/>
                    </a:ln>
                  </pic:spPr>
                </pic:pic>
              </a:graphicData>
            </a:graphic>
          </wp:inline>
        </w:drawing>
      </w:r>
    </w:p>
    <w:p w14:paraId="799983BF" w14:textId="77777777" w:rsidR="007B28DE" w:rsidRPr="0033393F" w:rsidRDefault="007B28DE" w:rsidP="007B28DE">
      <w:pPr>
        <w:spacing w:after="0" w:line="240" w:lineRule="auto"/>
        <w:jc w:val="both"/>
        <w:rPr>
          <w:rFonts w:ascii="Tahoma" w:eastAsia="Times New Roman" w:hAnsi="Tahoma" w:cs="Tahoma"/>
          <w:color w:val="000000" w:themeColor="text1"/>
          <w:sz w:val="20"/>
          <w:szCs w:val="20"/>
          <w:lang w:eastAsia="sl-SI"/>
        </w:rPr>
      </w:pPr>
    </w:p>
    <w:p w14:paraId="116027D5" w14:textId="77777777" w:rsidR="007B28DE" w:rsidRPr="0033393F" w:rsidRDefault="0033393F" w:rsidP="007B28DE">
      <w:pPr>
        <w:spacing w:after="0" w:line="240" w:lineRule="auto"/>
        <w:jc w:val="both"/>
        <w:rPr>
          <w:rFonts w:ascii="Tahoma" w:eastAsia="Calibri" w:hAnsi="Tahoma" w:cs="Tahoma"/>
          <w:color w:val="000000" w:themeColor="text1"/>
        </w:rPr>
      </w:pPr>
      <w:hyperlink r:id="rId16" w:history="1">
        <w:r w:rsidR="007B28DE" w:rsidRPr="0033393F">
          <w:rPr>
            <w:rFonts w:ascii="Tahoma" w:eastAsia="Calibri" w:hAnsi="Tahoma" w:cs="Tahoma"/>
            <w:color w:val="000000" w:themeColor="text1"/>
            <w:u w:val="single"/>
          </w:rPr>
          <w:t>https://ejn.gov.si/</w:t>
        </w:r>
      </w:hyperlink>
    </w:p>
    <w:p w14:paraId="30E4CA28" w14:textId="77777777" w:rsidR="007B28DE" w:rsidRPr="0033393F" w:rsidRDefault="007B28DE" w:rsidP="007B28DE">
      <w:pPr>
        <w:spacing w:after="0" w:line="240" w:lineRule="auto"/>
        <w:jc w:val="both"/>
        <w:rPr>
          <w:rFonts w:ascii="Tahoma" w:eastAsia="Times New Roman" w:hAnsi="Tahoma" w:cs="Tahoma"/>
          <w:color w:val="000000" w:themeColor="text1"/>
          <w:sz w:val="20"/>
          <w:szCs w:val="20"/>
          <w:lang w:eastAsia="sl-SI"/>
        </w:rPr>
      </w:pPr>
    </w:p>
    <w:p w14:paraId="542C27B6" w14:textId="77777777" w:rsidR="007B28DE" w:rsidRPr="0033393F" w:rsidRDefault="007B28DE" w:rsidP="007B28DE">
      <w:pPr>
        <w:spacing w:after="0" w:line="260" w:lineRule="atLeast"/>
        <w:jc w:val="both"/>
        <w:rPr>
          <w:rFonts w:ascii="Tahoma" w:eastAsia="Calibri" w:hAnsi="Tahoma" w:cs="Tahoma"/>
          <w:color w:val="000000" w:themeColor="text1"/>
        </w:rPr>
      </w:pPr>
      <w:r w:rsidRPr="0033393F">
        <w:rPr>
          <w:rFonts w:ascii="Tahoma" w:eastAsia="Calibri" w:hAnsi="Tahoma" w:cs="Tahoma"/>
          <w:color w:val="000000" w:themeColor="text1"/>
          <w:sz w:val="20"/>
          <w:szCs w:val="20"/>
        </w:rPr>
        <w:t xml:space="preserve">Ponudniki morajo ponudbe predložiti v informacijski sistem e-JN na spletnem naslovu </w:t>
      </w:r>
      <w:hyperlink r:id="rId17" w:history="1">
        <w:r w:rsidRPr="0033393F">
          <w:rPr>
            <w:rFonts w:ascii="Tahoma" w:eastAsia="Calibri" w:hAnsi="Tahoma" w:cs="Tahoma"/>
            <w:color w:val="000000" w:themeColor="text1"/>
            <w:u w:val="single"/>
          </w:rPr>
          <w:t>https://ejn.gov.si/</w:t>
        </w:r>
      </w:hyperlink>
      <w:r w:rsidRPr="0033393F">
        <w:rPr>
          <w:rFonts w:ascii="Tahoma" w:eastAsia="Calibri" w:hAnsi="Tahoma" w:cs="Tahoma"/>
          <w:color w:val="000000" w:themeColor="text1"/>
        </w:rPr>
        <w:t>,</w:t>
      </w:r>
      <w:r w:rsidRPr="0033393F">
        <w:rPr>
          <w:rFonts w:ascii="Tahoma" w:eastAsia="Calibri" w:hAnsi="Tahoma" w:cs="Tahoma"/>
          <w:color w:val="000000" w:themeColor="text1"/>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8" w:history="1">
        <w:r w:rsidRPr="0033393F">
          <w:rPr>
            <w:rFonts w:ascii="Tahoma" w:eastAsia="Calibri" w:hAnsi="Tahoma" w:cs="Tahoma"/>
            <w:color w:val="000000" w:themeColor="text1"/>
            <w:u w:val="single"/>
          </w:rPr>
          <w:t>https://ejn.gov.si</w:t>
        </w:r>
      </w:hyperlink>
      <w:r w:rsidRPr="0033393F">
        <w:rPr>
          <w:rFonts w:ascii="Tahoma" w:eastAsia="Calibri" w:hAnsi="Tahoma" w:cs="Tahoma"/>
          <w:color w:val="000000" w:themeColor="text1"/>
        </w:rPr>
        <w:t>.</w:t>
      </w:r>
    </w:p>
    <w:p w14:paraId="3CFC6063" w14:textId="77777777" w:rsidR="007B28DE" w:rsidRPr="0033393F" w:rsidRDefault="007B28DE" w:rsidP="007B28DE">
      <w:pPr>
        <w:spacing w:after="0" w:line="260" w:lineRule="atLeast"/>
        <w:jc w:val="both"/>
        <w:rPr>
          <w:rFonts w:ascii="Tahoma" w:eastAsia="Calibri" w:hAnsi="Tahoma" w:cs="Tahoma"/>
          <w:color w:val="000000" w:themeColor="text1"/>
          <w:sz w:val="20"/>
        </w:rPr>
      </w:pPr>
    </w:p>
    <w:p w14:paraId="390A85B0" w14:textId="77777777" w:rsidR="007B28DE" w:rsidRPr="0033393F" w:rsidRDefault="007B28DE" w:rsidP="007B28DE">
      <w:pPr>
        <w:spacing w:after="0" w:line="260" w:lineRule="atLeast"/>
        <w:jc w:val="both"/>
        <w:rPr>
          <w:rFonts w:ascii="Tahoma" w:eastAsia="Calibri" w:hAnsi="Tahoma" w:cs="Tahoma"/>
          <w:color w:val="000000" w:themeColor="text1"/>
        </w:rPr>
      </w:pPr>
      <w:r w:rsidRPr="0033393F">
        <w:rPr>
          <w:rFonts w:ascii="Tahoma" w:eastAsia="Calibri" w:hAnsi="Tahoma" w:cs="Tahoma"/>
          <w:color w:val="000000" w:themeColor="text1"/>
          <w:sz w:val="20"/>
          <w:szCs w:val="20"/>
        </w:rPr>
        <w:t xml:space="preserve">Ponudnik se mora pred oddajo ponudbe registrirati na spletnem naslovu </w:t>
      </w:r>
      <w:hyperlink r:id="rId19" w:history="1">
        <w:r w:rsidRPr="0033393F">
          <w:rPr>
            <w:rFonts w:ascii="Tahoma" w:eastAsia="Calibri" w:hAnsi="Tahoma" w:cs="Tahoma"/>
            <w:color w:val="000000" w:themeColor="text1"/>
            <w:u w:val="single"/>
          </w:rPr>
          <w:t>https://ejn.gov.si/</w:t>
        </w:r>
      </w:hyperlink>
      <w:r w:rsidRPr="0033393F">
        <w:rPr>
          <w:rFonts w:ascii="Tahoma" w:eastAsia="Calibri" w:hAnsi="Tahoma" w:cs="Tahoma"/>
          <w:color w:val="000000" w:themeColor="text1"/>
          <w:sz w:val="20"/>
          <w:szCs w:val="20"/>
        </w:rPr>
        <w:t>, v skladu z Navodili za uporabo e-JN. Če je ponudnik že registriran v informacijski sistem e-JN, se v aplikacijo prijavi na istem naslovu.</w:t>
      </w:r>
    </w:p>
    <w:p w14:paraId="63B794F7" w14:textId="77777777" w:rsidR="007B28DE" w:rsidRPr="0033393F" w:rsidRDefault="007B28DE" w:rsidP="007B28DE">
      <w:pPr>
        <w:spacing w:after="0" w:line="260" w:lineRule="atLeast"/>
        <w:jc w:val="both"/>
        <w:rPr>
          <w:rFonts w:ascii="Tahoma" w:eastAsia="Calibri" w:hAnsi="Tahoma" w:cs="Tahoma"/>
          <w:color w:val="000000" w:themeColor="text1"/>
          <w:sz w:val="20"/>
          <w:szCs w:val="20"/>
          <w:lang w:eastAsia="sl-SI"/>
        </w:rPr>
      </w:pPr>
    </w:p>
    <w:p w14:paraId="14DAB461" w14:textId="77777777" w:rsidR="007B28DE" w:rsidRPr="0033393F" w:rsidRDefault="007B28DE" w:rsidP="007B28DE">
      <w:pPr>
        <w:spacing w:after="0" w:line="260" w:lineRule="atLeast"/>
        <w:jc w:val="both"/>
        <w:rPr>
          <w:rFonts w:ascii="Tahoma" w:eastAsia="Calibri" w:hAnsi="Tahoma" w:cs="Tahoma"/>
          <w:color w:val="000000" w:themeColor="text1"/>
          <w:sz w:val="20"/>
          <w:szCs w:val="20"/>
          <w:lang w:eastAsia="sl-SI"/>
        </w:rPr>
      </w:pPr>
      <w:r w:rsidRPr="0033393F">
        <w:rPr>
          <w:rFonts w:ascii="Tahoma" w:eastAsia="Calibri" w:hAnsi="Tahoma" w:cs="Tahoma"/>
          <w:color w:val="000000" w:themeColor="text1"/>
          <w:sz w:val="20"/>
          <w:szCs w:val="20"/>
          <w:lang w:eastAsia="sl-SI"/>
        </w:rPr>
        <w:t xml:space="preserve">Uporabnik ponudnika, ki je v informacijskem sistemu e-JN pooblaščen za oddajanje prijav, prijavo odda s klikom na gumb »Oddaj«. Informacijski sistem e-JN ob oddaji ponudb zabeleži identiteto uporabnika in čas oddaje prijave. Uporabnik z dejanjem oddaje prijave izkaže in izjavi voljo v imenu gospodarskega subjekta oddati zavezujočo prijavo (18. člen Obligacijskega zakonika, Uradni list RS, št. 97/07 – uradno prečiščeno besedilo, 64/16 – </w:t>
      </w:r>
      <w:proofErr w:type="spellStart"/>
      <w:r w:rsidRPr="0033393F">
        <w:rPr>
          <w:rFonts w:ascii="Tahoma" w:eastAsia="Calibri" w:hAnsi="Tahoma" w:cs="Tahoma"/>
          <w:color w:val="000000" w:themeColor="text1"/>
          <w:sz w:val="20"/>
          <w:szCs w:val="20"/>
          <w:lang w:eastAsia="sl-SI"/>
        </w:rPr>
        <w:t>odl</w:t>
      </w:r>
      <w:proofErr w:type="spellEnd"/>
      <w:r w:rsidRPr="0033393F">
        <w:rPr>
          <w:rFonts w:ascii="Tahoma" w:eastAsia="Calibri" w:hAnsi="Tahoma" w:cs="Tahoma"/>
          <w:color w:val="000000" w:themeColor="text1"/>
          <w:sz w:val="20"/>
          <w:szCs w:val="20"/>
          <w:lang w:eastAsia="sl-SI"/>
        </w:rPr>
        <w:t>. US in 20/18 – OROZ631). Z oddajo ponudbe je le-ta zavezujoča za čas, naveden v ponudbi, razen če jo uporabnik ponudnika umakne ali spremeni pred potekom roka za oddajo prijav.</w:t>
      </w:r>
    </w:p>
    <w:p w14:paraId="2546AF41" w14:textId="77777777" w:rsidR="007B28DE" w:rsidRPr="0033393F" w:rsidRDefault="007B28DE" w:rsidP="007B28DE">
      <w:pPr>
        <w:spacing w:after="0" w:line="260" w:lineRule="atLeast"/>
        <w:jc w:val="both"/>
        <w:rPr>
          <w:rFonts w:ascii="Tahoma" w:eastAsia="Calibri" w:hAnsi="Tahoma" w:cs="Tahoma"/>
          <w:color w:val="000000" w:themeColor="text1"/>
          <w:sz w:val="20"/>
          <w:szCs w:val="20"/>
          <w:lang w:eastAsia="sl-SI"/>
        </w:rPr>
      </w:pPr>
    </w:p>
    <w:p w14:paraId="23BE0511" w14:textId="77777777" w:rsidR="007B28DE" w:rsidRPr="0033393F" w:rsidRDefault="007B28DE" w:rsidP="007B28DE">
      <w:pPr>
        <w:spacing w:after="0" w:line="260" w:lineRule="atLeast"/>
        <w:jc w:val="both"/>
        <w:rPr>
          <w:rFonts w:ascii="Tahoma" w:eastAsia="Calibri" w:hAnsi="Tahoma" w:cs="Tahoma"/>
          <w:color w:val="000000" w:themeColor="text1"/>
          <w:sz w:val="20"/>
          <w:szCs w:val="20"/>
          <w:lang w:eastAsia="sl-SI"/>
        </w:rPr>
      </w:pPr>
      <w:r w:rsidRPr="0033393F">
        <w:rPr>
          <w:rFonts w:ascii="Tahoma" w:eastAsia="Calibri" w:hAnsi="Tahoma" w:cs="Tahoma"/>
          <w:color w:val="000000" w:themeColor="text1"/>
          <w:sz w:val="20"/>
          <w:szCs w:val="20"/>
          <w:lang w:eastAsia="sl-SI"/>
        </w:rPr>
        <w:t xml:space="preserve">Ponudba se šteje za pravočasno oddano, če jo naročnik prejme preko sistema e-JN </w:t>
      </w:r>
      <w:hyperlink r:id="rId20" w:history="1">
        <w:r w:rsidRPr="0033393F">
          <w:rPr>
            <w:rFonts w:ascii="Tahoma" w:eastAsia="Calibri" w:hAnsi="Tahoma" w:cs="Tahoma"/>
            <w:color w:val="000000" w:themeColor="text1"/>
            <w:sz w:val="20"/>
            <w:szCs w:val="20"/>
            <w:u w:val="single"/>
          </w:rPr>
          <w:t>https://ejn.gov.si/</w:t>
        </w:r>
      </w:hyperlink>
      <w:r w:rsidRPr="0033393F">
        <w:rPr>
          <w:rFonts w:ascii="Tahoma" w:eastAsia="Calibri" w:hAnsi="Tahoma" w:cs="Tahoma"/>
          <w:color w:val="000000" w:themeColor="text1"/>
          <w:sz w:val="20"/>
          <w:szCs w:val="20"/>
          <w:lang w:eastAsia="sl-SI"/>
        </w:rPr>
        <w:t>,</w:t>
      </w:r>
      <w:r w:rsidRPr="0033393F">
        <w:rPr>
          <w:rFonts w:ascii="Tahoma" w:eastAsia="Calibri" w:hAnsi="Tahoma" w:cs="Tahoma"/>
          <w:color w:val="000000" w:themeColor="text1"/>
          <w:sz w:val="20"/>
          <w:szCs w:val="20"/>
        </w:rPr>
        <w:t xml:space="preserve"> prejme </w:t>
      </w:r>
      <w:r w:rsidRPr="0033393F">
        <w:rPr>
          <w:rFonts w:ascii="Tahoma" w:eastAsia="Calibri" w:hAnsi="Tahoma" w:cs="Tahoma"/>
          <w:color w:val="000000" w:themeColor="text1"/>
          <w:sz w:val="20"/>
          <w:szCs w:val="20"/>
          <w:lang w:eastAsia="sl-SI"/>
        </w:rPr>
        <w:t>najkasneje do dneva in ure, kot je to določeno v obvestilu o naročilu objavljenem na portalu javnih</w:t>
      </w:r>
    </w:p>
    <w:p w14:paraId="4BD51658" w14:textId="3467FA74" w:rsidR="007B28DE" w:rsidRPr="0033393F" w:rsidRDefault="007B28DE" w:rsidP="007B28DE">
      <w:pPr>
        <w:spacing w:after="0" w:line="260" w:lineRule="atLeast"/>
        <w:jc w:val="both"/>
        <w:rPr>
          <w:rFonts w:ascii="Tahoma" w:eastAsia="Calibri" w:hAnsi="Tahoma" w:cs="Tahoma"/>
          <w:color w:val="000000" w:themeColor="text1"/>
          <w:sz w:val="20"/>
          <w:szCs w:val="20"/>
        </w:rPr>
      </w:pPr>
      <w:r w:rsidRPr="0033393F">
        <w:rPr>
          <w:rFonts w:ascii="Tahoma" w:eastAsia="Calibri" w:hAnsi="Tahoma" w:cs="Tahoma"/>
          <w:color w:val="000000" w:themeColor="text1"/>
          <w:sz w:val="20"/>
          <w:szCs w:val="20"/>
          <w:lang w:eastAsia="sl-SI"/>
        </w:rPr>
        <w:t xml:space="preserve">naročil in v informacijskem sistemu e-JN., t. j. </w:t>
      </w:r>
      <w:r w:rsidRPr="0033393F">
        <w:rPr>
          <w:rFonts w:ascii="Tahoma" w:eastAsia="Calibri" w:hAnsi="Tahoma" w:cs="Tahoma"/>
          <w:b/>
          <w:color w:val="000000" w:themeColor="text1"/>
          <w:sz w:val="20"/>
          <w:szCs w:val="20"/>
          <w:u w:val="single"/>
          <w:lang w:eastAsia="sl-SI"/>
        </w:rPr>
        <w:t xml:space="preserve">najkasneje do </w:t>
      </w:r>
      <w:r w:rsidR="00171BF6" w:rsidRPr="0033393F">
        <w:rPr>
          <w:rFonts w:ascii="Tahoma" w:eastAsia="Calibri" w:hAnsi="Tahoma" w:cs="Tahoma"/>
          <w:b/>
          <w:color w:val="000000" w:themeColor="text1"/>
          <w:sz w:val="20"/>
          <w:szCs w:val="20"/>
          <w:u w:val="single"/>
        </w:rPr>
        <w:t>24. 11</w:t>
      </w:r>
      <w:r w:rsidR="00275A3D" w:rsidRPr="0033393F">
        <w:rPr>
          <w:rFonts w:ascii="Tahoma" w:eastAsia="Calibri" w:hAnsi="Tahoma" w:cs="Tahoma"/>
          <w:b/>
          <w:color w:val="000000" w:themeColor="text1"/>
          <w:sz w:val="20"/>
          <w:szCs w:val="20"/>
          <w:u w:val="single"/>
        </w:rPr>
        <w:t>. 2023 do 9</w:t>
      </w:r>
      <w:r w:rsidRPr="0033393F">
        <w:rPr>
          <w:rFonts w:ascii="Tahoma" w:eastAsia="Calibri" w:hAnsi="Tahoma" w:cs="Tahoma"/>
          <w:b/>
          <w:color w:val="000000" w:themeColor="text1"/>
          <w:sz w:val="20"/>
          <w:szCs w:val="20"/>
          <w:u w:val="single"/>
        </w:rPr>
        <w:t>:00 ure</w:t>
      </w:r>
      <w:r w:rsidRPr="0033393F">
        <w:rPr>
          <w:rFonts w:ascii="Tahoma" w:eastAsia="Calibri" w:hAnsi="Tahoma" w:cs="Tahoma"/>
          <w:color w:val="000000" w:themeColor="text1"/>
          <w:sz w:val="20"/>
          <w:szCs w:val="20"/>
          <w:u w:val="single"/>
        </w:rPr>
        <w:t>.</w:t>
      </w:r>
      <w:r w:rsidRPr="0033393F">
        <w:rPr>
          <w:rFonts w:ascii="Tahoma" w:eastAsia="Calibri" w:hAnsi="Tahoma" w:cs="Tahoma"/>
          <w:color w:val="000000" w:themeColor="text1"/>
          <w:sz w:val="20"/>
          <w:szCs w:val="20"/>
        </w:rPr>
        <w:t xml:space="preserve"> Za oddano ponudbo se šteje ponudba, ki je v informacijskem sistemu e-JN označena s statusom »ODDANO«.</w:t>
      </w:r>
    </w:p>
    <w:p w14:paraId="48C71E83" w14:textId="77777777" w:rsidR="007B28DE" w:rsidRPr="0033393F" w:rsidRDefault="007B28DE" w:rsidP="007B28DE">
      <w:pPr>
        <w:spacing w:after="0" w:line="260" w:lineRule="atLeast"/>
        <w:jc w:val="both"/>
        <w:rPr>
          <w:rFonts w:ascii="Tahoma" w:eastAsia="Calibri" w:hAnsi="Tahoma" w:cs="Tahoma"/>
          <w:color w:val="000000" w:themeColor="text1"/>
          <w:sz w:val="20"/>
        </w:rPr>
      </w:pPr>
    </w:p>
    <w:p w14:paraId="19EA5AB0" w14:textId="77777777" w:rsidR="007B28DE" w:rsidRPr="0033393F" w:rsidRDefault="007B28DE" w:rsidP="007B28DE">
      <w:pPr>
        <w:spacing w:after="0" w:line="260" w:lineRule="atLeast"/>
        <w:jc w:val="both"/>
        <w:rPr>
          <w:rFonts w:ascii="Tahoma" w:eastAsia="Calibri" w:hAnsi="Tahoma" w:cs="Tahoma"/>
          <w:color w:val="000000" w:themeColor="text1"/>
          <w:sz w:val="20"/>
        </w:rPr>
      </w:pPr>
      <w:r w:rsidRPr="0033393F">
        <w:rPr>
          <w:rFonts w:ascii="Tahoma" w:eastAsia="Calibri" w:hAnsi="Tahoma" w:cs="Tahoma"/>
          <w:color w:val="000000" w:themeColor="text1"/>
          <w:sz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EA5D646" w14:textId="77777777" w:rsidR="007B28DE" w:rsidRPr="0033393F" w:rsidRDefault="007B28DE" w:rsidP="007B28DE">
      <w:pPr>
        <w:spacing w:after="0" w:line="260" w:lineRule="atLeast"/>
        <w:jc w:val="both"/>
        <w:rPr>
          <w:rFonts w:ascii="Tahoma" w:eastAsia="Calibri" w:hAnsi="Tahoma" w:cs="Tahoma"/>
          <w:color w:val="000000" w:themeColor="text1"/>
          <w:sz w:val="20"/>
        </w:rPr>
      </w:pPr>
    </w:p>
    <w:p w14:paraId="4B1A0815" w14:textId="77777777" w:rsidR="007B28DE" w:rsidRPr="0033393F" w:rsidRDefault="007B28DE" w:rsidP="007B28DE">
      <w:pPr>
        <w:spacing w:after="0" w:line="260" w:lineRule="atLeast"/>
        <w:jc w:val="both"/>
        <w:rPr>
          <w:rFonts w:ascii="Tahoma" w:eastAsia="Calibri" w:hAnsi="Tahoma" w:cs="Tahoma"/>
          <w:color w:val="000000" w:themeColor="text1"/>
          <w:sz w:val="20"/>
        </w:rPr>
      </w:pPr>
      <w:r w:rsidRPr="0033393F">
        <w:rPr>
          <w:rFonts w:ascii="Tahoma" w:eastAsia="Calibri" w:hAnsi="Tahoma" w:cs="Tahoma"/>
          <w:color w:val="000000" w:themeColor="text1"/>
          <w:sz w:val="20"/>
        </w:rPr>
        <w:t>Po preteku roka za predložitev ponudb ponudbe ne bo več mogoče oddati.</w:t>
      </w:r>
    </w:p>
    <w:p w14:paraId="40B4E080" w14:textId="77777777" w:rsidR="007B28DE" w:rsidRPr="0033393F" w:rsidRDefault="007B28DE" w:rsidP="007B28DE">
      <w:pPr>
        <w:spacing w:after="0" w:line="260" w:lineRule="atLeast"/>
        <w:jc w:val="both"/>
        <w:rPr>
          <w:rFonts w:ascii="Tahoma" w:eastAsia="Calibri" w:hAnsi="Tahoma" w:cs="Tahoma"/>
          <w:color w:val="000000" w:themeColor="text1"/>
          <w:sz w:val="20"/>
        </w:rPr>
      </w:pPr>
    </w:p>
    <w:p w14:paraId="7615644A" w14:textId="77777777" w:rsidR="007B28DE" w:rsidRPr="0033393F" w:rsidRDefault="007B28DE" w:rsidP="007B28DE">
      <w:pPr>
        <w:spacing w:after="0" w:line="260" w:lineRule="atLeast"/>
        <w:jc w:val="both"/>
        <w:rPr>
          <w:rFonts w:ascii="Tahoma" w:eastAsia="Calibri" w:hAnsi="Tahoma" w:cs="Tahoma"/>
          <w:b/>
          <w:color w:val="000000" w:themeColor="text1"/>
          <w:sz w:val="20"/>
        </w:rPr>
      </w:pPr>
      <w:r w:rsidRPr="0033393F">
        <w:rPr>
          <w:rFonts w:ascii="Tahoma" w:eastAsia="Calibri" w:hAnsi="Tahoma" w:cs="Tahoma"/>
          <w:b/>
          <w:color w:val="000000" w:themeColor="text1"/>
          <w:sz w:val="20"/>
        </w:rPr>
        <w:t xml:space="preserve">Dostop do povezave za oddajo elektronske ponudbe v tem postopku javnega naročila je naveden v obvestilu o naročilu na portalu javnih naročil. </w:t>
      </w:r>
    </w:p>
    <w:p w14:paraId="2DB56A43" w14:textId="77777777" w:rsidR="007B28DE" w:rsidRPr="0033393F" w:rsidRDefault="007B28DE" w:rsidP="007B28DE">
      <w:pPr>
        <w:spacing w:after="0" w:line="240" w:lineRule="auto"/>
        <w:jc w:val="both"/>
        <w:rPr>
          <w:rFonts w:ascii="Tahoma" w:eastAsia="Calibri" w:hAnsi="Tahoma" w:cs="Tahoma"/>
          <w:color w:val="000000" w:themeColor="text1"/>
        </w:rPr>
      </w:pPr>
    </w:p>
    <w:p w14:paraId="23BA5E17" w14:textId="77777777" w:rsidR="007B28DE" w:rsidRPr="0033393F" w:rsidRDefault="007B28DE" w:rsidP="007B28DE">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Ponudniki lahko spremenijo ali umaknejo ponudbe do roka za oddajo ponudb, preko portala »E-oddaja«</w:t>
      </w:r>
    </w:p>
    <w:p w14:paraId="3FB8525A" w14:textId="77777777" w:rsidR="007B28DE" w:rsidRPr="0033393F" w:rsidRDefault="007B28DE" w:rsidP="007B28DE">
      <w:pPr>
        <w:spacing w:after="0" w:line="240" w:lineRule="auto"/>
        <w:jc w:val="both"/>
        <w:rPr>
          <w:rFonts w:ascii="Tahoma" w:eastAsia="Times New Roman" w:hAnsi="Tahoma" w:cs="Tahoma"/>
          <w:strike/>
          <w:color w:val="000000" w:themeColor="text1"/>
          <w:sz w:val="20"/>
          <w:szCs w:val="20"/>
          <w:lang w:eastAsia="sl-SI"/>
        </w:rPr>
      </w:pPr>
    </w:p>
    <w:p w14:paraId="1D3C10CD" w14:textId="77777777" w:rsidR="007B28DE" w:rsidRPr="0033393F" w:rsidRDefault="007B28DE" w:rsidP="007B28DE">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Naročnik posebej opozarja ponudnike, da po roku, določenem za prejem ponudb – oddaja ponudb ne bo več mogoča. Sistem deluje do sekunde natančno, zato prosimo potencialne ponudnike, da pri pripravi in oddaji ponudb, upoštevajo vse morebitne nepredvidljive situacije (padec internetnega omrežja, izpad električnega toka </w:t>
      </w:r>
      <w:proofErr w:type="spellStart"/>
      <w:r w:rsidRPr="0033393F">
        <w:rPr>
          <w:rFonts w:ascii="Tahoma" w:eastAsia="Times New Roman" w:hAnsi="Tahoma" w:cs="Tahoma"/>
          <w:color w:val="000000" w:themeColor="text1"/>
          <w:sz w:val="20"/>
          <w:szCs w:val="20"/>
          <w:lang w:eastAsia="sl-SI"/>
        </w:rPr>
        <w:t>idr</w:t>
      </w:r>
      <w:proofErr w:type="spellEnd"/>
      <w:r w:rsidRPr="0033393F">
        <w:rPr>
          <w:rFonts w:ascii="Tahoma" w:eastAsia="Times New Roman" w:hAnsi="Tahoma" w:cs="Tahoma"/>
          <w:color w:val="000000" w:themeColor="text1"/>
          <w:sz w:val="20"/>
          <w:szCs w:val="20"/>
          <w:lang w:eastAsia="sl-SI"/>
        </w:rPr>
        <w:t>…) in svoje ponudbe ne oddajajo v zadnjih minutah roka, saj lahko pride do situacije, da posledično rok za oddajo zamudijo.</w:t>
      </w:r>
    </w:p>
    <w:p w14:paraId="245D549A" w14:textId="77777777" w:rsidR="007B28DE" w:rsidRPr="0033393F" w:rsidRDefault="007B28DE" w:rsidP="007B28DE">
      <w:pPr>
        <w:spacing w:after="0" w:line="240" w:lineRule="auto"/>
        <w:jc w:val="both"/>
        <w:rPr>
          <w:rFonts w:ascii="Tahoma" w:eastAsia="Times New Roman" w:hAnsi="Tahoma" w:cs="Tahoma"/>
          <w:color w:val="000000" w:themeColor="text1"/>
          <w:sz w:val="20"/>
          <w:szCs w:val="20"/>
          <w:lang w:eastAsia="sl-SI"/>
        </w:rPr>
      </w:pPr>
    </w:p>
    <w:p w14:paraId="2B836067" w14:textId="77777777" w:rsidR="007B28DE" w:rsidRPr="0033393F" w:rsidRDefault="007B28DE" w:rsidP="007B28DE">
      <w:pPr>
        <w:numPr>
          <w:ilvl w:val="1"/>
          <w:numId w:val="2"/>
        </w:numPr>
        <w:spacing w:after="0" w:line="240" w:lineRule="auto"/>
        <w:jc w:val="both"/>
        <w:rPr>
          <w:rFonts w:ascii="Tahoma" w:eastAsia="Times New Roman" w:hAnsi="Tahoma" w:cs="Tahoma"/>
          <w:b/>
          <w:color w:val="000000" w:themeColor="text1"/>
          <w:sz w:val="20"/>
          <w:szCs w:val="20"/>
          <w:lang w:eastAsia="sl-SI"/>
        </w:rPr>
      </w:pPr>
      <w:r w:rsidRPr="0033393F">
        <w:rPr>
          <w:rFonts w:ascii="Tahoma" w:eastAsia="Times New Roman" w:hAnsi="Tahoma" w:cs="Tahoma"/>
          <w:b/>
          <w:color w:val="000000" w:themeColor="text1"/>
          <w:sz w:val="20"/>
          <w:szCs w:val="20"/>
          <w:lang w:eastAsia="sl-SI"/>
        </w:rPr>
        <w:t>Odpiranje ponudb</w:t>
      </w:r>
      <w:bookmarkEnd w:id="5"/>
      <w:bookmarkEnd w:id="6"/>
      <w:bookmarkEnd w:id="7"/>
      <w:bookmarkEnd w:id="8"/>
      <w:bookmarkEnd w:id="9"/>
    </w:p>
    <w:p w14:paraId="6A161BB1" w14:textId="77777777" w:rsidR="007B28DE" w:rsidRPr="0033393F" w:rsidRDefault="007B28DE" w:rsidP="007B28DE">
      <w:pPr>
        <w:spacing w:after="0" w:line="240" w:lineRule="auto"/>
        <w:jc w:val="both"/>
        <w:rPr>
          <w:rFonts w:ascii="Tahoma" w:eastAsia="Times New Roman" w:hAnsi="Tahoma" w:cs="Tahoma"/>
          <w:b/>
          <w:color w:val="000000" w:themeColor="text1"/>
          <w:sz w:val="20"/>
          <w:szCs w:val="20"/>
          <w:lang w:eastAsia="sl-SI"/>
        </w:rPr>
      </w:pPr>
    </w:p>
    <w:p w14:paraId="6D31520E" w14:textId="77777777" w:rsidR="007B28DE" w:rsidRPr="0033393F" w:rsidRDefault="007B28DE" w:rsidP="007B28DE">
      <w:pPr>
        <w:autoSpaceDE w:val="0"/>
        <w:autoSpaceDN w:val="0"/>
        <w:adjustRightInd w:val="0"/>
        <w:spacing w:after="0" w:line="240" w:lineRule="auto"/>
        <w:jc w:val="both"/>
        <w:rPr>
          <w:rFonts w:ascii="Tahoma" w:hAnsi="Tahoma" w:cs="Tahoma"/>
          <w:color w:val="000000" w:themeColor="text1"/>
          <w:sz w:val="20"/>
          <w:szCs w:val="20"/>
        </w:rPr>
      </w:pPr>
      <w:r w:rsidRPr="0033393F">
        <w:rPr>
          <w:rFonts w:ascii="Tahoma" w:hAnsi="Tahoma" w:cs="Tahoma"/>
          <w:color w:val="000000" w:themeColor="text1"/>
          <w:sz w:val="20"/>
          <w:szCs w:val="20"/>
        </w:rPr>
        <w:t>Odpiranje ponudb bo potekalo samodejno v sistemu e-JN na spletnem naslovu https://ejn.gov.si na dan in uro, kot je to določeno v obvestilu o naročilu, objavljenem na portalu javnih naročil.</w:t>
      </w:r>
    </w:p>
    <w:p w14:paraId="1825CD7D" w14:textId="77777777" w:rsidR="007B28DE" w:rsidRPr="0033393F" w:rsidRDefault="007B28DE" w:rsidP="007B28DE">
      <w:pPr>
        <w:autoSpaceDE w:val="0"/>
        <w:autoSpaceDN w:val="0"/>
        <w:adjustRightInd w:val="0"/>
        <w:spacing w:after="0" w:line="240" w:lineRule="auto"/>
        <w:jc w:val="both"/>
        <w:rPr>
          <w:rFonts w:ascii="Tahoma" w:hAnsi="Tahoma" w:cs="Tahoma"/>
          <w:color w:val="000000" w:themeColor="text1"/>
          <w:sz w:val="20"/>
          <w:szCs w:val="20"/>
        </w:rPr>
      </w:pPr>
    </w:p>
    <w:p w14:paraId="7D48E52F" w14:textId="77777777" w:rsidR="007B28DE" w:rsidRPr="0033393F" w:rsidRDefault="007B28DE" w:rsidP="007B28DE">
      <w:pPr>
        <w:autoSpaceDE w:val="0"/>
        <w:autoSpaceDN w:val="0"/>
        <w:adjustRightInd w:val="0"/>
        <w:spacing w:after="0" w:line="240" w:lineRule="auto"/>
        <w:jc w:val="both"/>
        <w:rPr>
          <w:rFonts w:ascii="Tahoma" w:hAnsi="Tahoma" w:cs="Tahoma"/>
          <w:color w:val="000000" w:themeColor="text1"/>
          <w:sz w:val="20"/>
          <w:szCs w:val="20"/>
        </w:rPr>
      </w:pPr>
      <w:r w:rsidRPr="0033393F">
        <w:rPr>
          <w:rFonts w:ascii="Tahoma" w:hAnsi="Tahoma" w:cs="Tahoma"/>
          <w:color w:val="000000" w:themeColor="text1"/>
          <w:sz w:val="20"/>
          <w:szCs w:val="20"/>
        </w:rPr>
        <w:t>Odpiranje poteka tako, da sistem e-JN samodejno ob uri, ki je določena za javno odpiranje ponudb, prikaže podatke o ponudniku, skupni vrednosti brez davka, skupni vrednosti davka in skupni vrednosti z davkom ter omogoči dostop do predračuna, ki je naložen v sistemu e-JN v razdelku »Skupna ponudbena vrednost«, v delu »Predračun«.</w:t>
      </w:r>
    </w:p>
    <w:p w14:paraId="708D45CA" w14:textId="77777777" w:rsidR="007B28DE" w:rsidRPr="0033393F" w:rsidRDefault="007B28DE" w:rsidP="007B28DE">
      <w:pPr>
        <w:autoSpaceDE w:val="0"/>
        <w:autoSpaceDN w:val="0"/>
        <w:adjustRightInd w:val="0"/>
        <w:spacing w:after="0" w:line="240" w:lineRule="auto"/>
        <w:jc w:val="both"/>
        <w:rPr>
          <w:rFonts w:ascii="Tahoma" w:hAnsi="Tahoma" w:cs="Tahoma"/>
          <w:color w:val="000000" w:themeColor="text1"/>
          <w:sz w:val="20"/>
          <w:szCs w:val="20"/>
        </w:rPr>
      </w:pPr>
    </w:p>
    <w:p w14:paraId="76BB5130" w14:textId="77777777" w:rsidR="007B28DE" w:rsidRPr="0033393F" w:rsidRDefault="007B28DE" w:rsidP="007B28DE">
      <w:pPr>
        <w:autoSpaceDE w:val="0"/>
        <w:autoSpaceDN w:val="0"/>
        <w:adjustRightInd w:val="0"/>
        <w:spacing w:after="0" w:line="240" w:lineRule="auto"/>
        <w:jc w:val="both"/>
        <w:rPr>
          <w:rFonts w:ascii="Tahoma" w:hAnsi="Tahoma" w:cs="Tahoma"/>
          <w:color w:val="000000" w:themeColor="text1"/>
          <w:sz w:val="20"/>
          <w:szCs w:val="20"/>
        </w:rPr>
      </w:pPr>
      <w:r w:rsidRPr="0033393F">
        <w:rPr>
          <w:rFonts w:ascii="Tahoma" w:hAnsi="Tahoma" w:cs="Tahoma"/>
          <w:color w:val="000000" w:themeColor="text1"/>
          <w:sz w:val="20"/>
          <w:szCs w:val="20"/>
        </w:rPr>
        <w:t>Ponudnikom, ki bodo oddali ponudbe, bo zapisnik o odpiranju ponudb na voljo v sistemu e-JN v seznamu prejetih ponudb.</w:t>
      </w:r>
    </w:p>
    <w:p w14:paraId="0B26938E" w14:textId="77777777" w:rsidR="007B28DE" w:rsidRPr="0033393F" w:rsidRDefault="007B28DE" w:rsidP="007B28DE">
      <w:pPr>
        <w:spacing w:after="0" w:line="240" w:lineRule="auto"/>
        <w:jc w:val="both"/>
        <w:rPr>
          <w:rFonts w:ascii="Tahoma" w:eastAsia="Times New Roman" w:hAnsi="Tahoma" w:cs="Tahoma"/>
          <w:color w:val="000000" w:themeColor="text1"/>
          <w:sz w:val="20"/>
          <w:szCs w:val="20"/>
          <w:lang w:eastAsia="sl-SI"/>
        </w:rPr>
      </w:pPr>
    </w:p>
    <w:p w14:paraId="61F75E77" w14:textId="77777777" w:rsidR="007B28DE" w:rsidRPr="0033393F" w:rsidRDefault="007B28DE" w:rsidP="007B28DE">
      <w:pPr>
        <w:numPr>
          <w:ilvl w:val="1"/>
          <w:numId w:val="2"/>
        </w:numPr>
        <w:spacing w:after="0" w:line="240" w:lineRule="auto"/>
        <w:jc w:val="both"/>
        <w:rPr>
          <w:rFonts w:ascii="Tahoma" w:eastAsia="Times New Roman" w:hAnsi="Tahoma" w:cs="Tahoma"/>
          <w:b/>
          <w:color w:val="000000" w:themeColor="text1"/>
          <w:sz w:val="20"/>
          <w:szCs w:val="20"/>
          <w:lang w:eastAsia="sl-SI"/>
        </w:rPr>
      </w:pPr>
      <w:r w:rsidRPr="0033393F">
        <w:rPr>
          <w:rFonts w:ascii="Tahoma" w:eastAsia="Times New Roman" w:hAnsi="Tahoma" w:cs="Tahoma"/>
          <w:b/>
          <w:color w:val="000000" w:themeColor="text1"/>
          <w:sz w:val="20"/>
          <w:szCs w:val="20"/>
          <w:lang w:eastAsia="sl-SI"/>
        </w:rPr>
        <w:t>Pregled in ocenjevanje ponudb</w:t>
      </w:r>
    </w:p>
    <w:p w14:paraId="69EFD7B1" w14:textId="77777777" w:rsidR="007B28DE" w:rsidRPr="0033393F" w:rsidRDefault="007B28DE" w:rsidP="007B28DE">
      <w:pPr>
        <w:spacing w:after="0" w:line="240" w:lineRule="auto"/>
        <w:rPr>
          <w:rFonts w:ascii="Tahoma" w:eastAsia="Times New Roman" w:hAnsi="Tahoma" w:cs="Tahoma"/>
          <w:color w:val="000000" w:themeColor="text1"/>
          <w:sz w:val="20"/>
          <w:szCs w:val="20"/>
          <w:lang w:eastAsia="sl-SI"/>
        </w:rPr>
      </w:pPr>
    </w:p>
    <w:p w14:paraId="313280B0" w14:textId="77777777" w:rsidR="007B28DE" w:rsidRPr="0033393F" w:rsidRDefault="007B28DE" w:rsidP="007B28DE">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Naročnik bo pred oddajo javnega naročila preveril obstoj in vsebino podatkov oziroma drugih navedb iz ponudbe ponudnika, kateremu se je odločil oddati javno naročilo.</w:t>
      </w:r>
    </w:p>
    <w:p w14:paraId="797F9C2D" w14:textId="77777777" w:rsidR="007B28DE" w:rsidRPr="0033393F" w:rsidRDefault="007B28DE" w:rsidP="007B28DE">
      <w:pPr>
        <w:spacing w:after="0" w:line="240" w:lineRule="auto"/>
        <w:ind w:right="56"/>
        <w:jc w:val="both"/>
        <w:rPr>
          <w:rFonts w:ascii="Tahoma" w:eastAsia="Times New Roman" w:hAnsi="Tahoma" w:cs="Tahoma"/>
          <w:b/>
          <w:color w:val="000000" w:themeColor="text1"/>
          <w:sz w:val="20"/>
          <w:szCs w:val="20"/>
          <w:lang w:eastAsia="sl-SI"/>
        </w:rPr>
      </w:pPr>
    </w:p>
    <w:p w14:paraId="2F976C0D" w14:textId="77777777" w:rsidR="007B28DE" w:rsidRPr="0033393F" w:rsidRDefault="007B28DE" w:rsidP="007B28DE">
      <w:pPr>
        <w:spacing w:after="0" w:line="240" w:lineRule="auto"/>
        <w:ind w:right="56"/>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V takšnim primerih bo naročnik postopal v skladu z določbami 89. člena ZJN-3  Če gospodarski subjekt ne predloži manjkajočega dokumenta ali ne dopolni, popravi ali pojasni ustrezne informacije ali dokumentacije, bo naročnik ponudbo gospodarskega subjekta izključil.</w:t>
      </w:r>
    </w:p>
    <w:p w14:paraId="5F18F262" w14:textId="77777777" w:rsidR="007B28DE" w:rsidRPr="0033393F" w:rsidRDefault="007B28DE" w:rsidP="007B28DE">
      <w:pPr>
        <w:spacing w:after="0" w:line="240" w:lineRule="auto"/>
        <w:ind w:right="56"/>
        <w:jc w:val="both"/>
        <w:rPr>
          <w:rFonts w:ascii="Tahoma" w:eastAsia="Times New Roman" w:hAnsi="Tahoma" w:cs="Tahoma"/>
          <w:color w:val="000000" w:themeColor="text1"/>
          <w:sz w:val="20"/>
          <w:szCs w:val="20"/>
          <w:lang w:eastAsia="sl-SI"/>
        </w:rPr>
      </w:pPr>
    </w:p>
    <w:p w14:paraId="5B177443" w14:textId="77777777" w:rsidR="007B28DE" w:rsidRPr="0033393F" w:rsidRDefault="007B28DE" w:rsidP="007B28DE">
      <w:pPr>
        <w:spacing w:after="0" w:line="240" w:lineRule="auto"/>
        <w:ind w:right="56"/>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Naročnik lahko pri preverjanju izpolnjevanja zahtev iz dokumentacije v zvezi z oddajo javnega naročila od gospodarskega subjekta zahteva dodatna pooblastila za pridobitev podatkov iz uradnih evidenc, ki bi jih potreboval pri preverjanju podatkov iz uradnih evidenc.</w:t>
      </w:r>
    </w:p>
    <w:p w14:paraId="2DD4264D" w14:textId="77777777" w:rsidR="007B28DE" w:rsidRPr="0033393F" w:rsidRDefault="007B28DE" w:rsidP="007B28DE">
      <w:pPr>
        <w:spacing w:after="0" w:line="240" w:lineRule="auto"/>
        <w:ind w:right="56"/>
        <w:jc w:val="both"/>
        <w:rPr>
          <w:rFonts w:ascii="Tahoma" w:eastAsia="Times New Roman" w:hAnsi="Tahoma" w:cs="Tahoma"/>
          <w:color w:val="000000" w:themeColor="text1"/>
          <w:sz w:val="20"/>
          <w:szCs w:val="20"/>
          <w:lang w:eastAsia="sl-SI"/>
        </w:rPr>
      </w:pPr>
    </w:p>
    <w:p w14:paraId="3ECE2A65" w14:textId="77777777" w:rsidR="007B28DE" w:rsidRPr="0033393F" w:rsidRDefault="007B28DE" w:rsidP="007B28DE">
      <w:pPr>
        <w:numPr>
          <w:ilvl w:val="1"/>
          <w:numId w:val="2"/>
        </w:numPr>
        <w:spacing w:after="0" w:line="240" w:lineRule="auto"/>
        <w:jc w:val="both"/>
        <w:rPr>
          <w:rFonts w:ascii="Tahoma" w:eastAsia="Times New Roman" w:hAnsi="Tahoma" w:cs="Tahoma"/>
          <w:b/>
          <w:color w:val="000000" w:themeColor="text1"/>
          <w:sz w:val="20"/>
          <w:szCs w:val="20"/>
          <w:lang w:eastAsia="sl-SI"/>
        </w:rPr>
      </w:pPr>
      <w:r w:rsidRPr="0033393F">
        <w:rPr>
          <w:rFonts w:ascii="Tahoma" w:eastAsia="Times New Roman" w:hAnsi="Tahoma" w:cs="Tahoma"/>
          <w:b/>
          <w:color w:val="000000" w:themeColor="text1"/>
          <w:sz w:val="20"/>
          <w:szCs w:val="20"/>
          <w:lang w:eastAsia="sl-SI"/>
        </w:rPr>
        <w:t xml:space="preserve">Opredelitev postopka </w:t>
      </w:r>
    </w:p>
    <w:p w14:paraId="75754602" w14:textId="0AEC3CA0" w:rsidR="007B28DE" w:rsidRPr="0033393F" w:rsidRDefault="007B28DE" w:rsidP="007B28DE">
      <w:pPr>
        <w:spacing w:after="0" w:line="240" w:lineRule="auto"/>
        <w:jc w:val="both"/>
        <w:rPr>
          <w:rFonts w:ascii="Tahoma" w:eastAsia="Times New Roman" w:hAnsi="Tahoma" w:cs="Tahoma"/>
          <w:b/>
          <w:color w:val="000000" w:themeColor="text1"/>
          <w:sz w:val="20"/>
          <w:szCs w:val="20"/>
          <w:lang w:eastAsia="sl-SI"/>
        </w:rPr>
      </w:pPr>
      <w:bookmarkStart w:id="10" w:name="_Toc116720524"/>
      <w:bookmarkStart w:id="11" w:name="_Toc116720588"/>
      <w:bookmarkStart w:id="12" w:name="_Toc116783499"/>
      <w:bookmarkStart w:id="13" w:name="_Toc116792933"/>
      <w:bookmarkStart w:id="14" w:name="_Toc136417505"/>
    </w:p>
    <w:p w14:paraId="2F0BB097" w14:textId="0D26F6BD" w:rsidR="007B28DE" w:rsidRPr="0033393F" w:rsidRDefault="007B28DE" w:rsidP="007B28DE">
      <w:pPr>
        <w:widowControl w:val="0"/>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val="x-none" w:eastAsia="sl-SI"/>
        </w:rPr>
        <w:t xml:space="preserve">Naročnik izvaja javno naročilo po </w:t>
      </w:r>
      <w:r w:rsidRPr="0033393F">
        <w:rPr>
          <w:rFonts w:ascii="Tahoma" w:eastAsia="Times New Roman" w:hAnsi="Tahoma" w:cs="Tahoma"/>
          <w:color w:val="000000" w:themeColor="text1"/>
          <w:sz w:val="20"/>
          <w:szCs w:val="20"/>
          <w:lang w:eastAsia="sl-SI"/>
        </w:rPr>
        <w:t xml:space="preserve">odprtem </w:t>
      </w:r>
      <w:r w:rsidRPr="0033393F">
        <w:rPr>
          <w:rFonts w:ascii="Tahoma" w:eastAsia="Times New Roman" w:hAnsi="Tahoma" w:cs="Tahoma"/>
          <w:color w:val="000000" w:themeColor="text1"/>
          <w:sz w:val="20"/>
          <w:szCs w:val="20"/>
          <w:lang w:val="x-none" w:eastAsia="sl-SI"/>
        </w:rPr>
        <w:t>postopku</w:t>
      </w:r>
      <w:r w:rsidRPr="0033393F">
        <w:rPr>
          <w:rFonts w:ascii="Tahoma" w:eastAsia="Times New Roman" w:hAnsi="Tahoma" w:cs="Tahoma"/>
          <w:color w:val="000000" w:themeColor="text1"/>
          <w:sz w:val="20"/>
          <w:szCs w:val="20"/>
          <w:lang w:eastAsia="sl-SI"/>
        </w:rPr>
        <w:t xml:space="preserve"> </w:t>
      </w:r>
      <w:r w:rsidRPr="0033393F">
        <w:rPr>
          <w:rFonts w:ascii="Tahoma" w:eastAsia="Times New Roman" w:hAnsi="Tahoma" w:cs="Tahoma"/>
          <w:color w:val="000000" w:themeColor="text1"/>
          <w:sz w:val="20"/>
          <w:szCs w:val="20"/>
          <w:lang w:val="x-none" w:eastAsia="sl-SI"/>
        </w:rPr>
        <w:t xml:space="preserve">v skladu s </w:t>
      </w:r>
      <w:r w:rsidRPr="0033393F">
        <w:rPr>
          <w:rFonts w:ascii="Tahoma" w:eastAsia="Times New Roman" w:hAnsi="Tahoma" w:cs="Tahoma"/>
          <w:color w:val="000000" w:themeColor="text1"/>
          <w:sz w:val="20"/>
          <w:szCs w:val="20"/>
          <w:lang w:eastAsia="sl-SI"/>
        </w:rPr>
        <w:t>4</w:t>
      </w:r>
      <w:r w:rsidR="000360EF" w:rsidRPr="0033393F">
        <w:rPr>
          <w:rFonts w:ascii="Tahoma" w:eastAsia="Times New Roman" w:hAnsi="Tahoma" w:cs="Tahoma"/>
          <w:color w:val="000000" w:themeColor="text1"/>
          <w:sz w:val="20"/>
          <w:szCs w:val="20"/>
          <w:lang w:eastAsia="sl-SI"/>
        </w:rPr>
        <w:t>0</w:t>
      </w:r>
      <w:r w:rsidRPr="0033393F">
        <w:rPr>
          <w:rFonts w:ascii="Tahoma" w:eastAsia="Times New Roman" w:hAnsi="Tahoma" w:cs="Tahoma"/>
          <w:color w:val="000000" w:themeColor="text1"/>
          <w:sz w:val="20"/>
          <w:szCs w:val="20"/>
          <w:lang w:eastAsia="sl-SI"/>
        </w:rPr>
        <w:t>.</w:t>
      </w:r>
      <w:r w:rsidRPr="0033393F">
        <w:rPr>
          <w:rFonts w:ascii="Tahoma" w:eastAsia="Times New Roman" w:hAnsi="Tahoma" w:cs="Tahoma"/>
          <w:color w:val="000000" w:themeColor="text1"/>
          <w:sz w:val="20"/>
          <w:szCs w:val="20"/>
          <w:lang w:val="x-none" w:eastAsia="sl-SI"/>
        </w:rPr>
        <w:t xml:space="preserve"> členom ZJN-</w:t>
      </w:r>
      <w:r w:rsidRPr="0033393F">
        <w:rPr>
          <w:rFonts w:ascii="Tahoma" w:eastAsia="Times New Roman" w:hAnsi="Tahoma" w:cs="Tahoma"/>
          <w:color w:val="000000" w:themeColor="text1"/>
          <w:sz w:val="20"/>
          <w:szCs w:val="20"/>
          <w:lang w:eastAsia="sl-SI"/>
        </w:rPr>
        <w:t>3</w:t>
      </w:r>
      <w:r w:rsidRPr="0033393F">
        <w:rPr>
          <w:rFonts w:ascii="Tahoma" w:eastAsia="Times New Roman" w:hAnsi="Tahoma" w:cs="Tahoma"/>
          <w:color w:val="000000" w:themeColor="text1"/>
          <w:sz w:val="20"/>
          <w:szCs w:val="20"/>
          <w:lang w:val="x-none" w:eastAsia="sl-SI"/>
        </w:rPr>
        <w:t>. Naročnik bo po pregledu, preveritvi in ocenjevanju ponudb, izbral ponudnika z najugodnejši ponudbo glede na postavljena merila.</w:t>
      </w:r>
    </w:p>
    <w:p w14:paraId="6E82600D" w14:textId="77777777" w:rsidR="007B28DE" w:rsidRPr="0033393F" w:rsidRDefault="007B28DE" w:rsidP="007B28DE">
      <w:pPr>
        <w:widowControl w:val="0"/>
        <w:spacing w:after="0" w:line="240" w:lineRule="auto"/>
        <w:jc w:val="both"/>
        <w:rPr>
          <w:rFonts w:ascii="Tahoma" w:eastAsia="Times New Roman" w:hAnsi="Tahoma" w:cs="Tahoma"/>
          <w:color w:val="000000" w:themeColor="text1"/>
          <w:sz w:val="20"/>
          <w:szCs w:val="20"/>
          <w:lang w:eastAsia="sl-SI"/>
        </w:rPr>
      </w:pPr>
    </w:p>
    <w:p w14:paraId="1AABD2B4" w14:textId="77777777" w:rsidR="007B28DE" w:rsidRPr="0033393F" w:rsidRDefault="007B28DE" w:rsidP="007B28DE">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Naročnik bo o vseh odločitvah v skladu s 90. členom ZJN-3 obvestil ponudnike na način, da bo podpisano odločitev iz tega člena objavil na portalu javnih naročil. </w:t>
      </w:r>
    </w:p>
    <w:p w14:paraId="4CBF0028" w14:textId="77777777" w:rsidR="007B28DE" w:rsidRPr="0033393F" w:rsidRDefault="007B28DE" w:rsidP="007B28DE">
      <w:pPr>
        <w:spacing w:after="0" w:line="240" w:lineRule="auto"/>
        <w:jc w:val="both"/>
        <w:rPr>
          <w:rFonts w:ascii="Tahoma" w:eastAsia="Times New Roman" w:hAnsi="Tahoma" w:cs="Tahoma"/>
          <w:color w:val="000000" w:themeColor="text1"/>
          <w:sz w:val="20"/>
          <w:szCs w:val="20"/>
          <w:lang w:eastAsia="sl-SI"/>
        </w:rPr>
      </w:pPr>
    </w:p>
    <w:p w14:paraId="5675E448" w14:textId="77777777" w:rsidR="007B28DE" w:rsidRPr="0033393F" w:rsidRDefault="007B28DE" w:rsidP="007B28DE">
      <w:pPr>
        <w:spacing w:after="0" w:line="240" w:lineRule="auto"/>
        <w:jc w:val="both"/>
        <w:rPr>
          <w:rFonts w:ascii="Tahoma" w:eastAsia="Times New Roman" w:hAnsi="Tahoma" w:cs="Tahoma"/>
          <w:color w:val="000000" w:themeColor="text1"/>
          <w:sz w:val="20"/>
          <w:szCs w:val="20"/>
          <w:lang w:eastAsia="sl-SI"/>
        </w:rPr>
      </w:pPr>
    </w:p>
    <w:p w14:paraId="03C391A0" w14:textId="77777777" w:rsidR="007B28DE" w:rsidRPr="0033393F" w:rsidRDefault="007B28DE" w:rsidP="007B28DE">
      <w:pPr>
        <w:numPr>
          <w:ilvl w:val="1"/>
          <w:numId w:val="2"/>
        </w:numPr>
        <w:spacing w:after="0" w:line="240" w:lineRule="auto"/>
        <w:jc w:val="both"/>
        <w:rPr>
          <w:rFonts w:ascii="Tahoma" w:eastAsia="Times New Roman" w:hAnsi="Tahoma" w:cs="Tahoma"/>
          <w:b/>
          <w:color w:val="000000" w:themeColor="text1"/>
          <w:sz w:val="20"/>
          <w:szCs w:val="20"/>
          <w:lang w:eastAsia="sl-SI"/>
        </w:rPr>
      </w:pPr>
      <w:r w:rsidRPr="0033393F">
        <w:rPr>
          <w:rFonts w:ascii="Tahoma" w:eastAsia="Times New Roman" w:hAnsi="Tahoma" w:cs="Tahoma"/>
          <w:b/>
          <w:color w:val="000000" w:themeColor="text1"/>
          <w:sz w:val="20"/>
          <w:szCs w:val="20"/>
          <w:lang w:eastAsia="sl-SI"/>
        </w:rPr>
        <w:t>Prav</w:t>
      </w:r>
      <w:bookmarkEnd w:id="10"/>
      <w:bookmarkEnd w:id="11"/>
      <w:bookmarkEnd w:id="12"/>
      <w:bookmarkEnd w:id="13"/>
      <w:bookmarkEnd w:id="14"/>
      <w:r w:rsidRPr="0033393F">
        <w:rPr>
          <w:rFonts w:ascii="Tahoma" w:eastAsia="Times New Roman" w:hAnsi="Tahoma" w:cs="Tahoma"/>
          <w:b/>
          <w:color w:val="000000" w:themeColor="text1"/>
          <w:sz w:val="20"/>
          <w:szCs w:val="20"/>
          <w:lang w:eastAsia="sl-SI"/>
        </w:rPr>
        <w:t>no varstvo</w:t>
      </w:r>
    </w:p>
    <w:p w14:paraId="00B65715" w14:textId="77777777" w:rsidR="007B28DE" w:rsidRPr="0033393F" w:rsidRDefault="007B28DE" w:rsidP="007B28DE">
      <w:pPr>
        <w:spacing w:after="0" w:line="240" w:lineRule="auto"/>
        <w:jc w:val="both"/>
        <w:rPr>
          <w:rFonts w:ascii="Tahoma" w:eastAsia="Times New Roman" w:hAnsi="Tahoma" w:cs="Tahoma"/>
          <w:b/>
          <w:color w:val="000000" w:themeColor="text1"/>
          <w:sz w:val="20"/>
          <w:szCs w:val="20"/>
          <w:lang w:eastAsia="sl-SI"/>
        </w:rPr>
      </w:pPr>
    </w:p>
    <w:p w14:paraId="6E377DB1" w14:textId="77777777" w:rsidR="007B28DE" w:rsidRPr="0033393F" w:rsidRDefault="007B28DE" w:rsidP="007B28DE">
      <w:pPr>
        <w:autoSpaceDE w:val="0"/>
        <w:autoSpaceDN w:val="0"/>
        <w:adjustRightInd w:val="0"/>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Ponudnikom je zagotovljeno pravno varstvo skladno z določbami Zakona o pravnem varstvu v postopkih javnega naročanja.</w:t>
      </w:r>
    </w:p>
    <w:p w14:paraId="61DDF0ED" w14:textId="77777777" w:rsidR="007B28DE" w:rsidRPr="0033393F" w:rsidRDefault="007B28DE" w:rsidP="007B28DE">
      <w:pPr>
        <w:tabs>
          <w:tab w:val="left" w:pos="1155"/>
        </w:tabs>
        <w:autoSpaceDE w:val="0"/>
        <w:autoSpaceDN w:val="0"/>
        <w:adjustRightInd w:val="0"/>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ab/>
      </w:r>
    </w:p>
    <w:p w14:paraId="1A70A29F" w14:textId="77777777" w:rsidR="007B28DE" w:rsidRPr="0033393F" w:rsidRDefault="007B28DE" w:rsidP="007B28DE">
      <w:pPr>
        <w:autoSpaceDE w:val="0"/>
        <w:autoSpaceDN w:val="0"/>
        <w:adjustRightInd w:val="0"/>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Na podlagi ZPVPJN se lahko zahtevek za revizijo vloži v vseh stopnjah postopka oddaje javnega naročila in zoper vsako ravnanje naročnika, razen če zakon, ki ureja oddajo javnih naročil ali ZPVPJN ne določa drugače. </w:t>
      </w:r>
    </w:p>
    <w:p w14:paraId="6E1B5E2A" w14:textId="77777777" w:rsidR="007B28DE" w:rsidRPr="0033393F" w:rsidRDefault="007B28DE" w:rsidP="007B28DE">
      <w:pPr>
        <w:autoSpaceDE w:val="0"/>
        <w:autoSpaceDN w:val="0"/>
        <w:adjustRightInd w:val="0"/>
        <w:spacing w:after="0" w:line="240" w:lineRule="auto"/>
        <w:jc w:val="both"/>
        <w:rPr>
          <w:rFonts w:ascii="Tahoma" w:eastAsia="Times New Roman" w:hAnsi="Tahoma" w:cs="Tahoma"/>
          <w:color w:val="000000" w:themeColor="text1"/>
          <w:sz w:val="20"/>
          <w:szCs w:val="20"/>
          <w:lang w:eastAsia="sl-SI"/>
        </w:rPr>
      </w:pPr>
    </w:p>
    <w:p w14:paraId="2AF85823" w14:textId="189722BF" w:rsidR="007B28DE" w:rsidRPr="0033393F" w:rsidRDefault="007B28DE" w:rsidP="007B28DE">
      <w:pPr>
        <w:autoSpaceDE w:val="0"/>
        <w:autoSpaceDN w:val="0"/>
        <w:adjustRightInd w:val="0"/>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Če se zahtevek za revizijo nanaša na vsebino objave, povabilo k oddaji ponudbe ali dokumentacijo v zvezi z oddajo javnega naročila, je dolžan vlagatelj ob vložitvi zahtevka za revi</w:t>
      </w:r>
      <w:r w:rsidR="00693D63" w:rsidRPr="0033393F">
        <w:rPr>
          <w:rFonts w:ascii="Tahoma" w:eastAsia="Times New Roman" w:hAnsi="Tahoma" w:cs="Tahoma"/>
          <w:color w:val="000000" w:themeColor="text1"/>
          <w:sz w:val="20"/>
          <w:szCs w:val="20"/>
          <w:lang w:eastAsia="sl-SI"/>
        </w:rPr>
        <w:t>zijo vplačati takso v višini 4</w:t>
      </w:r>
      <w:r w:rsidRPr="0033393F">
        <w:rPr>
          <w:rFonts w:ascii="Tahoma" w:eastAsia="Times New Roman" w:hAnsi="Tahoma" w:cs="Tahoma"/>
          <w:color w:val="000000" w:themeColor="text1"/>
          <w:sz w:val="20"/>
          <w:szCs w:val="20"/>
          <w:lang w:eastAsia="sl-SI"/>
        </w:rPr>
        <w:t xml:space="preserve">.000,00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1459F954" w14:textId="77777777" w:rsidR="007B28DE" w:rsidRPr="0033393F" w:rsidRDefault="007B28DE" w:rsidP="007B28DE">
      <w:pPr>
        <w:autoSpaceDE w:val="0"/>
        <w:autoSpaceDN w:val="0"/>
        <w:adjustRightInd w:val="0"/>
        <w:spacing w:after="0" w:line="240" w:lineRule="auto"/>
        <w:jc w:val="both"/>
        <w:rPr>
          <w:rFonts w:ascii="Tahoma" w:eastAsia="Times New Roman" w:hAnsi="Tahoma" w:cs="Tahoma"/>
          <w:color w:val="000000" w:themeColor="text1"/>
          <w:sz w:val="20"/>
          <w:szCs w:val="20"/>
          <w:lang w:eastAsia="sl-SI"/>
        </w:rPr>
      </w:pPr>
    </w:p>
    <w:p w14:paraId="65722842" w14:textId="386EBB53" w:rsidR="007B28DE" w:rsidRPr="0033393F" w:rsidRDefault="003B135B" w:rsidP="007B28DE">
      <w:pPr>
        <w:autoSpaceDE w:val="0"/>
        <w:autoSpaceDN w:val="0"/>
        <w:adjustRightInd w:val="0"/>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Zahtevek za revizijo mora biti sestavljen v skladu z določili 15. člena ZPVPJN, vloži se preko portala </w:t>
      </w:r>
      <w:proofErr w:type="spellStart"/>
      <w:r w:rsidRPr="0033393F">
        <w:rPr>
          <w:rFonts w:ascii="Tahoma" w:eastAsia="Times New Roman" w:hAnsi="Tahoma" w:cs="Tahoma"/>
          <w:color w:val="000000" w:themeColor="text1"/>
          <w:sz w:val="20"/>
          <w:szCs w:val="20"/>
          <w:lang w:eastAsia="sl-SI"/>
        </w:rPr>
        <w:t>eRevizija</w:t>
      </w:r>
      <w:proofErr w:type="spellEnd"/>
      <w:r w:rsidRPr="0033393F">
        <w:rPr>
          <w:rFonts w:ascii="Tahoma" w:eastAsia="Times New Roman" w:hAnsi="Tahoma" w:cs="Tahoma"/>
          <w:color w:val="000000" w:themeColor="text1"/>
          <w:sz w:val="20"/>
          <w:szCs w:val="20"/>
          <w:lang w:eastAsia="sl-SI"/>
        </w:rPr>
        <w:t>, skladno z določbo 24. člena ZPVPJN. Vlagatelj mora zahtevku za revizijo priložiti potrdilo o plačilu takse. Zahtevek za revizijo se vloži v roku iz 25. člena ZPVPJN.</w:t>
      </w:r>
    </w:p>
    <w:p w14:paraId="0B152CC8" w14:textId="77777777" w:rsidR="003B135B" w:rsidRPr="0033393F" w:rsidRDefault="003B135B" w:rsidP="007B28DE">
      <w:pPr>
        <w:autoSpaceDE w:val="0"/>
        <w:autoSpaceDN w:val="0"/>
        <w:adjustRightInd w:val="0"/>
        <w:spacing w:after="0" w:line="240" w:lineRule="auto"/>
        <w:jc w:val="both"/>
        <w:rPr>
          <w:rFonts w:ascii="Tahoma" w:eastAsia="Times New Roman" w:hAnsi="Tahoma" w:cs="Tahoma"/>
          <w:color w:val="000000" w:themeColor="text1"/>
          <w:sz w:val="20"/>
          <w:szCs w:val="20"/>
          <w:lang w:eastAsia="sl-SI"/>
        </w:rPr>
      </w:pPr>
    </w:p>
    <w:p w14:paraId="677F5F84" w14:textId="77777777" w:rsidR="007B28DE" w:rsidRPr="0033393F" w:rsidRDefault="007B28DE" w:rsidP="007B28DE">
      <w:pPr>
        <w:numPr>
          <w:ilvl w:val="1"/>
          <w:numId w:val="2"/>
        </w:numPr>
        <w:spacing w:after="0" w:line="240" w:lineRule="auto"/>
        <w:jc w:val="both"/>
        <w:rPr>
          <w:rFonts w:ascii="Tahoma" w:eastAsia="Times New Roman" w:hAnsi="Tahoma" w:cs="Tahoma"/>
          <w:b/>
          <w:color w:val="000000" w:themeColor="text1"/>
          <w:sz w:val="20"/>
          <w:szCs w:val="20"/>
          <w:lang w:eastAsia="sl-SI"/>
        </w:rPr>
      </w:pPr>
      <w:r w:rsidRPr="0033393F">
        <w:rPr>
          <w:rFonts w:ascii="Tahoma" w:eastAsia="Times New Roman" w:hAnsi="Tahoma" w:cs="Tahoma"/>
          <w:b/>
          <w:color w:val="000000" w:themeColor="text1"/>
          <w:sz w:val="20"/>
          <w:szCs w:val="20"/>
          <w:lang w:eastAsia="sl-SI"/>
        </w:rPr>
        <w:t xml:space="preserve"> </w:t>
      </w:r>
      <w:bookmarkStart w:id="15" w:name="_Toc163615935"/>
      <w:r w:rsidRPr="0033393F">
        <w:rPr>
          <w:rFonts w:ascii="Tahoma" w:eastAsia="Times New Roman" w:hAnsi="Tahoma" w:cs="Tahoma"/>
          <w:b/>
          <w:color w:val="000000" w:themeColor="text1"/>
          <w:sz w:val="20"/>
          <w:szCs w:val="20"/>
          <w:lang w:eastAsia="sl-SI"/>
        </w:rPr>
        <w:t>Zaupnost po</w:t>
      </w:r>
      <w:bookmarkEnd w:id="15"/>
      <w:r w:rsidRPr="0033393F">
        <w:rPr>
          <w:rFonts w:ascii="Tahoma" w:eastAsia="Times New Roman" w:hAnsi="Tahoma" w:cs="Tahoma"/>
          <w:b/>
          <w:color w:val="000000" w:themeColor="text1"/>
          <w:sz w:val="20"/>
          <w:szCs w:val="20"/>
          <w:lang w:eastAsia="sl-SI"/>
        </w:rPr>
        <w:t>datkov</w:t>
      </w:r>
    </w:p>
    <w:p w14:paraId="1C80283E" w14:textId="77777777" w:rsidR="007B28DE" w:rsidRPr="0033393F" w:rsidRDefault="007B28DE" w:rsidP="007B28DE">
      <w:pPr>
        <w:spacing w:after="0" w:line="240" w:lineRule="auto"/>
        <w:jc w:val="both"/>
        <w:rPr>
          <w:rFonts w:ascii="Tahoma" w:eastAsia="Times New Roman" w:hAnsi="Tahoma" w:cs="Tahoma"/>
          <w:color w:val="000000" w:themeColor="text1"/>
          <w:sz w:val="20"/>
          <w:szCs w:val="20"/>
          <w:lang w:eastAsia="sl-SI"/>
        </w:rPr>
      </w:pPr>
    </w:p>
    <w:p w14:paraId="7B948B77" w14:textId="77777777" w:rsidR="007B28DE" w:rsidRPr="0033393F" w:rsidRDefault="007B28DE" w:rsidP="007B28DE">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Naročnik zagotavlja javnost in zaupnost podatkov skladno s 35. členom ZJN-3 ob upoštevanju določb zakona, ki ureja varstvo osebnih podatkov, tajne podatke ali gospodarske družbe.</w:t>
      </w:r>
    </w:p>
    <w:p w14:paraId="0CB7563C" w14:textId="77777777" w:rsidR="007B28DE" w:rsidRPr="0033393F" w:rsidRDefault="007B28DE" w:rsidP="007B28DE">
      <w:pPr>
        <w:spacing w:after="0" w:line="240" w:lineRule="auto"/>
        <w:jc w:val="both"/>
        <w:rPr>
          <w:rFonts w:ascii="Tahoma" w:eastAsia="Times New Roman" w:hAnsi="Tahoma" w:cs="Tahoma"/>
          <w:color w:val="000000" w:themeColor="text1"/>
          <w:sz w:val="20"/>
          <w:szCs w:val="20"/>
          <w:lang w:eastAsia="sl-SI"/>
        </w:rPr>
      </w:pPr>
    </w:p>
    <w:p w14:paraId="7073F4F7" w14:textId="77777777" w:rsidR="007B28DE" w:rsidRPr="0033393F" w:rsidRDefault="007B28DE" w:rsidP="007B28DE">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Podatki, ki jih bo ponudnik v skladu z zakonom, ki ureja gospodarske družbe, varstvo osebnih podatkov ali tajne podatke, upravičeno označil kot zaupne ali poslovno skrivnost, bodo uporabljeni samo za namene javnega razpisa in ne bodo dostopni nikomur izven kroga oseb, ki bodo vključene v razpisni postopek. Ti podatki ne bodo objavljeni na odpiranju ponudb niti v nadaljevanju postopka ali kasneje. Naročnik bo v celoti odgovoren za varovanje zaupnosti tako dobljenih podatkov.</w:t>
      </w:r>
    </w:p>
    <w:p w14:paraId="2B899846" w14:textId="77777777" w:rsidR="007B28DE" w:rsidRPr="0033393F" w:rsidRDefault="007B28DE" w:rsidP="007B28DE">
      <w:pPr>
        <w:widowControl w:val="0"/>
        <w:autoSpaceDE w:val="0"/>
        <w:autoSpaceDN w:val="0"/>
        <w:adjustRightInd w:val="0"/>
        <w:spacing w:before="5" w:after="0" w:line="260" w:lineRule="exact"/>
        <w:rPr>
          <w:rFonts w:ascii="Tahoma" w:eastAsia="Times New Roman" w:hAnsi="Tahoma" w:cs="Tahoma"/>
          <w:color w:val="000000" w:themeColor="text1"/>
          <w:sz w:val="26"/>
          <w:szCs w:val="26"/>
          <w:lang w:eastAsia="sl-SI"/>
        </w:rPr>
      </w:pPr>
    </w:p>
    <w:p w14:paraId="58A388AD" w14:textId="77777777" w:rsidR="007B28DE" w:rsidRPr="0033393F" w:rsidRDefault="007B28DE" w:rsidP="007B28DE">
      <w:pPr>
        <w:widowControl w:val="0"/>
        <w:autoSpaceDE w:val="0"/>
        <w:autoSpaceDN w:val="0"/>
        <w:adjustRightInd w:val="0"/>
        <w:spacing w:before="5" w:after="0" w:line="260" w:lineRule="exact"/>
        <w:jc w:val="both"/>
        <w:rPr>
          <w:rFonts w:ascii="Tahoma" w:eastAsia="Times New Roman" w:hAnsi="Tahoma" w:cs="Tahoma"/>
          <w:color w:val="000000" w:themeColor="text1"/>
          <w:sz w:val="20"/>
          <w:szCs w:val="20"/>
          <w:lang w:eastAsia="sl-SI"/>
        </w:rPr>
      </w:pPr>
      <w:r w:rsidRPr="0033393F">
        <w:rPr>
          <w:rFonts w:ascii="Tahoma" w:hAnsi="Tahoma" w:cs="Tahoma"/>
          <w:color w:val="000000" w:themeColor="text1"/>
          <w:sz w:val="20"/>
          <w:szCs w:val="20"/>
        </w:rPr>
        <w:t>Naročnik ne sme razkriti informacij, ki mu jih gospodarski subjekt predloži in označi kot poslovno skrivnost, kot to določa zakon, ki ureja gospodarske družbe, če ta ali drug zakon ne določa drugače. Naročnik pa mora zagotoviti varovanje podatkov, ki se glede na določbe zakona, ki ureja varstvo osebnih podatkov in varstvo tajnih podatkov, štejejo za osebne ali tajne podatke.</w:t>
      </w:r>
      <w:r w:rsidRPr="0033393F">
        <w:rPr>
          <w:rFonts w:ascii="Tahoma" w:hAnsi="Tahoma" w:cs="Tahoma"/>
          <w:color w:val="000000" w:themeColor="text1"/>
          <w:sz w:val="20"/>
          <w:szCs w:val="20"/>
        </w:rPr>
        <w:br/>
      </w:r>
      <w:r w:rsidRPr="0033393F">
        <w:rPr>
          <w:rFonts w:ascii="Tahoma" w:hAnsi="Tahoma" w:cs="Tahoma"/>
          <w:color w:val="000000" w:themeColor="text1"/>
        </w:rPr>
        <w:br/>
      </w:r>
      <w:r w:rsidRPr="0033393F">
        <w:rPr>
          <w:rFonts w:ascii="Tahoma" w:hAnsi="Tahoma" w:cs="Tahoma"/>
          <w:color w:val="000000" w:themeColor="text1"/>
          <w:sz w:val="20"/>
          <w:szCs w:val="20"/>
        </w:rPr>
        <w:t>Ne glede na prejšnji odstavek so javni podatki specifikacije ponujenega blaga, storitve ali gradnje in količina iz te specifikacije, cena na enoto, vrednost posamezne postavke in skupna vrednost iz ponudbe</w:t>
      </w:r>
      <w:r w:rsidRPr="0033393F">
        <w:rPr>
          <w:rFonts w:ascii="Tahoma" w:hAnsi="Tahoma" w:cs="Tahoma"/>
          <w:color w:val="000000" w:themeColor="text1"/>
        </w:rPr>
        <w:t xml:space="preserve"> </w:t>
      </w:r>
      <w:r w:rsidRPr="0033393F">
        <w:rPr>
          <w:rFonts w:ascii="Tahoma" w:hAnsi="Tahoma" w:cs="Tahoma"/>
          <w:color w:val="000000" w:themeColor="text1"/>
          <w:sz w:val="20"/>
          <w:szCs w:val="20"/>
        </w:rPr>
        <w:t>ter vsi tisti podatki, ki so vplivali na razvrstitev ponudbe v okviru drugih meril.</w:t>
      </w:r>
    </w:p>
    <w:p w14:paraId="14BF271F" w14:textId="77777777" w:rsidR="007B28DE" w:rsidRPr="0033393F" w:rsidRDefault="007B28DE" w:rsidP="007B28DE">
      <w:pPr>
        <w:widowControl w:val="0"/>
        <w:autoSpaceDE w:val="0"/>
        <w:autoSpaceDN w:val="0"/>
        <w:adjustRightInd w:val="0"/>
        <w:spacing w:before="5" w:after="0" w:line="260" w:lineRule="exact"/>
        <w:rPr>
          <w:rFonts w:ascii="Tahoma" w:eastAsia="Times New Roman" w:hAnsi="Tahoma" w:cs="Tahoma"/>
          <w:color w:val="000000" w:themeColor="text1"/>
          <w:sz w:val="26"/>
          <w:szCs w:val="26"/>
          <w:lang w:eastAsia="sl-SI"/>
        </w:rPr>
      </w:pPr>
    </w:p>
    <w:p w14:paraId="044C94AD" w14:textId="77777777" w:rsidR="007B28DE" w:rsidRPr="0033393F" w:rsidRDefault="007B28DE" w:rsidP="007B28DE">
      <w:pPr>
        <w:widowControl w:val="0"/>
        <w:autoSpaceDE w:val="0"/>
        <w:autoSpaceDN w:val="0"/>
        <w:adjustRightInd w:val="0"/>
        <w:spacing w:after="0" w:line="264" w:lineRule="auto"/>
        <w:ind w:right="135"/>
        <w:jc w:val="both"/>
        <w:rPr>
          <w:rFonts w:ascii="Tahoma" w:hAnsi="Tahoma" w:cs="Tahoma"/>
          <w:color w:val="000000" w:themeColor="text1"/>
          <w:sz w:val="20"/>
          <w:szCs w:val="20"/>
        </w:rPr>
      </w:pPr>
      <w:r w:rsidRPr="0033393F">
        <w:rPr>
          <w:rFonts w:ascii="Tahoma" w:hAnsi="Tahoma" w:cs="Tahoma"/>
          <w:color w:val="000000" w:themeColor="text1"/>
          <w:sz w:val="20"/>
          <w:szCs w:val="20"/>
        </w:rPr>
        <w:t xml:space="preserve">Če je naročnik izvedel popoln pregled vseh ponudb, mora po objavi odločitve o oddaji javnega naročila omogočiti vpogled v </w:t>
      </w:r>
      <w:r w:rsidRPr="0033393F">
        <w:rPr>
          <w:rFonts w:ascii="Tahoma" w:hAnsi="Tahoma" w:cs="Tahoma"/>
          <w:color w:val="000000" w:themeColor="text1"/>
          <w:sz w:val="20"/>
          <w:szCs w:val="20"/>
          <w:u w:val="single"/>
        </w:rPr>
        <w:t>ponudbo izbranega ponudnika</w:t>
      </w:r>
      <w:r w:rsidRPr="0033393F">
        <w:rPr>
          <w:rFonts w:ascii="Tahoma" w:hAnsi="Tahoma" w:cs="Tahoma"/>
          <w:color w:val="000000" w:themeColor="text1"/>
          <w:sz w:val="20"/>
          <w:szCs w:val="20"/>
        </w:rPr>
        <w:t xml:space="preserve"> le tistim ponudnikom, ki so oddali dopustno ponudbo. Če naročnik ni opravil popolnega pregleda ponudb, pa mora omogočiti vpogled vsem ponudnikom, ki bi to želeli. Naročnik ponudniku, ki je v roku treh delovnih dni po objavi odločitve zahteval vpogled, dovoli vpogled v </w:t>
      </w:r>
      <w:r w:rsidRPr="0033393F">
        <w:rPr>
          <w:rFonts w:ascii="Tahoma" w:hAnsi="Tahoma" w:cs="Tahoma"/>
          <w:color w:val="000000" w:themeColor="text1"/>
          <w:sz w:val="20"/>
          <w:szCs w:val="20"/>
          <w:u w:val="single"/>
        </w:rPr>
        <w:t>ponudbo izbranega ponudnika</w:t>
      </w:r>
      <w:r w:rsidRPr="0033393F">
        <w:rPr>
          <w:rFonts w:ascii="Tahoma" w:hAnsi="Tahoma" w:cs="Tahoma"/>
          <w:color w:val="000000" w:themeColor="text1"/>
          <w:sz w:val="20"/>
          <w:szCs w:val="20"/>
        </w:rPr>
        <w:t xml:space="preserve"> najkasneje v treh delovnih dneh od prejema zahteve, razen v tiste dele, ki upoštevaje določbe tega člena predstavljajo poslovno skrivnost ali gre za tajne podatke v skladu z zakonom, ki ureja dostop do tajnih podatkov ali za osebne podatke, ki se varujejo v skladu z zakonom, ki ureja varstvo osebnih podatkov.</w:t>
      </w:r>
    </w:p>
    <w:p w14:paraId="08F05E1C" w14:textId="77777777" w:rsidR="007B28DE" w:rsidRPr="0033393F" w:rsidRDefault="007B28DE" w:rsidP="007B28DE">
      <w:pPr>
        <w:widowControl w:val="0"/>
        <w:autoSpaceDE w:val="0"/>
        <w:autoSpaceDN w:val="0"/>
        <w:adjustRightInd w:val="0"/>
        <w:spacing w:after="0" w:line="264" w:lineRule="auto"/>
        <w:ind w:right="135"/>
        <w:jc w:val="both"/>
        <w:rPr>
          <w:rFonts w:ascii="Tahoma" w:eastAsia="Times New Roman" w:hAnsi="Tahoma" w:cs="Tahoma"/>
          <w:color w:val="000000" w:themeColor="text1"/>
          <w:spacing w:val="9"/>
          <w:sz w:val="20"/>
          <w:szCs w:val="20"/>
          <w:lang w:eastAsia="sl-SI"/>
        </w:rPr>
      </w:pPr>
    </w:p>
    <w:p w14:paraId="08570090" w14:textId="77777777" w:rsidR="007B28DE" w:rsidRPr="0033393F" w:rsidRDefault="007B28DE" w:rsidP="007B28DE">
      <w:pPr>
        <w:widowControl w:val="0"/>
        <w:autoSpaceDE w:val="0"/>
        <w:autoSpaceDN w:val="0"/>
        <w:adjustRightInd w:val="0"/>
        <w:spacing w:after="0" w:line="264" w:lineRule="auto"/>
        <w:ind w:right="135"/>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pacing w:val="1"/>
          <w:sz w:val="20"/>
          <w:szCs w:val="20"/>
          <w:lang w:eastAsia="sl-SI"/>
        </w:rPr>
        <w:t>V</w:t>
      </w:r>
      <w:r w:rsidRPr="0033393F">
        <w:rPr>
          <w:rFonts w:ascii="Tahoma" w:eastAsia="Times New Roman" w:hAnsi="Tahoma" w:cs="Tahoma"/>
          <w:color w:val="000000" w:themeColor="text1"/>
          <w:sz w:val="20"/>
          <w:szCs w:val="20"/>
          <w:lang w:eastAsia="sl-SI"/>
        </w:rPr>
        <w:t>pogl</w:t>
      </w:r>
      <w:r w:rsidRPr="0033393F">
        <w:rPr>
          <w:rFonts w:ascii="Tahoma" w:eastAsia="Times New Roman" w:hAnsi="Tahoma" w:cs="Tahoma"/>
          <w:color w:val="000000" w:themeColor="text1"/>
          <w:spacing w:val="1"/>
          <w:sz w:val="20"/>
          <w:szCs w:val="20"/>
          <w:lang w:eastAsia="sl-SI"/>
        </w:rPr>
        <w:t>e</w:t>
      </w:r>
      <w:r w:rsidRPr="0033393F">
        <w:rPr>
          <w:rFonts w:ascii="Tahoma" w:eastAsia="Times New Roman" w:hAnsi="Tahoma" w:cs="Tahoma"/>
          <w:color w:val="000000" w:themeColor="text1"/>
          <w:sz w:val="20"/>
          <w:szCs w:val="20"/>
          <w:lang w:eastAsia="sl-SI"/>
        </w:rPr>
        <w:t>d</w:t>
      </w:r>
      <w:r w:rsidRPr="0033393F">
        <w:rPr>
          <w:rFonts w:ascii="Tahoma" w:eastAsia="Times New Roman" w:hAnsi="Tahoma" w:cs="Tahoma"/>
          <w:color w:val="000000" w:themeColor="text1"/>
          <w:spacing w:val="5"/>
          <w:sz w:val="20"/>
          <w:szCs w:val="20"/>
          <w:lang w:eastAsia="sl-SI"/>
        </w:rPr>
        <w:t xml:space="preserve"> </w:t>
      </w:r>
      <w:r w:rsidRPr="0033393F">
        <w:rPr>
          <w:rFonts w:ascii="Tahoma" w:eastAsia="Times New Roman" w:hAnsi="Tahoma" w:cs="Tahoma"/>
          <w:color w:val="000000" w:themeColor="text1"/>
          <w:sz w:val="20"/>
          <w:szCs w:val="20"/>
          <w:lang w:eastAsia="sl-SI"/>
        </w:rPr>
        <w:t>v</w:t>
      </w:r>
      <w:r w:rsidRPr="0033393F">
        <w:rPr>
          <w:rFonts w:ascii="Tahoma" w:eastAsia="Times New Roman" w:hAnsi="Tahoma" w:cs="Tahoma"/>
          <w:color w:val="000000" w:themeColor="text1"/>
          <w:spacing w:val="10"/>
          <w:sz w:val="20"/>
          <w:szCs w:val="20"/>
          <w:lang w:eastAsia="sl-SI"/>
        </w:rPr>
        <w:t xml:space="preserve"> </w:t>
      </w:r>
      <w:r w:rsidRPr="0033393F">
        <w:rPr>
          <w:rFonts w:ascii="Tahoma" w:eastAsia="Times New Roman" w:hAnsi="Tahoma" w:cs="Tahoma"/>
          <w:color w:val="000000" w:themeColor="text1"/>
          <w:sz w:val="20"/>
          <w:szCs w:val="20"/>
          <w:lang w:eastAsia="sl-SI"/>
        </w:rPr>
        <w:t>z</w:t>
      </w:r>
      <w:r w:rsidRPr="0033393F">
        <w:rPr>
          <w:rFonts w:ascii="Tahoma" w:eastAsia="Times New Roman" w:hAnsi="Tahoma" w:cs="Tahoma"/>
          <w:color w:val="000000" w:themeColor="text1"/>
          <w:spacing w:val="1"/>
          <w:sz w:val="20"/>
          <w:szCs w:val="20"/>
          <w:lang w:eastAsia="sl-SI"/>
        </w:rPr>
        <w:t>a</w:t>
      </w:r>
      <w:r w:rsidRPr="0033393F">
        <w:rPr>
          <w:rFonts w:ascii="Tahoma" w:eastAsia="Times New Roman" w:hAnsi="Tahoma" w:cs="Tahoma"/>
          <w:color w:val="000000" w:themeColor="text1"/>
          <w:spacing w:val="-1"/>
          <w:sz w:val="20"/>
          <w:szCs w:val="20"/>
          <w:lang w:eastAsia="sl-SI"/>
        </w:rPr>
        <w:t>h</w:t>
      </w:r>
      <w:r w:rsidRPr="0033393F">
        <w:rPr>
          <w:rFonts w:ascii="Tahoma" w:eastAsia="Times New Roman" w:hAnsi="Tahoma" w:cs="Tahoma"/>
          <w:color w:val="000000" w:themeColor="text1"/>
          <w:sz w:val="20"/>
          <w:szCs w:val="20"/>
          <w:lang w:eastAsia="sl-SI"/>
        </w:rPr>
        <w:t>t</w:t>
      </w:r>
      <w:r w:rsidRPr="0033393F">
        <w:rPr>
          <w:rFonts w:ascii="Tahoma" w:eastAsia="Times New Roman" w:hAnsi="Tahoma" w:cs="Tahoma"/>
          <w:color w:val="000000" w:themeColor="text1"/>
          <w:spacing w:val="1"/>
          <w:sz w:val="20"/>
          <w:szCs w:val="20"/>
          <w:lang w:eastAsia="sl-SI"/>
        </w:rPr>
        <w:t>e</w:t>
      </w:r>
      <w:r w:rsidRPr="0033393F">
        <w:rPr>
          <w:rFonts w:ascii="Tahoma" w:eastAsia="Times New Roman" w:hAnsi="Tahoma" w:cs="Tahoma"/>
          <w:color w:val="000000" w:themeColor="text1"/>
          <w:spacing w:val="-1"/>
          <w:sz w:val="20"/>
          <w:szCs w:val="20"/>
          <w:lang w:eastAsia="sl-SI"/>
        </w:rPr>
        <w:t>v</w:t>
      </w:r>
      <w:r w:rsidRPr="0033393F">
        <w:rPr>
          <w:rFonts w:ascii="Tahoma" w:eastAsia="Times New Roman" w:hAnsi="Tahoma" w:cs="Tahoma"/>
          <w:color w:val="000000" w:themeColor="text1"/>
          <w:spacing w:val="1"/>
          <w:sz w:val="20"/>
          <w:szCs w:val="20"/>
          <w:lang w:eastAsia="sl-SI"/>
        </w:rPr>
        <w:t>a</w:t>
      </w:r>
      <w:r w:rsidRPr="0033393F">
        <w:rPr>
          <w:rFonts w:ascii="Tahoma" w:eastAsia="Times New Roman" w:hAnsi="Tahoma" w:cs="Tahoma"/>
          <w:color w:val="000000" w:themeColor="text1"/>
          <w:spacing w:val="-1"/>
          <w:sz w:val="20"/>
          <w:szCs w:val="20"/>
          <w:lang w:eastAsia="sl-SI"/>
        </w:rPr>
        <w:t>n</w:t>
      </w:r>
      <w:r w:rsidRPr="0033393F">
        <w:rPr>
          <w:rFonts w:ascii="Tahoma" w:eastAsia="Times New Roman" w:hAnsi="Tahoma" w:cs="Tahoma"/>
          <w:color w:val="000000" w:themeColor="text1"/>
          <w:sz w:val="20"/>
          <w:szCs w:val="20"/>
          <w:lang w:eastAsia="sl-SI"/>
        </w:rPr>
        <w:t>o</w:t>
      </w:r>
      <w:r w:rsidRPr="0033393F">
        <w:rPr>
          <w:rFonts w:ascii="Tahoma" w:eastAsia="Times New Roman" w:hAnsi="Tahoma" w:cs="Tahoma"/>
          <w:color w:val="000000" w:themeColor="text1"/>
          <w:spacing w:val="5"/>
          <w:sz w:val="20"/>
          <w:szCs w:val="20"/>
          <w:lang w:eastAsia="sl-SI"/>
        </w:rPr>
        <w:t xml:space="preserve"> </w:t>
      </w:r>
      <w:r w:rsidRPr="0033393F">
        <w:rPr>
          <w:rFonts w:ascii="Tahoma" w:eastAsia="Times New Roman" w:hAnsi="Tahoma" w:cs="Tahoma"/>
          <w:color w:val="000000" w:themeColor="text1"/>
          <w:sz w:val="20"/>
          <w:szCs w:val="20"/>
          <w:lang w:eastAsia="sl-SI"/>
        </w:rPr>
        <w:t>do</w:t>
      </w:r>
      <w:r w:rsidRPr="0033393F">
        <w:rPr>
          <w:rFonts w:ascii="Tahoma" w:eastAsia="Times New Roman" w:hAnsi="Tahoma" w:cs="Tahoma"/>
          <w:color w:val="000000" w:themeColor="text1"/>
          <w:spacing w:val="-1"/>
          <w:sz w:val="20"/>
          <w:szCs w:val="20"/>
          <w:lang w:eastAsia="sl-SI"/>
        </w:rPr>
        <w:t>ku</w:t>
      </w:r>
      <w:r w:rsidRPr="0033393F">
        <w:rPr>
          <w:rFonts w:ascii="Tahoma" w:eastAsia="Times New Roman" w:hAnsi="Tahoma" w:cs="Tahoma"/>
          <w:color w:val="000000" w:themeColor="text1"/>
          <w:sz w:val="20"/>
          <w:szCs w:val="20"/>
          <w:lang w:eastAsia="sl-SI"/>
        </w:rPr>
        <w:t>m</w:t>
      </w:r>
      <w:r w:rsidRPr="0033393F">
        <w:rPr>
          <w:rFonts w:ascii="Tahoma" w:eastAsia="Times New Roman" w:hAnsi="Tahoma" w:cs="Tahoma"/>
          <w:color w:val="000000" w:themeColor="text1"/>
          <w:spacing w:val="1"/>
          <w:sz w:val="20"/>
          <w:szCs w:val="20"/>
          <w:lang w:eastAsia="sl-SI"/>
        </w:rPr>
        <w:t>e</w:t>
      </w:r>
      <w:r w:rsidRPr="0033393F">
        <w:rPr>
          <w:rFonts w:ascii="Tahoma" w:eastAsia="Times New Roman" w:hAnsi="Tahoma" w:cs="Tahoma"/>
          <w:color w:val="000000" w:themeColor="text1"/>
          <w:spacing w:val="-1"/>
          <w:sz w:val="20"/>
          <w:szCs w:val="20"/>
          <w:lang w:eastAsia="sl-SI"/>
        </w:rPr>
        <w:t>n</w:t>
      </w:r>
      <w:r w:rsidRPr="0033393F">
        <w:rPr>
          <w:rFonts w:ascii="Tahoma" w:eastAsia="Times New Roman" w:hAnsi="Tahoma" w:cs="Tahoma"/>
          <w:color w:val="000000" w:themeColor="text1"/>
          <w:sz w:val="20"/>
          <w:szCs w:val="20"/>
          <w:lang w:eastAsia="sl-SI"/>
        </w:rPr>
        <w:t>t</w:t>
      </w:r>
      <w:r w:rsidRPr="0033393F">
        <w:rPr>
          <w:rFonts w:ascii="Tahoma" w:eastAsia="Times New Roman" w:hAnsi="Tahoma" w:cs="Tahoma"/>
          <w:color w:val="000000" w:themeColor="text1"/>
          <w:spacing w:val="1"/>
          <w:sz w:val="20"/>
          <w:szCs w:val="20"/>
          <w:lang w:eastAsia="sl-SI"/>
        </w:rPr>
        <w:t>a</w:t>
      </w:r>
      <w:r w:rsidRPr="0033393F">
        <w:rPr>
          <w:rFonts w:ascii="Tahoma" w:eastAsia="Times New Roman" w:hAnsi="Tahoma" w:cs="Tahoma"/>
          <w:color w:val="000000" w:themeColor="text1"/>
          <w:spacing w:val="-1"/>
          <w:sz w:val="20"/>
          <w:szCs w:val="20"/>
          <w:lang w:eastAsia="sl-SI"/>
        </w:rPr>
        <w:t>c</w:t>
      </w:r>
      <w:r w:rsidRPr="0033393F">
        <w:rPr>
          <w:rFonts w:ascii="Tahoma" w:eastAsia="Times New Roman" w:hAnsi="Tahoma" w:cs="Tahoma"/>
          <w:color w:val="000000" w:themeColor="text1"/>
          <w:sz w:val="20"/>
          <w:szCs w:val="20"/>
          <w:lang w:eastAsia="sl-SI"/>
        </w:rPr>
        <w:t>i</w:t>
      </w:r>
      <w:r w:rsidRPr="0033393F">
        <w:rPr>
          <w:rFonts w:ascii="Tahoma" w:eastAsia="Times New Roman" w:hAnsi="Tahoma" w:cs="Tahoma"/>
          <w:color w:val="000000" w:themeColor="text1"/>
          <w:spacing w:val="1"/>
          <w:sz w:val="20"/>
          <w:szCs w:val="20"/>
          <w:lang w:eastAsia="sl-SI"/>
        </w:rPr>
        <w:t>j</w:t>
      </w:r>
      <w:r w:rsidRPr="0033393F">
        <w:rPr>
          <w:rFonts w:ascii="Tahoma" w:eastAsia="Times New Roman" w:hAnsi="Tahoma" w:cs="Tahoma"/>
          <w:color w:val="000000" w:themeColor="text1"/>
          <w:sz w:val="20"/>
          <w:szCs w:val="20"/>
          <w:lang w:eastAsia="sl-SI"/>
        </w:rPr>
        <w:t>o je br</w:t>
      </w:r>
      <w:r w:rsidRPr="0033393F">
        <w:rPr>
          <w:rFonts w:ascii="Tahoma" w:eastAsia="Times New Roman" w:hAnsi="Tahoma" w:cs="Tahoma"/>
          <w:color w:val="000000" w:themeColor="text1"/>
          <w:spacing w:val="1"/>
          <w:sz w:val="20"/>
          <w:szCs w:val="20"/>
          <w:lang w:eastAsia="sl-SI"/>
        </w:rPr>
        <w:t>e</w:t>
      </w:r>
      <w:r w:rsidRPr="0033393F">
        <w:rPr>
          <w:rFonts w:ascii="Tahoma" w:eastAsia="Times New Roman" w:hAnsi="Tahoma" w:cs="Tahoma"/>
          <w:color w:val="000000" w:themeColor="text1"/>
          <w:sz w:val="20"/>
          <w:szCs w:val="20"/>
          <w:lang w:eastAsia="sl-SI"/>
        </w:rPr>
        <w:t>zpl</w:t>
      </w:r>
      <w:r w:rsidRPr="0033393F">
        <w:rPr>
          <w:rFonts w:ascii="Tahoma" w:eastAsia="Times New Roman" w:hAnsi="Tahoma" w:cs="Tahoma"/>
          <w:color w:val="000000" w:themeColor="text1"/>
          <w:spacing w:val="1"/>
          <w:sz w:val="20"/>
          <w:szCs w:val="20"/>
          <w:lang w:eastAsia="sl-SI"/>
        </w:rPr>
        <w:t>a</w:t>
      </w:r>
      <w:r w:rsidRPr="0033393F">
        <w:rPr>
          <w:rFonts w:ascii="Tahoma" w:eastAsia="Times New Roman" w:hAnsi="Tahoma" w:cs="Tahoma"/>
          <w:color w:val="000000" w:themeColor="text1"/>
          <w:spacing w:val="-1"/>
          <w:sz w:val="20"/>
          <w:szCs w:val="20"/>
          <w:lang w:eastAsia="sl-SI"/>
        </w:rPr>
        <w:t>č</w:t>
      </w:r>
      <w:r w:rsidRPr="0033393F">
        <w:rPr>
          <w:rFonts w:ascii="Tahoma" w:eastAsia="Times New Roman" w:hAnsi="Tahoma" w:cs="Tahoma"/>
          <w:color w:val="000000" w:themeColor="text1"/>
          <w:spacing w:val="1"/>
          <w:sz w:val="20"/>
          <w:szCs w:val="20"/>
          <w:lang w:eastAsia="sl-SI"/>
        </w:rPr>
        <w:t>e</w:t>
      </w:r>
      <w:r w:rsidRPr="0033393F">
        <w:rPr>
          <w:rFonts w:ascii="Tahoma" w:eastAsia="Times New Roman" w:hAnsi="Tahoma" w:cs="Tahoma"/>
          <w:color w:val="000000" w:themeColor="text1"/>
          <w:spacing w:val="-1"/>
          <w:sz w:val="20"/>
          <w:szCs w:val="20"/>
          <w:lang w:eastAsia="sl-SI"/>
        </w:rPr>
        <w:t>n</w:t>
      </w:r>
      <w:r w:rsidRPr="0033393F">
        <w:rPr>
          <w:rFonts w:ascii="Tahoma" w:eastAsia="Times New Roman" w:hAnsi="Tahoma" w:cs="Tahoma"/>
          <w:color w:val="000000" w:themeColor="text1"/>
          <w:sz w:val="20"/>
          <w:szCs w:val="20"/>
          <w:lang w:eastAsia="sl-SI"/>
        </w:rPr>
        <w:t>.</w:t>
      </w:r>
      <w:r w:rsidRPr="0033393F">
        <w:rPr>
          <w:rFonts w:ascii="Tahoma" w:eastAsia="Times New Roman" w:hAnsi="Tahoma" w:cs="Tahoma"/>
          <w:color w:val="000000" w:themeColor="text1"/>
          <w:spacing w:val="1"/>
          <w:sz w:val="20"/>
          <w:szCs w:val="20"/>
          <w:lang w:eastAsia="sl-SI"/>
        </w:rPr>
        <w:t xml:space="preserve"> </w:t>
      </w:r>
      <w:r w:rsidRPr="0033393F">
        <w:rPr>
          <w:rFonts w:ascii="Tahoma" w:eastAsia="Times New Roman" w:hAnsi="Tahoma" w:cs="Tahoma"/>
          <w:color w:val="000000" w:themeColor="text1"/>
          <w:sz w:val="20"/>
          <w:szCs w:val="20"/>
          <w:lang w:eastAsia="sl-SI"/>
        </w:rPr>
        <w:t>V</w:t>
      </w:r>
      <w:r w:rsidRPr="0033393F">
        <w:rPr>
          <w:rFonts w:ascii="Tahoma" w:eastAsia="Times New Roman" w:hAnsi="Tahoma" w:cs="Tahoma"/>
          <w:color w:val="000000" w:themeColor="text1"/>
          <w:spacing w:val="11"/>
          <w:sz w:val="20"/>
          <w:szCs w:val="20"/>
          <w:lang w:eastAsia="sl-SI"/>
        </w:rPr>
        <w:t xml:space="preserve"> </w:t>
      </w:r>
      <w:r w:rsidRPr="0033393F">
        <w:rPr>
          <w:rFonts w:ascii="Tahoma" w:eastAsia="Times New Roman" w:hAnsi="Tahoma" w:cs="Tahoma"/>
          <w:color w:val="000000" w:themeColor="text1"/>
          <w:spacing w:val="1"/>
          <w:sz w:val="20"/>
          <w:szCs w:val="20"/>
          <w:lang w:eastAsia="sl-SI"/>
        </w:rPr>
        <w:t>k</w:t>
      </w:r>
      <w:r w:rsidRPr="0033393F">
        <w:rPr>
          <w:rFonts w:ascii="Tahoma" w:eastAsia="Times New Roman" w:hAnsi="Tahoma" w:cs="Tahoma"/>
          <w:color w:val="000000" w:themeColor="text1"/>
          <w:sz w:val="20"/>
          <w:szCs w:val="20"/>
          <w:lang w:eastAsia="sl-SI"/>
        </w:rPr>
        <w:t>oli</w:t>
      </w:r>
      <w:r w:rsidRPr="0033393F">
        <w:rPr>
          <w:rFonts w:ascii="Tahoma" w:eastAsia="Times New Roman" w:hAnsi="Tahoma" w:cs="Tahoma"/>
          <w:color w:val="000000" w:themeColor="text1"/>
          <w:spacing w:val="1"/>
          <w:sz w:val="20"/>
          <w:szCs w:val="20"/>
          <w:lang w:eastAsia="sl-SI"/>
        </w:rPr>
        <w:t>k</w:t>
      </w:r>
      <w:r w:rsidRPr="0033393F">
        <w:rPr>
          <w:rFonts w:ascii="Tahoma" w:eastAsia="Times New Roman" w:hAnsi="Tahoma" w:cs="Tahoma"/>
          <w:color w:val="000000" w:themeColor="text1"/>
          <w:sz w:val="20"/>
          <w:szCs w:val="20"/>
          <w:lang w:eastAsia="sl-SI"/>
        </w:rPr>
        <w:t>or</w:t>
      </w:r>
      <w:r w:rsidRPr="0033393F">
        <w:rPr>
          <w:rFonts w:ascii="Tahoma" w:eastAsia="Times New Roman" w:hAnsi="Tahoma" w:cs="Tahoma"/>
          <w:color w:val="000000" w:themeColor="text1"/>
          <w:spacing w:val="5"/>
          <w:sz w:val="20"/>
          <w:szCs w:val="20"/>
          <w:lang w:eastAsia="sl-SI"/>
        </w:rPr>
        <w:t xml:space="preserve"> </w:t>
      </w:r>
      <w:r w:rsidRPr="0033393F">
        <w:rPr>
          <w:rFonts w:ascii="Tahoma" w:eastAsia="Times New Roman" w:hAnsi="Tahoma" w:cs="Tahoma"/>
          <w:color w:val="000000" w:themeColor="text1"/>
          <w:sz w:val="20"/>
          <w:szCs w:val="20"/>
          <w:lang w:eastAsia="sl-SI"/>
        </w:rPr>
        <w:t>bo</w:t>
      </w:r>
      <w:r w:rsidRPr="0033393F">
        <w:rPr>
          <w:rFonts w:ascii="Tahoma" w:eastAsia="Times New Roman" w:hAnsi="Tahoma" w:cs="Tahoma"/>
          <w:color w:val="000000" w:themeColor="text1"/>
          <w:spacing w:val="9"/>
          <w:sz w:val="20"/>
          <w:szCs w:val="20"/>
          <w:lang w:eastAsia="sl-SI"/>
        </w:rPr>
        <w:t xml:space="preserve"> </w:t>
      </w:r>
      <w:r w:rsidRPr="0033393F">
        <w:rPr>
          <w:rFonts w:ascii="Tahoma" w:eastAsia="Times New Roman" w:hAnsi="Tahoma" w:cs="Tahoma"/>
          <w:color w:val="000000" w:themeColor="text1"/>
          <w:spacing w:val="2"/>
          <w:sz w:val="20"/>
          <w:szCs w:val="20"/>
          <w:lang w:eastAsia="sl-SI"/>
        </w:rPr>
        <w:t>p</w:t>
      </w:r>
      <w:r w:rsidRPr="0033393F">
        <w:rPr>
          <w:rFonts w:ascii="Tahoma" w:eastAsia="Times New Roman" w:hAnsi="Tahoma" w:cs="Tahoma"/>
          <w:color w:val="000000" w:themeColor="text1"/>
          <w:sz w:val="20"/>
          <w:szCs w:val="20"/>
          <w:lang w:eastAsia="sl-SI"/>
        </w:rPr>
        <w:t>o</w:t>
      </w:r>
      <w:r w:rsidRPr="0033393F">
        <w:rPr>
          <w:rFonts w:ascii="Tahoma" w:eastAsia="Times New Roman" w:hAnsi="Tahoma" w:cs="Tahoma"/>
          <w:color w:val="000000" w:themeColor="text1"/>
          <w:spacing w:val="-1"/>
          <w:sz w:val="20"/>
          <w:szCs w:val="20"/>
          <w:lang w:eastAsia="sl-SI"/>
        </w:rPr>
        <w:t>nu</w:t>
      </w:r>
      <w:r w:rsidRPr="0033393F">
        <w:rPr>
          <w:rFonts w:ascii="Tahoma" w:eastAsia="Times New Roman" w:hAnsi="Tahoma" w:cs="Tahoma"/>
          <w:color w:val="000000" w:themeColor="text1"/>
          <w:spacing w:val="2"/>
          <w:sz w:val="20"/>
          <w:szCs w:val="20"/>
          <w:lang w:eastAsia="sl-SI"/>
        </w:rPr>
        <w:t>d</w:t>
      </w:r>
      <w:r w:rsidRPr="0033393F">
        <w:rPr>
          <w:rFonts w:ascii="Tahoma" w:eastAsia="Times New Roman" w:hAnsi="Tahoma" w:cs="Tahoma"/>
          <w:color w:val="000000" w:themeColor="text1"/>
          <w:spacing w:val="-1"/>
          <w:sz w:val="20"/>
          <w:szCs w:val="20"/>
          <w:lang w:eastAsia="sl-SI"/>
        </w:rPr>
        <w:t>n</w:t>
      </w:r>
      <w:r w:rsidRPr="0033393F">
        <w:rPr>
          <w:rFonts w:ascii="Tahoma" w:eastAsia="Times New Roman" w:hAnsi="Tahoma" w:cs="Tahoma"/>
          <w:color w:val="000000" w:themeColor="text1"/>
          <w:sz w:val="20"/>
          <w:szCs w:val="20"/>
          <w:lang w:eastAsia="sl-SI"/>
        </w:rPr>
        <w:t>ik</w:t>
      </w:r>
      <w:r w:rsidRPr="0033393F">
        <w:rPr>
          <w:rFonts w:ascii="Tahoma" w:eastAsia="Times New Roman" w:hAnsi="Tahoma" w:cs="Tahoma"/>
          <w:color w:val="000000" w:themeColor="text1"/>
          <w:spacing w:val="2"/>
          <w:sz w:val="20"/>
          <w:szCs w:val="20"/>
          <w:lang w:eastAsia="sl-SI"/>
        </w:rPr>
        <w:t xml:space="preserve"> </w:t>
      </w:r>
      <w:r w:rsidRPr="0033393F">
        <w:rPr>
          <w:rFonts w:ascii="Tahoma" w:eastAsia="Times New Roman" w:hAnsi="Tahoma" w:cs="Tahoma"/>
          <w:color w:val="000000" w:themeColor="text1"/>
          <w:sz w:val="20"/>
          <w:szCs w:val="20"/>
          <w:lang w:eastAsia="sl-SI"/>
        </w:rPr>
        <w:t>z</w:t>
      </w:r>
      <w:r w:rsidRPr="0033393F">
        <w:rPr>
          <w:rFonts w:ascii="Tahoma" w:eastAsia="Times New Roman" w:hAnsi="Tahoma" w:cs="Tahoma"/>
          <w:color w:val="000000" w:themeColor="text1"/>
          <w:spacing w:val="4"/>
          <w:sz w:val="20"/>
          <w:szCs w:val="20"/>
          <w:lang w:eastAsia="sl-SI"/>
        </w:rPr>
        <w:t>a</w:t>
      </w:r>
      <w:r w:rsidRPr="0033393F">
        <w:rPr>
          <w:rFonts w:ascii="Tahoma" w:eastAsia="Times New Roman" w:hAnsi="Tahoma" w:cs="Tahoma"/>
          <w:color w:val="000000" w:themeColor="text1"/>
          <w:spacing w:val="-1"/>
          <w:sz w:val="20"/>
          <w:szCs w:val="20"/>
          <w:lang w:eastAsia="sl-SI"/>
        </w:rPr>
        <w:t>h</w:t>
      </w:r>
      <w:r w:rsidRPr="0033393F">
        <w:rPr>
          <w:rFonts w:ascii="Tahoma" w:eastAsia="Times New Roman" w:hAnsi="Tahoma" w:cs="Tahoma"/>
          <w:color w:val="000000" w:themeColor="text1"/>
          <w:sz w:val="20"/>
          <w:szCs w:val="20"/>
          <w:lang w:eastAsia="sl-SI"/>
        </w:rPr>
        <w:t>t</w:t>
      </w:r>
      <w:r w:rsidRPr="0033393F">
        <w:rPr>
          <w:rFonts w:ascii="Tahoma" w:eastAsia="Times New Roman" w:hAnsi="Tahoma" w:cs="Tahoma"/>
          <w:color w:val="000000" w:themeColor="text1"/>
          <w:spacing w:val="1"/>
          <w:sz w:val="20"/>
          <w:szCs w:val="20"/>
          <w:lang w:eastAsia="sl-SI"/>
        </w:rPr>
        <w:t>e</w:t>
      </w:r>
      <w:r w:rsidRPr="0033393F">
        <w:rPr>
          <w:rFonts w:ascii="Tahoma" w:eastAsia="Times New Roman" w:hAnsi="Tahoma" w:cs="Tahoma"/>
          <w:color w:val="000000" w:themeColor="text1"/>
          <w:spacing w:val="-1"/>
          <w:sz w:val="20"/>
          <w:szCs w:val="20"/>
          <w:lang w:eastAsia="sl-SI"/>
        </w:rPr>
        <w:t>v</w:t>
      </w:r>
      <w:r w:rsidRPr="0033393F">
        <w:rPr>
          <w:rFonts w:ascii="Tahoma" w:eastAsia="Times New Roman" w:hAnsi="Tahoma" w:cs="Tahoma"/>
          <w:color w:val="000000" w:themeColor="text1"/>
          <w:spacing w:val="1"/>
          <w:sz w:val="20"/>
          <w:szCs w:val="20"/>
          <w:lang w:eastAsia="sl-SI"/>
        </w:rPr>
        <w:t>a</w:t>
      </w:r>
      <w:r w:rsidRPr="0033393F">
        <w:rPr>
          <w:rFonts w:ascii="Tahoma" w:eastAsia="Times New Roman" w:hAnsi="Tahoma" w:cs="Tahoma"/>
          <w:color w:val="000000" w:themeColor="text1"/>
          <w:sz w:val="20"/>
          <w:szCs w:val="20"/>
          <w:lang w:eastAsia="sl-SI"/>
        </w:rPr>
        <w:t>l</w:t>
      </w:r>
      <w:r w:rsidRPr="0033393F">
        <w:rPr>
          <w:rFonts w:ascii="Tahoma" w:eastAsia="Times New Roman" w:hAnsi="Tahoma" w:cs="Tahoma"/>
          <w:color w:val="000000" w:themeColor="text1"/>
          <w:spacing w:val="4"/>
          <w:sz w:val="20"/>
          <w:szCs w:val="20"/>
          <w:lang w:eastAsia="sl-SI"/>
        </w:rPr>
        <w:t xml:space="preserve"> </w:t>
      </w:r>
      <w:r w:rsidRPr="0033393F">
        <w:rPr>
          <w:rFonts w:ascii="Tahoma" w:eastAsia="Times New Roman" w:hAnsi="Tahoma" w:cs="Tahoma"/>
          <w:color w:val="000000" w:themeColor="text1"/>
          <w:sz w:val="20"/>
          <w:szCs w:val="20"/>
          <w:lang w:eastAsia="sl-SI"/>
        </w:rPr>
        <w:t>posr</w:t>
      </w:r>
      <w:r w:rsidRPr="0033393F">
        <w:rPr>
          <w:rFonts w:ascii="Tahoma" w:eastAsia="Times New Roman" w:hAnsi="Tahoma" w:cs="Tahoma"/>
          <w:color w:val="000000" w:themeColor="text1"/>
          <w:spacing w:val="1"/>
          <w:sz w:val="20"/>
          <w:szCs w:val="20"/>
          <w:lang w:eastAsia="sl-SI"/>
        </w:rPr>
        <w:t>e</w:t>
      </w:r>
      <w:r w:rsidRPr="0033393F">
        <w:rPr>
          <w:rFonts w:ascii="Tahoma" w:eastAsia="Times New Roman" w:hAnsi="Tahoma" w:cs="Tahoma"/>
          <w:color w:val="000000" w:themeColor="text1"/>
          <w:spacing w:val="2"/>
          <w:sz w:val="20"/>
          <w:szCs w:val="20"/>
          <w:lang w:eastAsia="sl-SI"/>
        </w:rPr>
        <w:t>d</w:t>
      </w:r>
      <w:r w:rsidRPr="0033393F">
        <w:rPr>
          <w:rFonts w:ascii="Tahoma" w:eastAsia="Times New Roman" w:hAnsi="Tahoma" w:cs="Tahoma"/>
          <w:color w:val="000000" w:themeColor="text1"/>
          <w:sz w:val="20"/>
          <w:szCs w:val="20"/>
          <w:lang w:eastAsia="sl-SI"/>
        </w:rPr>
        <w:t>o</w:t>
      </w:r>
      <w:r w:rsidRPr="0033393F">
        <w:rPr>
          <w:rFonts w:ascii="Tahoma" w:eastAsia="Times New Roman" w:hAnsi="Tahoma" w:cs="Tahoma"/>
          <w:color w:val="000000" w:themeColor="text1"/>
          <w:spacing w:val="1"/>
          <w:sz w:val="20"/>
          <w:szCs w:val="20"/>
          <w:lang w:eastAsia="sl-SI"/>
        </w:rPr>
        <w:t>va</w:t>
      </w:r>
      <w:r w:rsidRPr="0033393F">
        <w:rPr>
          <w:rFonts w:ascii="Tahoma" w:eastAsia="Times New Roman" w:hAnsi="Tahoma" w:cs="Tahoma"/>
          <w:color w:val="000000" w:themeColor="text1"/>
          <w:spacing w:val="-1"/>
          <w:sz w:val="20"/>
          <w:szCs w:val="20"/>
          <w:lang w:eastAsia="sl-SI"/>
        </w:rPr>
        <w:t>nj</w:t>
      </w:r>
      <w:r w:rsidRPr="0033393F">
        <w:rPr>
          <w:rFonts w:ascii="Tahoma" w:eastAsia="Times New Roman" w:hAnsi="Tahoma" w:cs="Tahoma"/>
          <w:color w:val="000000" w:themeColor="text1"/>
          <w:sz w:val="20"/>
          <w:szCs w:val="20"/>
          <w:lang w:eastAsia="sl-SI"/>
        </w:rPr>
        <w:t>e pr</w:t>
      </w:r>
      <w:r w:rsidRPr="0033393F">
        <w:rPr>
          <w:rFonts w:ascii="Tahoma" w:eastAsia="Times New Roman" w:hAnsi="Tahoma" w:cs="Tahoma"/>
          <w:color w:val="000000" w:themeColor="text1"/>
          <w:spacing w:val="1"/>
          <w:sz w:val="20"/>
          <w:szCs w:val="20"/>
          <w:lang w:eastAsia="sl-SI"/>
        </w:rPr>
        <w:t>e</w:t>
      </w:r>
      <w:r w:rsidRPr="0033393F">
        <w:rPr>
          <w:rFonts w:ascii="Tahoma" w:eastAsia="Times New Roman" w:hAnsi="Tahoma" w:cs="Tahoma"/>
          <w:color w:val="000000" w:themeColor="text1"/>
          <w:sz w:val="20"/>
          <w:szCs w:val="20"/>
          <w:lang w:eastAsia="sl-SI"/>
        </w:rPr>
        <w:t>pis</w:t>
      </w:r>
      <w:r w:rsidRPr="0033393F">
        <w:rPr>
          <w:rFonts w:ascii="Tahoma" w:eastAsia="Times New Roman" w:hAnsi="Tahoma" w:cs="Tahoma"/>
          <w:color w:val="000000" w:themeColor="text1"/>
          <w:spacing w:val="1"/>
          <w:sz w:val="20"/>
          <w:szCs w:val="20"/>
          <w:lang w:eastAsia="sl-SI"/>
        </w:rPr>
        <w:t>a</w:t>
      </w:r>
      <w:r w:rsidRPr="0033393F">
        <w:rPr>
          <w:rFonts w:ascii="Tahoma" w:eastAsia="Times New Roman" w:hAnsi="Tahoma" w:cs="Tahoma"/>
          <w:color w:val="000000" w:themeColor="text1"/>
          <w:sz w:val="20"/>
          <w:szCs w:val="20"/>
          <w:lang w:eastAsia="sl-SI"/>
        </w:rPr>
        <w:t>,</w:t>
      </w:r>
      <w:r w:rsidRPr="0033393F">
        <w:rPr>
          <w:rFonts w:ascii="Tahoma" w:eastAsia="Times New Roman" w:hAnsi="Tahoma" w:cs="Tahoma"/>
          <w:color w:val="000000" w:themeColor="text1"/>
          <w:spacing w:val="6"/>
          <w:sz w:val="20"/>
          <w:szCs w:val="20"/>
          <w:lang w:eastAsia="sl-SI"/>
        </w:rPr>
        <w:t xml:space="preserve"> </w:t>
      </w:r>
      <w:r w:rsidRPr="0033393F">
        <w:rPr>
          <w:rFonts w:ascii="Tahoma" w:eastAsia="Times New Roman" w:hAnsi="Tahoma" w:cs="Tahoma"/>
          <w:color w:val="000000" w:themeColor="text1"/>
          <w:spacing w:val="-1"/>
          <w:sz w:val="20"/>
          <w:szCs w:val="20"/>
          <w:lang w:eastAsia="sl-SI"/>
        </w:rPr>
        <w:t>f</w:t>
      </w:r>
      <w:r w:rsidRPr="0033393F">
        <w:rPr>
          <w:rFonts w:ascii="Tahoma" w:eastAsia="Times New Roman" w:hAnsi="Tahoma" w:cs="Tahoma"/>
          <w:color w:val="000000" w:themeColor="text1"/>
          <w:sz w:val="20"/>
          <w:szCs w:val="20"/>
          <w:lang w:eastAsia="sl-SI"/>
        </w:rPr>
        <w:t>ot</w:t>
      </w:r>
      <w:r w:rsidRPr="0033393F">
        <w:rPr>
          <w:rFonts w:ascii="Tahoma" w:eastAsia="Times New Roman" w:hAnsi="Tahoma" w:cs="Tahoma"/>
          <w:color w:val="000000" w:themeColor="text1"/>
          <w:spacing w:val="3"/>
          <w:sz w:val="20"/>
          <w:szCs w:val="20"/>
          <w:lang w:eastAsia="sl-SI"/>
        </w:rPr>
        <w:t>o</w:t>
      </w:r>
      <w:r w:rsidRPr="0033393F">
        <w:rPr>
          <w:rFonts w:ascii="Tahoma" w:eastAsia="Times New Roman" w:hAnsi="Tahoma" w:cs="Tahoma"/>
          <w:color w:val="000000" w:themeColor="text1"/>
          <w:spacing w:val="-1"/>
          <w:sz w:val="20"/>
          <w:szCs w:val="20"/>
          <w:lang w:eastAsia="sl-SI"/>
        </w:rPr>
        <w:t>k</w:t>
      </w:r>
      <w:r w:rsidRPr="0033393F">
        <w:rPr>
          <w:rFonts w:ascii="Tahoma" w:eastAsia="Times New Roman" w:hAnsi="Tahoma" w:cs="Tahoma"/>
          <w:color w:val="000000" w:themeColor="text1"/>
          <w:sz w:val="20"/>
          <w:szCs w:val="20"/>
          <w:lang w:eastAsia="sl-SI"/>
        </w:rPr>
        <w:t>opi</w:t>
      </w:r>
      <w:r w:rsidRPr="0033393F">
        <w:rPr>
          <w:rFonts w:ascii="Tahoma" w:eastAsia="Times New Roman" w:hAnsi="Tahoma" w:cs="Tahoma"/>
          <w:color w:val="000000" w:themeColor="text1"/>
          <w:spacing w:val="-1"/>
          <w:sz w:val="20"/>
          <w:szCs w:val="20"/>
          <w:lang w:eastAsia="sl-SI"/>
        </w:rPr>
        <w:t>j</w:t>
      </w:r>
      <w:r w:rsidRPr="0033393F">
        <w:rPr>
          <w:rFonts w:ascii="Tahoma" w:eastAsia="Times New Roman" w:hAnsi="Tahoma" w:cs="Tahoma"/>
          <w:color w:val="000000" w:themeColor="text1"/>
          <w:sz w:val="20"/>
          <w:szCs w:val="20"/>
          <w:lang w:eastAsia="sl-SI"/>
        </w:rPr>
        <w:t>e</w:t>
      </w:r>
      <w:r w:rsidRPr="0033393F">
        <w:rPr>
          <w:rFonts w:ascii="Tahoma" w:eastAsia="Times New Roman" w:hAnsi="Tahoma" w:cs="Tahoma"/>
          <w:color w:val="000000" w:themeColor="text1"/>
          <w:spacing w:val="3"/>
          <w:sz w:val="20"/>
          <w:szCs w:val="20"/>
          <w:lang w:eastAsia="sl-SI"/>
        </w:rPr>
        <w:t xml:space="preserve"> </w:t>
      </w:r>
      <w:r w:rsidRPr="0033393F">
        <w:rPr>
          <w:rFonts w:ascii="Tahoma" w:eastAsia="Times New Roman" w:hAnsi="Tahoma" w:cs="Tahoma"/>
          <w:color w:val="000000" w:themeColor="text1"/>
          <w:spacing w:val="1"/>
          <w:sz w:val="20"/>
          <w:szCs w:val="20"/>
          <w:lang w:eastAsia="sl-SI"/>
        </w:rPr>
        <w:t>a</w:t>
      </w:r>
      <w:r w:rsidRPr="0033393F">
        <w:rPr>
          <w:rFonts w:ascii="Tahoma" w:eastAsia="Times New Roman" w:hAnsi="Tahoma" w:cs="Tahoma"/>
          <w:color w:val="000000" w:themeColor="text1"/>
          <w:sz w:val="20"/>
          <w:szCs w:val="20"/>
          <w:lang w:eastAsia="sl-SI"/>
        </w:rPr>
        <w:t>li</w:t>
      </w:r>
      <w:r w:rsidRPr="0033393F">
        <w:rPr>
          <w:rFonts w:ascii="Tahoma" w:eastAsia="Times New Roman" w:hAnsi="Tahoma" w:cs="Tahoma"/>
          <w:color w:val="000000" w:themeColor="text1"/>
          <w:spacing w:val="12"/>
          <w:sz w:val="20"/>
          <w:szCs w:val="20"/>
          <w:lang w:eastAsia="sl-SI"/>
        </w:rPr>
        <w:t xml:space="preserve"> </w:t>
      </w:r>
      <w:r w:rsidRPr="0033393F">
        <w:rPr>
          <w:rFonts w:ascii="Tahoma" w:eastAsia="Times New Roman" w:hAnsi="Tahoma" w:cs="Tahoma"/>
          <w:color w:val="000000" w:themeColor="text1"/>
          <w:spacing w:val="1"/>
          <w:sz w:val="20"/>
          <w:szCs w:val="20"/>
          <w:lang w:eastAsia="sl-SI"/>
        </w:rPr>
        <w:t>e</w:t>
      </w:r>
      <w:r w:rsidRPr="0033393F">
        <w:rPr>
          <w:rFonts w:ascii="Tahoma" w:eastAsia="Times New Roman" w:hAnsi="Tahoma" w:cs="Tahoma"/>
          <w:color w:val="000000" w:themeColor="text1"/>
          <w:sz w:val="20"/>
          <w:szCs w:val="20"/>
          <w:lang w:eastAsia="sl-SI"/>
        </w:rPr>
        <w:t>l</w:t>
      </w:r>
      <w:r w:rsidRPr="0033393F">
        <w:rPr>
          <w:rFonts w:ascii="Tahoma" w:eastAsia="Times New Roman" w:hAnsi="Tahoma" w:cs="Tahoma"/>
          <w:color w:val="000000" w:themeColor="text1"/>
          <w:spacing w:val="1"/>
          <w:sz w:val="20"/>
          <w:szCs w:val="20"/>
          <w:lang w:eastAsia="sl-SI"/>
        </w:rPr>
        <w:t>e</w:t>
      </w:r>
      <w:r w:rsidRPr="0033393F">
        <w:rPr>
          <w:rFonts w:ascii="Tahoma" w:eastAsia="Times New Roman" w:hAnsi="Tahoma" w:cs="Tahoma"/>
          <w:color w:val="000000" w:themeColor="text1"/>
          <w:spacing w:val="-1"/>
          <w:sz w:val="20"/>
          <w:szCs w:val="20"/>
          <w:lang w:eastAsia="sl-SI"/>
        </w:rPr>
        <w:t>k</w:t>
      </w:r>
      <w:r w:rsidRPr="0033393F">
        <w:rPr>
          <w:rFonts w:ascii="Tahoma" w:eastAsia="Times New Roman" w:hAnsi="Tahoma" w:cs="Tahoma"/>
          <w:color w:val="000000" w:themeColor="text1"/>
          <w:sz w:val="20"/>
          <w:szCs w:val="20"/>
          <w:lang w:eastAsia="sl-SI"/>
        </w:rPr>
        <w:t>tro</w:t>
      </w:r>
      <w:r w:rsidRPr="0033393F">
        <w:rPr>
          <w:rFonts w:ascii="Tahoma" w:eastAsia="Times New Roman" w:hAnsi="Tahoma" w:cs="Tahoma"/>
          <w:color w:val="000000" w:themeColor="text1"/>
          <w:spacing w:val="-1"/>
          <w:sz w:val="20"/>
          <w:szCs w:val="20"/>
          <w:lang w:eastAsia="sl-SI"/>
        </w:rPr>
        <w:t>n</w:t>
      </w:r>
      <w:r w:rsidRPr="0033393F">
        <w:rPr>
          <w:rFonts w:ascii="Tahoma" w:eastAsia="Times New Roman" w:hAnsi="Tahoma" w:cs="Tahoma"/>
          <w:color w:val="000000" w:themeColor="text1"/>
          <w:spacing w:val="2"/>
          <w:sz w:val="20"/>
          <w:szCs w:val="20"/>
          <w:lang w:eastAsia="sl-SI"/>
        </w:rPr>
        <w:t>s</w:t>
      </w:r>
      <w:r w:rsidRPr="0033393F">
        <w:rPr>
          <w:rFonts w:ascii="Tahoma" w:eastAsia="Times New Roman" w:hAnsi="Tahoma" w:cs="Tahoma"/>
          <w:color w:val="000000" w:themeColor="text1"/>
          <w:spacing w:val="-1"/>
          <w:sz w:val="20"/>
          <w:szCs w:val="20"/>
          <w:lang w:eastAsia="sl-SI"/>
        </w:rPr>
        <w:t>k</w:t>
      </w:r>
      <w:r w:rsidRPr="0033393F">
        <w:rPr>
          <w:rFonts w:ascii="Tahoma" w:eastAsia="Times New Roman" w:hAnsi="Tahoma" w:cs="Tahoma"/>
          <w:color w:val="000000" w:themeColor="text1"/>
          <w:spacing w:val="1"/>
          <w:sz w:val="20"/>
          <w:szCs w:val="20"/>
          <w:lang w:eastAsia="sl-SI"/>
        </w:rPr>
        <w:t>e</w:t>
      </w:r>
      <w:r w:rsidRPr="0033393F">
        <w:rPr>
          <w:rFonts w:ascii="Tahoma" w:eastAsia="Times New Roman" w:hAnsi="Tahoma" w:cs="Tahoma"/>
          <w:color w:val="000000" w:themeColor="text1"/>
          <w:sz w:val="20"/>
          <w:szCs w:val="20"/>
          <w:lang w:eastAsia="sl-SI"/>
        </w:rPr>
        <w:t>ga z</w:t>
      </w:r>
      <w:r w:rsidRPr="0033393F">
        <w:rPr>
          <w:rFonts w:ascii="Tahoma" w:eastAsia="Times New Roman" w:hAnsi="Tahoma" w:cs="Tahoma"/>
          <w:color w:val="000000" w:themeColor="text1"/>
          <w:spacing w:val="1"/>
          <w:sz w:val="20"/>
          <w:szCs w:val="20"/>
          <w:lang w:eastAsia="sl-SI"/>
        </w:rPr>
        <w:t>a</w:t>
      </w:r>
      <w:r w:rsidRPr="0033393F">
        <w:rPr>
          <w:rFonts w:ascii="Tahoma" w:eastAsia="Times New Roman" w:hAnsi="Tahoma" w:cs="Tahoma"/>
          <w:color w:val="000000" w:themeColor="text1"/>
          <w:sz w:val="20"/>
          <w:szCs w:val="20"/>
          <w:lang w:eastAsia="sl-SI"/>
        </w:rPr>
        <w:t>pisa</w:t>
      </w:r>
      <w:r w:rsidRPr="0033393F">
        <w:rPr>
          <w:rFonts w:ascii="Tahoma" w:eastAsia="Times New Roman" w:hAnsi="Tahoma" w:cs="Tahoma"/>
          <w:color w:val="000000" w:themeColor="text1"/>
          <w:spacing w:val="7"/>
          <w:sz w:val="20"/>
          <w:szCs w:val="20"/>
          <w:lang w:eastAsia="sl-SI"/>
        </w:rPr>
        <w:t xml:space="preserve"> </w:t>
      </w:r>
      <w:r w:rsidRPr="0033393F">
        <w:rPr>
          <w:rFonts w:ascii="Tahoma" w:eastAsia="Times New Roman" w:hAnsi="Tahoma" w:cs="Tahoma"/>
          <w:color w:val="000000" w:themeColor="text1"/>
          <w:sz w:val="20"/>
          <w:szCs w:val="20"/>
          <w:lang w:eastAsia="sl-SI"/>
        </w:rPr>
        <w:t>z</w:t>
      </w:r>
      <w:r w:rsidRPr="0033393F">
        <w:rPr>
          <w:rFonts w:ascii="Tahoma" w:eastAsia="Times New Roman" w:hAnsi="Tahoma" w:cs="Tahoma"/>
          <w:color w:val="000000" w:themeColor="text1"/>
          <w:spacing w:val="1"/>
          <w:sz w:val="20"/>
          <w:szCs w:val="20"/>
          <w:lang w:eastAsia="sl-SI"/>
        </w:rPr>
        <w:t>a</w:t>
      </w:r>
      <w:r w:rsidRPr="0033393F">
        <w:rPr>
          <w:rFonts w:ascii="Tahoma" w:eastAsia="Times New Roman" w:hAnsi="Tahoma" w:cs="Tahoma"/>
          <w:color w:val="000000" w:themeColor="text1"/>
          <w:spacing w:val="-1"/>
          <w:sz w:val="20"/>
          <w:szCs w:val="20"/>
          <w:lang w:eastAsia="sl-SI"/>
        </w:rPr>
        <w:t>h</w:t>
      </w:r>
      <w:r w:rsidRPr="0033393F">
        <w:rPr>
          <w:rFonts w:ascii="Tahoma" w:eastAsia="Times New Roman" w:hAnsi="Tahoma" w:cs="Tahoma"/>
          <w:color w:val="000000" w:themeColor="text1"/>
          <w:sz w:val="20"/>
          <w:szCs w:val="20"/>
          <w:lang w:eastAsia="sl-SI"/>
        </w:rPr>
        <w:t>t</w:t>
      </w:r>
      <w:r w:rsidRPr="0033393F">
        <w:rPr>
          <w:rFonts w:ascii="Tahoma" w:eastAsia="Times New Roman" w:hAnsi="Tahoma" w:cs="Tahoma"/>
          <w:color w:val="000000" w:themeColor="text1"/>
          <w:spacing w:val="1"/>
          <w:sz w:val="20"/>
          <w:szCs w:val="20"/>
          <w:lang w:eastAsia="sl-SI"/>
        </w:rPr>
        <w:t>e</w:t>
      </w:r>
      <w:r w:rsidRPr="0033393F">
        <w:rPr>
          <w:rFonts w:ascii="Tahoma" w:eastAsia="Times New Roman" w:hAnsi="Tahoma" w:cs="Tahoma"/>
          <w:color w:val="000000" w:themeColor="text1"/>
          <w:spacing w:val="-1"/>
          <w:sz w:val="20"/>
          <w:szCs w:val="20"/>
          <w:lang w:eastAsia="sl-SI"/>
        </w:rPr>
        <w:t>v</w:t>
      </w:r>
      <w:r w:rsidRPr="0033393F">
        <w:rPr>
          <w:rFonts w:ascii="Tahoma" w:eastAsia="Times New Roman" w:hAnsi="Tahoma" w:cs="Tahoma"/>
          <w:color w:val="000000" w:themeColor="text1"/>
          <w:spacing w:val="1"/>
          <w:sz w:val="20"/>
          <w:szCs w:val="20"/>
          <w:lang w:eastAsia="sl-SI"/>
        </w:rPr>
        <w:t>a</w:t>
      </w:r>
      <w:r w:rsidRPr="0033393F">
        <w:rPr>
          <w:rFonts w:ascii="Tahoma" w:eastAsia="Times New Roman" w:hAnsi="Tahoma" w:cs="Tahoma"/>
          <w:color w:val="000000" w:themeColor="text1"/>
          <w:spacing w:val="-1"/>
          <w:sz w:val="20"/>
          <w:szCs w:val="20"/>
          <w:lang w:eastAsia="sl-SI"/>
        </w:rPr>
        <w:t>n</w:t>
      </w:r>
      <w:r w:rsidRPr="0033393F">
        <w:rPr>
          <w:rFonts w:ascii="Tahoma" w:eastAsia="Times New Roman" w:hAnsi="Tahoma" w:cs="Tahoma"/>
          <w:color w:val="000000" w:themeColor="text1"/>
          <w:sz w:val="20"/>
          <w:szCs w:val="20"/>
          <w:lang w:eastAsia="sl-SI"/>
        </w:rPr>
        <w:t>e</w:t>
      </w:r>
      <w:r w:rsidRPr="0033393F">
        <w:rPr>
          <w:rFonts w:ascii="Tahoma" w:eastAsia="Times New Roman" w:hAnsi="Tahoma" w:cs="Tahoma"/>
          <w:color w:val="000000" w:themeColor="text1"/>
          <w:spacing w:val="5"/>
          <w:sz w:val="20"/>
          <w:szCs w:val="20"/>
          <w:lang w:eastAsia="sl-SI"/>
        </w:rPr>
        <w:t xml:space="preserve"> </w:t>
      </w:r>
      <w:r w:rsidRPr="0033393F">
        <w:rPr>
          <w:rFonts w:ascii="Tahoma" w:eastAsia="Times New Roman" w:hAnsi="Tahoma" w:cs="Tahoma"/>
          <w:color w:val="000000" w:themeColor="text1"/>
          <w:sz w:val="20"/>
          <w:szCs w:val="20"/>
          <w:lang w:eastAsia="sl-SI"/>
        </w:rPr>
        <w:t>d</w:t>
      </w:r>
      <w:r w:rsidRPr="0033393F">
        <w:rPr>
          <w:rFonts w:ascii="Tahoma" w:eastAsia="Times New Roman" w:hAnsi="Tahoma" w:cs="Tahoma"/>
          <w:color w:val="000000" w:themeColor="text1"/>
          <w:spacing w:val="2"/>
          <w:sz w:val="20"/>
          <w:szCs w:val="20"/>
          <w:lang w:eastAsia="sl-SI"/>
        </w:rPr>
        <w:t>o</w:t>
      </w:r>
      <w:r w:rsidRPr="0033393F">
        <w:rPr>
          <w:rFonts w:ascii="Tahoma" w:eastAsia="Times New Roman" w:hAnsi="Tahoma" w:cs="Tahoma"/>
          <w:color w:val="000000" w:themeColor="text1"/>
          <w:spacing w:val="-1"/>
          <w:sz w:val="20"/>
          <w:szCs w:val="20"/>
          <w:lang w:eastAsia="sl-SI"/>
        </w:rPr>
        <w:t>ku</w:t>
      </w:r>
      <w:r w:rsidRPr="0033393F">
        <w:rPr>
          <w:rFonts w:ascii="Tahoma" w:eastAsia="Times New Roman" w:hAnsi="Tahoma" w:cs="Tahoma"/>
          <w:color w:val="000000" w:themeColor="text1"/>
          <w:sz w:val="20"/>
          <w:szCs w:val="20"/>
          <w:lang w:eastAsia="sl-SI"/>
        </w:rPr>
        <w:t>m</w:t>
      </w:r>
      <w:r w:rsidRPr="0033393F">
        <w:rPr>
          <w:rFonts w:ascii="Tahoma" w:eastAsia="Times New Roman" w:hAnsi="Tahoma" w:cs="Tahoma"/>
          <w:color w:val="000000" w:themeColor="text1"/>
          <w:spacing w:val="3"/>
          <w:sz w:val="20"/>
          <w:szCs w:val="20"/>
          <w:lang w:eastAsia="sl-SI"/>
        </w:rPr>
        <w:t>e</w:t>
      </w:r>
      <w:r w:rsidRPr="0033393F">
        <w:rPr>
          <w:rFonts w:ascii="Tahoma" w:eastAsia="Times New Roman" w:hAnsi="Tahoma" w:cs="Tahoma"/>
          <w:color w:val="000000" w:themeColor="text1"/>
          <w:spacing w:val="-1"/>
          <w:sz w:val="20"/>
          <w:szCs w:val="20"/>
          <w:lang w:eastAsia="sl-SI"/>
        </w:rPr>
        <w:t>n</w:t>
      </w:r>
      <w:r w:rsidRPr="0033393F">
        <w:rPr>
          <w:rFonts w:ascii="Tahoma" w:eastAsia="Times New Roman" w:hAnsi="Tahoma" w:cs="Tahoma"/>
          <w:color w:val="000000" w:themeColor="text1"/>
          <w:sz w:val="20"/>
          <w:szCs w:val="20"/>
          <w:lang w:eastAsia="sl-SI"/>
        </w:rPr>
        <w:t>t</w:t>
      </w:r>
      <w:r w:rsidRPr="0033393F">
        <w:rPr>
          <w:rFonts w:ascii="Tahoma" w:eastAsia="Times New Roman" w:hAnsi="Tahoma" w:cs="Tahoma"/>
          <w:color w:val="000000" w:themeColor="text1"/>
          <w:spacing w:val="1"/>
          <w:sz w:val="20"/>
          <w:szCs w:val="20"/>
          <w:lang w:eastAsia="sl-SI"/>
        </w:rPr>
        <w:t>a</w:t>
      </w:r>
      <w:r w:rsidRPr="0033393F">
        <w:rPr>
          <w:rFonts w:ascii="Tahoma" w:eastAsia="Times New Roman" w:hAnsi="Tahoma" w:cs="Tahoma"/>
          <w:color w:val="000000" w:themeColor="text1"/>
          <w:spacing w:val="-1"/>
          <w:sz w:val="20"/>
          <w:szCs w:val="20"/>
          <w:lang w:eastAsia="sl-SI"/>
        </w:rPr>
        <w:t>c</w:t>
      </w:r>
      <w:r w:rsidRPr="0033393F">
        <w:rPr>
          <w:rFonts w:ascii="Tahoma" w:eastAsia="Times New Roman" w:hAnsi="Tahoma" w:cs="Tahoma"/>
          <w:color w:val="000000" w:themeColor="text1"/>
          <w:sz w:val="20"/>
          <w:szCs w:val="20"/>
          <w:lang w:eastAsia="sl-SI"/>
        </w:rPr>
        <w:t>ij</w:t>
      </w:r>
      <w:r w:rsidRPr="0033393F">
        <w:rPr>
          <w:rFonts w:ascii="Tahoma" w:eastAsia="Times New Roman" w:hAnsi="Tahoma" w:cs="Tahoma"/>
          <w:color w:val="000000" w:themeColor="text1"/>
          <w:spacing w:val="1"/>
          <w:sz w:val="20"/>
          <w:szCs w:val="20"/>
          <w:lang w:eastAsia="sl-SI"/>
        </w:rPr>
        <w:t>e</w:t>
      </w:r>
      <w:r w:rsidRPr="0033393F">
        <w:rPr>
          <w:rFonts w:ascii="Tahoma" w:eastAsia="Times New Roman" w:hAnsi="Tahoma" w:cs="Tahoma"/>
          <w:color w:val="000000" w:themeColor="text1"/>
          <w:sz w:val="20"/>
          <w:szCs w:val="20"/>
          <w:lang w:eastAsia="sl-SI"/>
        </w:rPr>
        <w:t>, bo</w:t>
      </w:r>
      <w:r w:rsidRPr="0033393F">
        <w:rPr>
          <w:rFonts w:ascii="Tahoma" w:eastAsia="Times New Roman" w:hAnsi="Tahoma" w:cs="Tahoma"/>
          <w:color w:val="000000" w:themeColor="text1"/>
          <w:spacing w:val="11"/>
          <w:sz w:val="20"/>
          <w:szCs w:val="20"/>
          <w:lang w:eastAsia="sl-SI"/>
        </w:rPr>
        <w:t xml:space="preserve"> </w:t>
      </w:r>
      <w:r w:rsidRPr="0033393F">
        <w:rPr>
          <w:rFonts w:ascii="Tahoma" w:eastAsia="Times New Roman" w:hAnsi="Tahoma" w:cs="Tahoma"/>
          <w:color w:val="000000" w:themeColor="text1"/>
          <w:spacing w:val="-1"/>
          <w:sz w:val="20"/>
          <w:szCs w:val="20"/>
          <w:lang w:eastAsia="sl-SI"/>
        </w:rPr>
        <w:t>n</w:t>
      </w:r>
      <w:r w:rsidRPr="0033393F">
        <w:rPr>
          <w:rFonts w:ascii="Tahoma" w:eastAsia="Times New Roman" w:hAnsi="Tahoma" w:cs="Tahoma"/>
          <w:color w:val="000000" w:themeColor="text1"/>
          <w:spacing w:val="1"/>
          <w:sz w:val="20"/>
          <w:szCs w:val="20"/>
          <w:lang w:eastAsia="sl-SI"/>
        </w:rPr>
        <w:t>a</w:t>
      </w:r>
      <w:r w:rsidRPr="0033393F">
        <w:rPr>
          <w:rFonts w:ascii="Tahoma" w:eastAsia="Times New Roman" w:hAnsi="Tahoma" w:cs="Tahoma"/>
          <w:color w:val="000000" w:themeColor="text1"/>
          <w:sz w:val="20"/>
          <w:szCs w:val="20"/>
          <w:lang w:eastAsia="sl-SI"/>
        </w:rPr>
        <w:t>ro</w:t>
      </w:r>
      <w:r w:rsidRPr="0033393F">
        <w:rPr>
          <w:rFonts w:ascii="Tahoma" w:eastAsia="Times New Roman" w:hAnsi="Tahoma" w:cs="Tahoma"/>
          <w:color w:val="000000" w:themeColor="text1"/>
          <w:spacing w:val="2"/>
          <w:sz w:val="20"/>
          <w:szCs w:val="20"/>
          <w:lang w:eastAsia="sl-SI"/>
        </w:rPr>
        <w:t>č</w:t>
      </w:r>
      <w:r w:rsidRPr="0033393F">
        <w:rPr>
          <w:rFonts w:ascii="Tahoma" w:eastAsia="Times New Roman" w:hAnsi="Tahoma" w:cs="Tahoma"/>
          <w:color w:val="000000" w:themeColor="text1"/>
          <w:spacing w:val="-1"/>
          <w:sz w:val="20"/>
          <w:szCs w:val="20"/>
          <w:lang w:eastAsia="sl-SI"/>
        </w:rPr>
        <w:t>n</w:t>
      </w:r>
      <w:r w:rsidRPr="0033393F">
        <w:rPr>
          <w:rFonts w:ascii="Tahoma" w:eastAsia="Times New Roman" w:hAnsi="Tahoma" w:cs="Tahoma"/>
          <w:color w:val="000000" w:themeColor="text1"/>
          <w:sz w:val="20"/>
          <w:szCs w:val="20"/>
          <w:lang w:eastAsia="sl-SI"/>
        </w:rPr>
        <w:t>ik</w:t>
      </w:r>
      <w:r w:rsidRPr="0033393F">
        <w:rPr>
          <w:rFonts w:ascii="Tahoma" w:eastAsia="Times New Roman" w:hAnsi="Tahoma" w:cs="Tahoma"/>
          <w:color w:val="000000" w:themeColor="text1"/>
          <w:spacing w:val="3"/>
          <w:sz w:val="20"/>
          <w:szCs w:val="20"/>
          <w:lang w:eastAsia="sl-SI"/>
        </w:rPr>
        <w:t xml:space="preserve"> </w:t>
      </w:r>
      <w:r w:rsidRPr="0033393F">
        <w:rPr>
          <w:rFonts w:ascii="Tahoma" w:eastAsia="Times New Roman" w:hAnsi="Tahoma" w:cs="Tahoma"/>
          <w:color w:val="000000" w:themeColor="text1"/>
          <w:spacing w:val="2"/>
          <w:sz w:val="20"/>
          <w:szCs w:val="20"/>
          <w:lang w:eastAsia="sl-SI"/>
        </w:rPr>
        <w:t>p</w:t>
      </w:r>
      <w:r w:rsidRPr="0033393F">
        <w:rPr>
          <w:rFonts w:ascii="Tahoma" w:eastAsia="Times New Roman" w:hAnsi="Tahoma" w:cs="Tahoma"/>
          <w:color w:val="000000" w:themeColor="text1"/>
          <w:sz w:val="20"/>
          <w:szCs w:val="20"/>
          <w:lang w:eastAsia="sl-SI"/>
        </w:rPr>
        <w:t>o</w:t>
      </w:r>
      <w:r w:rsidRPr="0033393F">
        <w:rPr>
          <w:rFonts w:ascii="Tahoma" w:eastAsia="Times New Roman" w:hAnsi="Tahoma" w:cs="Tahoma"/>
          <w:color w:val="000000" w:themeColor="text1"/>
          <w:spacing w:val="1"/>
          <w:sz w:val="20"/>
          <w:szCs w:val="20"/>
          <w:lang w:eastAsia="sl-SI"/>
        </w:rPr>
        <w:t>n</w:t>
      </w:r>
      <w:r w:rsidRPr="0033393F">
        <w:rPr>
          <w:rFonts w:ascii="Tahoma" w:eastAsia="Times New Roman" w:hAnsi="Tahoma" w:cs="Tahoma"/>
          <w:color w:val="000000" w:themeColor="text1"/>
          <w:spacing w:val="-1"/>
          <w:sz w:val="20"/>
          <w:szCs w:val="20"/>
          <w:lang w:eastAsia="sl-SI"/>
        </w:rPr>
        <w:t>u</w:t>
      </w:r>
      <w:r w:rsidRPr="0033393F">
        <w:rPr>
          <w:rFonts w:ascii="Tahoma" w:eastAsia="Times New Roman" w:hAnsi="Tahoma" w:cs="Tahoma"/>
          <w:color w:val="000000" w:themeColor="text1"/>
          <w:sz w:val="20"/>
          <w:szCs w:val="20"/>
          <w:lang w:eastAsia="sl-SI"/>
        </w:rPr>
        <w:t>dn</w:t>
      </w:r>
      <w:r w:rsidRPr="0033393F">
        <w:rPr>
          <w:rFonts w:ascii="Tahoma" w:eastAsia="Times New Roman" w:hAnsi="Tahoma" w:cs="Tahoma"/>
          <w:color w:val="000000" w:themeColor="text1"/>
          <w:spacing w:val="2"/>
          <w:sz w:val="20"/>
          <w:szCs w:val="20"/>
          <w:lang w:eastAsia="sl-SI"/>
        </w:rPr>
        <w:t>i</w:t>
      </w:r>
      <w:r w:rsidRPr="0033393F">
        <w:rPr>
          <w:rFonts w:ascii="Tahoma" w:eastAsia="Times New Roman" w:hAnsi="Tahoma" w:cs="Tahoma"/>
          <w:color w:val="000000" w:themeColor="text1"/>
          <w:spacing w:val="-1"/>
          <w:sz w:val="20"/>
          <w:szCs w:val="20"/>
          <w:lang w:eastAsia="sl-SI"/>
        </w:rPr>
        <w:t>k</w:t>
      </w:r>
      <w:r w:rsidRPr="0033393F">
        <w:rPr>
          <w:rFonts w:ascii="Tahoma" w:eastAsia="Times New Roman" w:hAnsi="Tahoma" w:cs="Tahoma"/>
          <w:color w:val="000000" w:themeColor="text1"/>
          <w:sz w:val="20"/>
          <w:szCs w:val="20"/>
          <w:lang w:eastAsia="sl-SI"/>
        </w:rPr>
        <w:t>u</w:t>
      </w:r>
      <w:r w:rsidRPr="0033393F">
        <w:rPr>
          <w:rFonts w:ascii="Tahoma" w:eastAsia="Times New Roman" w:hAnsi="Tahoma" w:cs="Tahoma"/>
          <w:color w:val="000000" w:themeColor="text1"/>
          <w:spacing w:val="1"/>
          <w:sz w:val="20"/>
          <w:szCs w:val="20"/>
          <w:lang w:eastAsia="sl-SI"/>
        </w:rPr>
        <w:t xml:space="preserve"> </w:t>
      </w:r>
      <w:r w:rsidRPr="0033393F">
        <w:rPr>
          <w:rFonts w:ascii="Tahoma" w:eastAsia="Times New Roman" w:hAnsi="Tahoma" w:cs="Tahoma"/>
          <w:color w:val="000000" w:themeColor="text1"/>
          <w:sz w:val="20"/>
          <w:szCs w:val="20"/>
          <w:lang w:eastAsia="sl-SI"/>
        </w:rPr>
        <w:t>z</w:t>
      </w:r>
      <w:r w:rsidRPr="0033393F">
        <w:rPr>
          <w:rFonts w:ascii="Tahoma" w:eastAsia="Times New Roman" w:hAnsi="Tahoma" w:cs="Tahoma"/>
          <w:color w:val="000000" w:themeColor="text1"/>
          <w:spacing w:val="1"/>
          <w:sz w:val="20"/>
          <w:szCs w:val="20"/>
          <w:lang w:eastAsia="sl-SI"/>
        </w:rPr>
        <w:t>a</w:t>
      </w:r>
      <w:r w:rsidRPr="0033393F">
        <w:rPr>
          <w:rFonts w:ascii="Tahoma" w:eastAsia="Times New Roman" w:hAnsi="Tahoma" w:cs="Tahoma"/>
          <w:color w:val="000000" w:themeColor="text1"/>
          <w:sz w:val="20"/>
          <w:szCs w:val="20"/>
          <w:lang w:eastAsia="sl-SI"/>
        </w:rPr>
        <w:t>r</w:t>
      </w:r>
      <w:r w:rsidRPr="0033393F">
        <w:rPr>
          <w:rFonts w:ascii="Tahoma" w:eastAsia="Times New Roman" w:hAnsi="Tahoma" w:cs="Tahoma"/>
          <w:color w:val="000000" w:themeColor="text1"/>
          <w:spacing w:val="1"/>
          <w:sz w:val="20"/>
          <w:szCs w:val="20"/>
          <w:lang w:eastAsia="sl-SI"/>
        </w:rPr>
        <w:t>a</w:t>
      </w:r>
      <w:r w:rsidRPr="0033393F">
        <w:rPr>
          <w:rFonts w:ascii="Tahoma" w:eastAsia="Times New Roman" w:hAnsi="Tahoma" w:cs="Tahoma"/>
          <w:color w:val="000000" w:themeColor="text1"/>
          <w:spacing w:val="2"/>
          <w:sz w:val="20"/>
          <w:szCs w:val="20"/>
          <w:lang w:eastAsia="sl-SI"/>
        </w:rPr>
        <w:t>č</w:t>
      </w:r>
      <w:r w:rsidRPr="0033393F">
        <w:rPr>
          <w:rFonts w:ascii="Tahoma" w:eastAsia="Times New Roman" w:hAnsi="Tahoma" w:cs="Tahoma"/>
          <w:color w:val="000000" w:themeColor="text1"/>
          <w:spacing w:val="-1"/>
          <w:sz w:val="20"/>
          <w:szCs w:val="20"/>
          <w:lang w:eastAsia="sl-SI"/>
        </w:rPr>
        <w:t>un</w:t>
      </w:r>
      <w:r w:rsidRPr="0033393F">
        <w:rPr>
          <w:rFonts w:ascii="Tahoma" w:eastAsia="Times New Roman" w:hAnsi="Tahoma" w:cs="Tahoma"/>
          <w:color w:val="000000" w:themeColor="text1"/>
          <w:spacing w:val="1"/>
          <w:sz w:val="20"/>
          <w:szCs w:val="20"/>
          <w:lang w:eastAsia="sl-SI"/>
        </w:rPr>
        <w:t>a</w:t>
      </w:r>
      <w:r w:rsidRPr="0033393F">
        <w:rPr>
          <w:rFonts w:ascii="Tahoma" w:eastAsia="Times New Roman" w:hAnsi="Tahoma" w:cs="Tahoma"/>
          <w:color w:val="000000" w:themeColor="text1"/>
          <w:sz w:val="20"/>
          <w:szCs w:val="20"/>
          <w:lang w:eastAsia="sl-SI"/>
        </w:rPr>
        <w:t>l</w:t>
      </w:r>
      <w:r w:rsidRPr="0033393F">
        <w:rPr>
          <w:rFonts w:ascii="Tahoma" w:eastAsia="Times New Roman" w:hAnsi="Tahoma" w:cs="Tahoma"/>
          <w:color w:val="000000" w:themeColor="text1"/>
          <w:spacing w:val="4"/>
          <w:sz w:val="20"/>
          <w:szCs w:val="20"/>
          <w:lang w:eastAsia="sl-SI"/>
        </w:rPr>
        <w:t xml:space="preserve"> </w:t>
      </w:r>
      <w:r w:rsidRPr="0033393F">
        <w:rPr>
          <w:rFonts w:ascii="Tahoma" w:eastAsia="Times New Roman" w:hAnsi="Tahoma" w:cs="Tahoma"/>
          <w:color w:val="000000" w:themeColor="text1"/>
          <w:sz w:val="20"/>
          <w:szCs w:val="20"/>
          <w:lang w:eastAsia="sl-SI"/>
        </w:rPr>
        <w:t>m</w:t>
      </w:r>
      <w:r w:rsidRPr="0033393F">
        <w:rPr>
          <w:rFonts w:ascii="Tahoma" w:eastAsia="Times New Roman" w:hAnsi="Tahoma" w:cs="Tahoma"/>
          <w:color w:val="000000" w:themeColor="text1"/>
          <w:spacing w:val="1"/>
          <w:sz w:val="20"/>
          <w:szCs w:val="20"/>
          <w:lang w:eastAsia="sl-SI"/>
        </w:rPr>
        <w:t>a</w:t>
      </w:r>
      <w:r w:rsidRPr="0033393F">
        <w:rPr>
          <w:rFonts w:ascii="Tahoma" w:eastAsia="Times New Roman" w:hAnsi="Tahoma" w:cs="Tahoma"/>
          <w:color w:val="000000" w:themeColor="text1"/>
          <w:spacing w:val="5"/>
          <w:sz w:val="20"/>
          <w:szCs w:val="20"/>
          <w:lang w:eastAsia="sl-SI"/>
        </w:rPr>
        <w:t>t</w:t>
      </w:r>
      <w:r w:rsidRPr="0033393F">
        <w:rPr>
          <w:rFonts w:ascii="Tahoma" w:eastAsia="Times New Roman" w:hAnsi="Tahoma" w:cs="Tahoma"/>
          <w:color w:val="000000" w:themeColor="text1"/>
          <w:spacing w:val="1"/>
          <w:sz w:val="20"/>
          <w:szCs w:val="20"/>
          <w:lang w:eastAsia="sl-SI"/>
        </w:rPr>
        <w:t>e</w:t>
      </w:r>
      <w:r w:rsidRPr="0033393F">
        <w:rPr>
          <w:rFonts w:ascii="Tahoma" w:eastAsia="Times New Roman" w:hAnsi="Tahoma" w:cs="Tahoma"/>
          <w:color w:val="000000" w:themeColor="text1"/>
          <w:sz w:val="20"/>
          <w:szCs w:val="20"/>
          <w:lang w:eastAsia="sl-SI"/>
        </w:rPr>
        <w:t>ri</w:t>
      </w:r>
      <w:r w:rsidRPr="0033393F">
        <w:rPr>
          <w:rFonts w:ascii="Tahoma" w:eastAsia="Times New Roman" w:hAnsi="Tahoma" w:cs="Tahoma"/>
          <w:color w:val="000000" w:themeColor="text1"/>
          <w:spacing w:val="1"/>
          <w:sz w:val="20"/>
          <w:szCs w:val="20"/>
          <w:lang w:eastAsia="sl-SI"/>
        </w:rPr>
        <w:t>a</w:t>
      </w:r>
      <w:r w:rsidRPr="0033393F">
        <w:rPr>
          <w:rFonts w:ascii="Tahoma" w:eastAsia="Times New Roman" w:hAnsi="Tahoma" w:cs="Tahoma"/>
          <w:color w:val="000000" w:themeColor="text1"/>
          <w:spacing w:val="2"/>
          <w:sz w:val="20"/>
          <w:szCs w:val="20"/>
          <w:lang w:eastAsia="sl-SI"/>
        </w:rPr>
        <w:t>l</w:t>
      </w:r>
      <w:r w:rsidRPr="0033393F">
        <w:rPr>
          <w:rFonts w:ascii="Tahoma" w:eastAsia="Times New Roman" w:hAnsi="Tahoma" w:cs="Tahoma"/>
          <w:color w:val="000000" w:themeColor="text1"/>
          <w:spacing w:val="-1"/>
          <w:sz w:val="20"/>
          <w:szCs w:val="20"/>
          <w:lang w:eastAsia="sl-SI"/>
        </w:rPr>
        <w:t>n</w:t>
      </w:r>
      <w:r w:rsidRPr="0033393F">
        <w:rPr>
          <w:rFonts w:ascii="Tahoma" w:eastAsia="Times New Roman" w:hAnsi="Tahoma" w:cs="Tahoma"/>
          <w:color w:val="000000" w:themeColor="text1"/>
          <w:sz w:val="20"/>
          <w:szCs w:val="20"/>
          <w:lang w:eastAsia="sl-SI"/>
        </w:rPr>
        <w:t>e</w:t>
      </w:r>
      <w:r w:rsidRPr="0033393F">
        <w:rPr>
          <w:rFonts w:ascii="Tahoma" w:eastAsia="Times New Roman" w:hAnsi="Tahoma" w:cs="Tahoma"/>
          <w:color w:val="000000" w:themeColor="text1"/>
          <w:spacing w:val="3"/>
          <w:sz w:val="20"/>
          <w:szCs w:val="20"/>
          <w:lang w:eastAsia="sl-SI"/>
        </w:rPr>
        <w:t xml:space="preserve"> </w:t>
      </w:r>
      <w:r w:rsidRPr="0033393F">
        <w:rPr>
          <w:rFonts w:ascii="Tahoma" w:eastAsia="Times New Roman" w:hAnsi="Tahoma" w:cs="Tahoma"/>
          <w:color w:val="000000" w:themeColor="text1"/>
          <w:sz w:val="20"/>
          <w:szCs w:val="20"/>
          <w:lang w:eastAsia="sl-SI"/>
        </w:rPr>
        <w:t>stro</w:t>
      </w:r>
      <w:r w:rsidRPr="0033393F">
        <w:rPr>
          <w:rFonts w:ascii="Tahoma" w:eastAsia="Times New Roman" w:hAnsi="Tahoma" w:cs="Tahoma"/>
          <w:color w:val="000000" w:themeColor="text1"/>
          <w:spacing w:val="2"/>
          <w:sz w:val="20"/>
          <w:szCs w:val="20"/>
          <w:lang w:eastAsia="sl-SI"/>
        </w:rPr>
        <w:t>š</w:t>
      </w:r>
      <w:r w:rsidRPr="0033393F">
        <w:rPr>
          <w:rFonts w:ascii="Tahoma" w:eastAsia="Times New Roman" w:hAnsi="Tahoma" w:cs="Tahoma"/>
          <w:color w:val="000000" w:themeColor="text1"/>
          <w:spacing w:val="-1"/>
          <w:sz w:val="20"/>
          <w:szCs w:val="20"/>
          <w:lang w:eastAsia="sl-SI"/>
        </w:rPr>
        <w:t>k</w:t>
      </w:r>
      <w:r w:rsidRPr="0033393F">
        <w:rPr>
          <w:rFonts w:ascii="Tahoma" w:eastAsia="Times New Roman" w:hAnsi="Tahoma" w:cs="Tahoma"/>
          <w:color w:val="000000" w:themeColor="text1"/>
          <w:sz w:val="20"/>
          <w:szCs w:val="20"/>
          <w:lang w:eastAsia="sl-SI"/>
        </w:rPr>
        <w:t>e</w:t>
      </w:r>
      <w:r w:rsidRPr="0033393F">
        <w:rPr>
          <w:rFonts w:ascii="Tahoma" w:eastAsia="Times New Roman" w:hAnsi="Tahoma" w:cs="Tahoma"/>
          <w:color w:val="000000" w:themeColor="text1"/>
          <w:spacing w:val="7"/>
          <w:sz w:val="20"/>
          <w:szCs w:val="20"/>
          <w:lang w:eastAsia="sl-SI"/>
        </w:rPr>
        <w:t xml:space="preserve"> </w:t>
      </w:r>
      <w:r w:rsidRPr="0033393F">
        <w:rPr>
          <w:rFonts w:ascii="Tahoma" w:eastAsia="Times New Roman" w:hAnsi="Tahoma" w:cs="Tahoma"/>
          <w:color w:val="000000" w:themeColor="text1"/>
          <w:sz w:val="20"/>
          <w:szCs w:val="20"/>
          <w:lang w:eastAsia="sl-SI"/>
        </w:rPr>
        <w:t xml:space="preserve">po </w:t>
      </w:r>
      <w:r w:rsidRPr="0033393F">
        <w:rPr>
          <w:rFonts w:ascii="Tahoma" w:eastAsia="Times New Roman" w:hAnsi="Tahoma" w:cs="Tahoma"/>
          <w:color w:val="000000" w:themeColor="text1"/>
          <w:spacing w:val="-1"/>
          <w:sz w:val="20"/>
          <w:szCs w:val="20"/>
          <w:lang w:eastAsia="sl-SI"/>
        </w:rPr>
        <w:t>v</w:t>
      </w:r>
      <w:r w:rsidRPr="0033393F">
        <w:rPr>
          <w:rFonts w:ascii="Tahoma" w:eastAsia="Times New Roman" w:hAnsi="Tahoma" w:cs="Tahoma"/>
          <w:color w:val="000000" w:themeColor="text1"/>
          <w:spacing w:val="1"/>
          <w:sz w:val="20"/>
          <w:szCs w:val="20"/>
          <w:lang w:eastAsia="sl-SI"/>
        </w:rPr>
        <w:t>e</w:t>
      </w:r>
      <w:r w:rsidRPr="0033393F">
        <w:rPr>
          <w:rFonts w:ascii="Tahoma" w:eastAsia="Times New Roman" w:hAnsi="Tahoma" w:cs="Tahoma"/>
          <w:color w:val="000000" w:themeColor="text1"/>
          <w:sz w:val="20"/>
          <w:szCs w:val="20"/>
          <w:lang w:eastAsia="sl-SI"/>
        </w:rPr>
        <w:t>l</w:t>
      </w:r>
      <w:r w:rsidRPr="0033393F">
        <w:rPr>
          <w:rFonts w:ascii="Tahoma" w:eastAsia="Times New Roman" w:hAnsi="Tahoma" w:cs="Tahoma"/>
          <w:color w:val="000000" w:themeColor="text1"/>
          <w:spacing w:val="-1"/>
          <w:sz w:val="20"/>
          <w:szCs w:val="20"/>
          <w:lang w:eastAsia="sl-SI"/>
        </w:rPr>
        <w:t>j</w:t>
      </w:r>
      <w:r w:rsidRPr="0033393F">
        <w:rPr>
          <w:rFonts w:ascii="Tahoma" w:eastAsia="Times New Roman" w:hAnsi="Tahoma" w:cs="Tahoma"/>
          <w:color w:val="000000" w:themeColor="text1"/>
          <w:spacing w:val="1"/>
          <w:sz w:val="20"/>
          <w:szCs w:val="20"/>
          <w:lang w:eastAsia="sl-SI"/>
        </w:rPr>
        <w:t>av</w:t>
      </w:r>
      <w:r w:rsidRPr="0033393F">
        <w:rPr>
          <w:rFonts w:ascii="Tahoma" w:eastAsia="Times New Roman" w:hAnsi="Tahoma" w:cs="Tahoma"/>
          <w:color w:val="000000" w:themeColor="text1"/>
          <w:spacing w:val="-1"/>
          <w:sz w:val="20"/>
          <w:szCs w:val="20"/>
          <w:lang w:eastAsia="sl-SI"/>
        </w:rPr>
        <w:t>n</w:t>
      </w:r>
      <w:r w:rsidRPr="0033393F">
        <w:rPr>
          <w:rFonts w:ascii="Tahoma" w:eastAsia="Times New Roman" w:hAnsi="Tahoma" w:cs="Tahoma"/>
          <w:color w:val="000000" w:themeColor="text1"/>
          <w:spacing w:val="1"/>
          <w:sz w:val="20"/>
          <w:szCs w:val="20"/>
          <w:lang w:eastAsia="sl-SI"/>
        </w:rPr>
        <w:t>e</w:t>
      </w:r>
      <w:r w:rsidRPr="0033393F">
        <w:rPr>
          <w:rFonts w:ascii="Tahoma" w:eastAsia="Times New Roman" w:hAnsi="Tahoma" w:cs="Tahoma"/>
          <w:color w:val="000000" w:themeColor="text1"/>
          <w:sz w:val="20"/>
          <w:szCs w:val="20"/>
          <w:lang w:eastAsia="sl-SI"/>
        </w:rPr>
        <w:t>m</w:t>
      </w:r>
      <w:r w:rsidRPr="0033393F">
        <w:rPr>
          <w:rFonts w:ascii="Tahoma" w:eastAsia="Times New Roman" w:hAnsi="Tahoma" w:cs="Tahoma"/>
          <w:color w:val="000000" w:themeColor="text1"/>
          <w:spacing w:val="5"/>
          <w:sz w:val="20"/>
          <w:szCs w:val="20"/>
          <w:lang w:eastAsia="sl-SI"/>
        </w:rPr>
        <w:t xml:space="preserve"> </w:t>
      </w:r>
      <w:r w:rsidRPr="0033393F">
        <w:rPr>
          <w:rFonts w:ascii="Tahoma" w:eastAsia="Times New Roman" w:hAnsi="Tahoma" w:cs="Tahoma"/>
          <w:color w:val="000000" w:themeColor="text1"/>
          <w:sz w:val="20"/>
          <w:szCs w:val="20"/>
          <w:lang w:eastAsia="sl-SI"/>
        </w:rPr>
        <w:t>C</w:t>
      </w:r>
      <w:r w:rsidRPr="0033393F">
        <w:rPr>
          <w:rFonts w:ascii="Tahoma" w:eastAsia="Times New Roman" w:hAnsi="Tahoma" w:cs="Tahoma"/>
          <w:color w:val="000000" w:themeColor="text1"/>
          <w:spacing w:val="1"/>
          <w:sz w:val="20"/>
          <w:szCs w:val="20"/>
          <w:lang w:eastAsia="sl-SI"/>
        </w:rPr>
        <w:t>e</w:t>
      </w:r>
      <w:r w:rsidRPr="0033393F">
        <w:rPr>
          <w:rFonts w:ascii="Tahoma" w:eastAsia="Times New Roman" w:hAnsi="Tahoma" w:cs="Tahoma"/>
          <w:color w:val="000000" w:themeColor="text1"/>
          <w:spacing w:val="-1"/>
          <w:sz w:val="20"/>
          <w:szCs w:val="20"/>
          <w:lang w:eastAsia="sl-SI"/>
        </w:rPr>
        <w:t>n</w:t>
      </w:r>
      <w:r w:rsidRPr="0033393F">
        <w:rPr>
          <w:rFonts w:ascii="Tahoma" w:eastAsia="Times New Roman" w:hAnsi="Tahoma" w:cs="Tahoma"/>
          <w:color w:val="000000" w:themeColor="text1"/>
          <w:spacing w:val="2"/>
          <w:sz w:val="20"/>
          <w:szCs w:val="20"/>
          <w:lang w:eastAsia="sl-SI"/>
        </w:rPr>
        <w:t>i</w:t>
      </w:r>
      <w:r w:rsidRPr="0033393F">
        <w:rPr>
          <w:rFonts w:ascii="Tahoma" w:eastAsia="Times New Roman" w:hAnsi="Tahoma" w:cs="Tahoma"/>
          <w:color w:val="000000" w:themeColor="text1"/>
          <w:sz w:val="20"/>
          <w:szCs w:val="20"/>
          <w:lang w:eastAsia="sl-SI"/>
        </w:rPr>
        <w:t>ku</w:t>
      </w:r>
      <w:r w:rsidRPr="0033393F">
        <w:rPr>
          <w:rFonts w:ascii="Tahoma" w:eastAsia="Times New Roman" w:hAnsi="Tahoma" w:cs="Tahoma"/>
          <w:color w:val="000000" w:themeColor="text1"/>
          <w:spacing w:val="6"/>
          <w:sz w:val="20"/>
          <w:szCs w:val="20"/>
          <w:lang w:eastAsia="sl-SI"/>
        </w:rPr>
        <w:t xml:space="preserve"> </w:t>
      </w:r>
      <w:r w:rsidRPr="0033393F">
        <w:rPr>
          <w:rFonts w:ascii="Tahoma" w:eastAsia="Times New Roman" w:hAnsi="Tahoma" w:cs="Tahoma"/>
          <w:color w:val="000000" w:themeColor="text1"/>
          <w:sz w:val="20"/>
          <w:szCs w:val="20"/>
          <w:lang w:eastAsia="sl-SI"/>
        </w:rPr>
        <w:t>m</w:t>
      </w:r>
      <w:r w:rsidRPr="0033393F">
        <w:rPr>
          <w:rFonts w:ascii="Tahoma" w:eastAsia="Times New Roman" w:hAnsi="Tahoma" w:cs="Tahoma"/>
          <w:color w:val="000000" w:themeColor="text1"/>
          <w:spacing w:val="1"/>
          <w:sz w:val="20"/>
          <w:szCs w:val="20"/>
          <w:lang w:eastAsia="sl-SI"/>
        </w:rPr>
        <w:t>a</w:t>
      </w:r>
      <w:r w:rsidRPr="0033393F">
        <w:rPr>
          <w:rFonts w:ascii="Tahoma" w:eastAsia="Times New Roman" w:hAnsi="Tahoma" w:cs="Tahoma"/>
          <w:color w:val="000000" w:themeColor="text1"/>
          <w:sz w:val="20"/>
          <w:szCs w:val="20"/>
          <w:lang w:eastAsia="sl-SI"/>
        </w:rPr>
        <w:t>t</w:t>
      </w:r>
      <w:r w:rsidRPr="0033393F">
        <w:rPr>
          <w:rFonts w:ascii="Tahoma" w:eastAsia="Times New Roman" w:hAnsi="Tahoma" w:cs="Tahoma"/>
          <w:color w:val="000000" w:themeColor="text1"/>
          <w:spacing w:val="1"/>
          <w:sz w:val="20"/>
          <w:szCs w:val="20"/>
          <w:lang w:eastAsia="sl-SI"/>
        </w:rPr>
        <w:t>e</w:t>
      </w:r>
      <w:r w:rsidRPr="0033393F">
        <w:rPr>
          <w:rFonts w:ascii="Tahoma" w:eastAsia="Times New Roman" w:hAnsi="Tahoma" w:cs="Tahoma"/>
          <w:color w:val="000000" w:themeColor="text1"/>
          <w:sz w:val="20"/>
          <w:szCs w:val="20"/>
          <w:lang w:eastAsia="sl-SI"/>
        </w:rPr>
        <w:t>ri</w:t>
      </w:r>
      <w:r w:rsidRPr="0033393F">
        <w:rPr>
          <w:rFonts w:ascii="Tahoma" w:eastAsia="Times New Roman" w:hAnsi="Tahoma" w:cs="Tahoma"/>
          <w:color w:val="000000" w:themeColor="text1"/>
          <w:spacing w:val="1"/>
          <w:sz w:val="20"/>
          <w:szCs w:val="20"/>
          <w:lang w:eastAsia="sl-SI"/>
        </w:rPr>
        <w:t>a</w:t>
      </w:r>
      <w:r w:rsidRPr="0033393F">
        <w:rPr>
          <w:rFonts w:ascii="Tahoma" w:eastAsia="Times New Roman" w:hAnsi="Tahoma" w:cs="Tahoma"/>
          <w:color w:val="000000" w:themeColor="text1"/>
          <w:spacing w:val="2"/>
          <w:sz w:val="20"/>
          <w:szCs w:val="20"/>
          <w:lang w:eastAsia="sl-SI"/>
        </w:rPr>
        <w:t>l</w:t>
      </w:r>
      <w:r w:rsidRPr="0033393F">
        <w:rPr>
          <w:rFonts w:ascii="Tahoma" w:eastAsia="Times New Roman" w:hAnsi="Tahoma" w:cs="Tahoma"/>
          <w:color w:val="000000" w:themeColor="text1"/>
          <w:spacing w:val="-1"/>
          <w:sz w:val="20"/>
          <w:szCs w:val="20"/>
          <w:lang w:eastAsia="sl-SI"/>
        </w:rPr>
        <w:t>n</w:t>
      </w:r>
      <w:r w:rsidRPr="0033393F">
        <w:rPr>
          <w:rFonts w:ascii="Tahoma" w:eastAsia="Times New Roman" w:hAnsi="Tahoma" w:cs="Tahoma"/>
          <w:color w:val="000000" w:themeColor="text1"/>
          <w:sz w:val="20"/>
          <w:szCs w:val="20"/>
          <w:lang w:eastAsia="sl-SI"/>
        </w:rPr>
        <w:t>ih</w:t>
      </w:r>
      <w:r w:rsidRPr="0033393F">
        <w:rPr>
          <w:rFonts w:ascii="Tahoma" w:eastAsia="Times New Roman" w:hAnsi="Tahoma" w:cs="Tahoma"/>
          <w:color w:val="000000" w:themeColor="text1"/>
          <w:spacing w:val="1"/>
          <w:sz w:val="20"/>
          <w:szCs w:val="20"/>
          <w:lang w:eastAsia="sl-SI"/>
        </w:rPr>
        <w:t xml:space="preserve"> </w:t>
      </w:r>
      <w:r w:rsidRPr="0033393F">
        <w:rPr>
          <w:rFonts w:ascii="Tahoma" w:eastAsia="Times New Roman" w:hAnsi="Tahoma" w:cs="Tahoma"/>
          <w:color w:val="000000" w:themeColor="text1"/>
          <w:sz w:val="20"/>
          <w:szCs w:val="20"/>
          <w:lang w:eastAsia="sl-SI"/>
        </w:rPr>
        <w:t>st</w:t>
      </w:r>
      <w:r w:rsidRPr="0033393F">
        <w:rPr>
          <w:rFonts w:ascii="Tahoma" w:eastAsia="Times New Roman" w:hAnsi="Tahoma" w:cs="Tahoma"/>
          <w:color w:val="000000" w:themeColor="text1"/>
          <w:spacing w:val="2"/>
          <w:sz w:val="20"/>
          <w:szCs w:val="20"/>
          <w:lang w:eastAsia="sl-SI"/>
        </w:rPr>
        <w:t>r</w:t>
      </w:r>
      <w:r w:rsidRPr="0033393F">
        <w:rPr>
          <w:rFonts w:ascii="Tahoma" w:eastAsia="Times New Roman" w:hAnsi="Tahoma" w:cs="Tahoma"/>
          <w:color w:val="000000" w:themeColor="text1"/>
          <w:sz w:val="20"/>
          <w:szCs w:val="20"/>
          <w:lang w:eastAsia="sl-SI"/>
        </w:rPr>
        <w:t>oš</w:t>
      </w:r>
      <w:r w:rsidRPr="0033393F">
        <w:rPr>
          <w:rFonts w:ascii="Tahoma" w:eastAsia="Times New Roman" w:hAnsi="Tahoma" w:cs="Tahoma"/>
          <w:color w:val="000000" w:themeColor="text1"/>
          <w:spacing w:val="1"/>
          <w:sz w:val="20"/>
          <w:szCs w:val="20"/>
          <w:lang w:eastAsia="sl-SI"/>
        </w:rPr>
        <w:t>k</w:t>
      </w:r>
      <w:r w:rsidRPr="0033393F">
        <w:rPr>
          <w:rFonts w:ascii="Tahoma" w:eastAsia="Times New Roman" w:hAnsi="Tahoma" w:cs="Tahoma"/>
          <w:color w:val="000000" w:themeColor="text1"/>
          <w:sz w:val="20"/>
          <w:szCs w:val="20"/>
          <w:lang w:eastAsia="sl-SI"/>
        </w:rPr>
        <w:t>ov</w:t>
      </w:r>
      <w:r w:rsidRPr="0033393F">
        <w:rPr>
          <w:rFonts w:ascii="Tahoma" w:eastAsia="Times New Roman" w:hAnsi="Tahoma" w:cs="Tahoma"/>
          <w:color w:val="000000" w:themeColor="text1"/>
          <w:spacing w:val="6"/>
          <w:sz w:val="20"/>
          <w:szCs w:val="20"/>
          <w:lang w:eastAsia="sl-SI"/>
        </w:rPr>
        <w:t xml:space="preserve"> </w:t>
      </w:r>
      <w:r w:rsidRPr="0033393F">
        <w:rPr>
          <w:rFonts w:ascii="Tahoma" w:eastAsia="Times New Roman" w:hAnsi="Tahoma" w:cs="Tahoma"/>
          <w:color w:val="000000" w:themeColor="text1"/>
          <w:spacing w:val="2"/>
          <w:sz w:val="20"/>
          <w:szCs w:val="20"/>
          <w:lang w:eastAsia="sl-SI"/>
        </w:rPr>
        <w:t>p</w:t>
      </w:r>
      <w:r w:rsidRPr="0033393F">
        <w:rPr>
          <w:rFonts w:ascii="Tahoma" w:eastAsia="Times New Roman" w:hAnsi="Tahoma" w:cs="Tahoma"/>
          <w:color w:val="000000" w:themeColor="text1"/>
          <w:sz w:val="20"/>
          <w:szCs w:val="20"/>
          <w:lang w:eastAsia="sl-SI"/>
        </w:rPr>
        <w:t>osr</w:t>
      </w:r>
      <w:r w:rsidRPr="0033393F">
        <w:rPr>
          <w:rFonts w:ascii="Tahoma" w:eastAsia="Times New Roman" w:hAnsi="Tahoma" w:cs="Tahoma"/>
          <w:color w:val="000000" w:themeColor="text1"/>
          <w:spacing w:val="1"/>
          <w:sz w:val="20"/>
          <w:szCs w:val="20"/>
          <w:lang w:eastAsia="sl-SI"/>
        </w:rPr>
        <w:t>e</w:t>
      </w:r>
      <w:r w:rsidRPr="0033393F">
        <w:rPr>
          <w:rFonts w:ascii="Tahoma" w:eastAsia="Times New Roman" w:hAnsi="Tahoma" w:cs="Tahoma"/>
          <w:color w:val="000000" w:themeColor="text1"/>
          <w:sz w:val="20"/>
          <w:szCs w:val="20"/>
          <w:lang w:eastAsia="sl-SI"/>
        </w:rPr>
        <w:t>d</w:t>
      </w:r>
      <w:r w:rsidRPr="0033393F">
        <w:rPr>
          <w:rFonts w:ascii="Tahoma" w:eastAsia="Times New Roman" w:hAnsi="Tahoma" w:cs="Tahoma"/>
          <w:color w:val="000000" w:themeColor="text1"/>
          <w:spacing w:val="2"/>
          <w:sz w:val="20"/>
          <w:szCs w:val="20"/>
          <w:lang w:eastAsia="sl-SI"/>
        </w:rPr>
        <w:t>o</w:t>
      </w:r>
      <w:r w:rsidRPr="0033393F">
        <w:rPr>
          <w:rFonts w:ascii="Tahoma" w:eastAsia="Times New Roman" w:hAnsi="Tahoma" w:cs="Tahoma"/>
          <w:color w:val="000000" w:themeColor="text1"/>
          <w:sz w:val="20"/>
          <w:szCs w:val="20"/>
          <w:lang w:eastAsia="sl-SI"/>
        </w:rPr>
        <w:t>v</w:t>
      </w:r>
      <w:r w:rsidRPr="0033393F">
        <w:rPr>
          <w:rFonts w:ascii="Tahoma" w:eastAsia="Times New Roman" w:hAnsi="Tahoma" w:cs="Tahoma"/>
          <w:color w:val="000000" w:themeColor="text1"/>
          <w:spacing w:val="1"/>
          <w:sz w:val="20"/>
          <w:szCs w:val="20"/>
          <w:lang w:eastAsia="sl-SI"/>
        </w:rPr>
        <w:t>a</w:t>
      </w:r>
      <w:r w:rsidRPr="0033393F">
        <w:rPr>
          <w:rFonts w:ascii="Tahoma" w:eastAsia="Times New Roman" w:hAnsi="Tahoma" w:cs="Tahoma"/>
          <w:color w:val="000000" w:themeColor="text1"/>
          <w:spacing w:val="-1"/>
          <w:sz w:val="20"/>
          <w:szCs w:val="20"/>
          <w:lang w:eastAsia="sl-SI"/>
        </w:rPr>
        <w:t>nj</w:t>
      </w:r>
      <w:r w:rsidRPr="0033393F">
        <w:rPr>
          <w:rFonts w:ascii="Tahoma" w:eastAsia="Times New Roman" w:hAnsi="Tahoma" w:cs="Tahoma"/>
          <w:color w:val="000000" w:themeColor="text1"/>
          <w:sz w:val="20"/>
          <w:szCs w:val="20"/>
          <w:lang w:eastAsia="sl-SI"/>
        </w:rPr>
        <w:t xml:space="preserve">a </w:t>
      </w:r>
      <w:r w:rsidRPr="0033393F">
        <w:rPr>
          <w:rFonts w:ascii="Tahoma" w:eastAsia="Times New Roman" w:hAnsi="Tahoma" w:cs="Tahoma"/>
          <w:color w:val="000000" w:themeColor="text1"/>
          <w:spacing w:val="2"/>
          <w:sz w:val="20"/>
          <w:szCs w:val="20"/>
          <w:lang w:eastAsia="sl-SI"/>
        </w:rPr>
        <w:t>i</w:t>
      </w:r>
      <w:r w:rsidRPr="0033393F">
        <w:rPr>
          <w:rFonts w:ascii="Tahoma" w:eastAsia="Times New Roman" w:hAnsi="Tahoma" w:cs="Tahoma"/>
          <w:color w:val="000000" w:themeColor="text1"/>
          <w:spacing w:val="-1"/>
          <w:sz w:val="20"/>
          <w:szCs w:val="20"/>
          <w:lang w:eastAsia="sl-SI"/>
        </w:rPr>
        <w:t>nf</w:t>
      </w:r>
      <w:r w:rsidRPr="0033393F">
        <w:rPr>
          <w:rFonts w:ascii="Tahoma" w:eastAsia="Times New Roman" w:hAnsi="Tahoma" w:cs="Tahoma"/>
          <w:color w:val="000000" w:themeColor="text1"/>
          <w:sz w:val="20"/>
          <w:szCs w:val="20"/>
          <w:lang w:eastAsia="sl-SI"/>
        </w:rPr>
        <w:t>or</w:t>
      </w:r>
      <w:r w:rsidRPr="0033393F">
        <w:rPr>
          <w:rFonts w:ascii="Tahoma" w:eastAsia="Times New Roman" w:hAnsi="Tahoma" w:cs="Tahoma"/>
          <w:color w:val="000000" w:themeColor="text1"/>
          <w:spacing w:val="1"/>
          <w:sz w:val="20"/>
          <w:szCs w:val="20"/>
          <w:lang w:eastAsia="sl-SI"/>
        </w:rPr>
        <w:t>ma</w:t>
      </w:r>
      <w:r w:rsidRPr="0033393F">
        <w:rPr>
          <w:rFonts w:ascii="Tahoma" w:eastAsia="Times New Roman" w:hAnsi="Tahoma" w:cs="Tahoma"/>
          <w:color w:val="000000" w:themeColor="text1"/>
          <w:spacing w:val="2"/>
          <w:sz w:val="20"/>
          <w:szCs w:val="20"/>
          <w:lang w:eastAsia="sl-SI"/>
        </w:rPr>
        <w:t>c</w:t>
      </w:r>
      <w:r w:rsidRPr="0033393F">
        <w:rPr>
          <w:rFonts w:ascii="Tahoma" w:eastAsia="Times New Roman" w:hAnsi="Tahoma" w:cs="Tahoma"/>
          <w:color w:val="000000" w:themeColor="text1"/>
          <w:sz w:val="20"/>
          <w:szCs w:val="20"/>
          <w:lang w:eastAsia="sl-SI"/>
        </w:rPr>
        <w:t>ij</w:t>
      </w:r>
      <w:r w:rsidRPr="0033393F">
        <w:rPr>
          <w:rFonts w:ascii="Tahoma" w:eastAsia="Times New Roman" w:hAnsi="Tahoma" w:cs="Tahoma"/>
          <w:color w:val="000000" w:themeColor="text1"/>
          <w:spacing w:val="5"/>
          <w:sz w:val="20"/>
          <w:szCs w:val="20"/>
          <w:lang w:eastAsia="sl-SI"/>
        </w:rPr>
        <w:t xml:space="preserve"> </w:t>
      </w:r>
      <w:r w:rsidRPr="0033393F">
        <w:rPr>
          <w:rFonts w:ascii="Tahoma" w:eastAsia="Times New Roman" w:hAnsi="Tahoma" w:cs="Tahoma"/>
          <w:color w:val="000000" w:themeColor="text1"/>
          <w:spacing w:val="-1"/>
          <w:sz w:val="20"/>
          <w:szCs w:val="20"/>
          <w:lang w:eastAsia="sl-SI"/>
        </w:rPr>
        <w:t>j</w:t>
      </w:r>
      <w:r w:rsidRPr="0033393F">
        <w:rPr>
          <w:rFonts w:ascii="Tahoma" w:eastAsia="Times New Roman" w:hAnsi="Tahoma" w:cs="Tahoma"/>
          <w:color w:val="000000" w:themeColor="text1"/>
          <w:spacing w:val="1"/>
          <w:sz w:val="20"/>
          <w:szCs w:val="20"/>
          <w:lang w:eastAsia="sl-SI"/>
        </w:rPr>
        <w:t>a</w:t>
      </w:r>
      <w:r w:rsidRPr="0033393F">
        <w:rPr>
          <w:rFonts w:ascii="Tahoma" w:eastAsia="Times New Roman" w:hAnsi="Tahoma" w:cs="Tahoma"/>
          <w:color w:val="000000" w:themeColor="text1"/>
          <w:spacing w:val="-1"/>
          <w:sz w:val="20"/>
          <w:szCs w:val="20"/>
          <w:lang w:eastAsia="sl-SI"/>
        </w:rPr>
        <w:t>vn</w:t>
      </w:r>
      <w:r w:rsidRPr="0033393F">
        <w:rPr>
          <w:rFonts w:ascii="Tahoma" w:eastAsia="Times New Roman" w:hAnsi="Tahoma" w:cs="Tahoma"/>
          <w:color w:val="000000" w:themeColor="text1"/>
          <w:spacing w:val="1"/>
          <w:sz w:val="20"/>
          <w:szCs w:val="20"/>
          <w:lang w:eastAsia="sl-SI"/>
        </w:rPr>
        <w:t>e</w:t>
      </w:r>
      <w:r w:rsidRPr="0033393F">
        <w:rPr>
          <w:rFonts w:ascii="Tahoma" w:eastAsia="Times New Roman" w:hAnsi="Tahoma" w:cs="Tahoma"/>
          <w:color w:val="000000" w:themeColor="text1"/>
          <w:sz w:val="20"/>
          <w:szCs w:val="20"/>
          <w:lang w:eastAsia="sl-SI"/>
        </w:rPr>
        <w:t>ga</w:t>
      </w:r>
      <w:r w:rsidRPr="0033393F">
        <w:rPr>
          <w:rFonts w:ascii="Tahoma" w:eastAsia="Times New Roman" w:hAnsi="Tahoma" w:cs="Tahoma"/>
          <w:color w:val="000000" w:themeColor="text1"/>
          <w:spacing w:val="6"/>
          <w:sz w:val="20"/>
          <w:szCs w:val="20"/>
          <w:lang w:eastAsia="sl-SI"/>
        </w:rPr>
        <w:t xml:space="preserve"> </w:t>
      </w:r>
      <w:r w:rsidRPr="0033393F">
        <w:rPr>
          <w:rFonts w:ascii="Tahoma" w:eastAsia="Times New Roman" w:hAnsi="Tahoma" w:cs="Tahoma"/>
          <w:color w:val="000000" w:themeColor="text1"/>
          <w:spacing w:val="3"/>
          <w:sz w:val="20"/>
          <w:szCs w:val="20"/>
          <w:lang w:eastAsia="sl-SI"/>
        </w:rPr>
        <w:t>z</w:t>
      </w:r>
      <w:r w:rsidRPr="0033393F">
        <w:rPr>
          <w:rFonts w:ascii="Tahoma" w:eastAsia="Times New Roman" w:hAnsi="Tahoma" w:cs="Tahoma"/>
          <w:color w:val="000000" w:themeColor="text1"/>
          <w:spacing w:val="-1"/>
          <w:sz w:val="20"/>
          <w:szCs w:val="20"/>
          <w:lang w:eastAsia="sl-SI"/>
        </w:rPr>
        <w:t>n</w:t>
      </w:r>
      <w:r w:rsidRPr="0033393F">
        <w:rPr>
          <w:rFonts w:ascii="Tahoma" w:eastAsia="Times New Roman" w:hAnsi="Tahoma" w:cs="Tahoma"/>
          <w:color w:val="000000" w:themeColor="text1"/>
          <w:spacing w:val="1"/>
          <w:sz w:val="20"/>
          <w:szCs w:val="20"/>
          <w:lang w:eastAsia="sl-SI"/>
        </w:rPr>
        <w:t>a</w:t>
      </w:r>
      <w:r w:rsidRPr="0033393F">
        <w:rPr>
          <w:rFonts w:ascii="Tahoma" w:eastAsia="Times New Roman" w:hAnsi="Tahoma" w:cs="Tahoma"/>
          <w:color w:val="000000" w:themeColor="text1"/>
          <w:spacing w:val="-1"/>
          <w:sz w:val="20"/>
          <w:szCs w:val="20"/>
          <w:lang w:eastAsia="sl-SI"/>
        </w:rPr>
        <w:t>č</w:t>
      </w:r>
      <w:r w:rsidRPr="0033393F">
        <w:rPr>
          <w:rFonts w:ascii="Tahoma" w:eastAsia="Times New Roman" w:hAnsi="Tahoma" w:cs="Tahoma"/>
          <w:color w:val="000000" w:themeColor="text1"/>
          <w:spacing w:val="1"/>
          <w:sz w:val="20"/>
          <w:szCs w:val="20"/>
          <w:lang w:eastAsia="sl-SI"/>
        </w:rPr>
        <w:t>a</w:t>
      </w:r>
      <w:r w:rsidRPr="0033393F">
        <w:rPr>
          <w:rFonts w:ascii="Tahoma" w:eastAsia="Times New Roman" w:hAnsi="Tahoma" w:cs="Tahoma"/>
          <w:color w:val="000000" w:themeColor="text1"/>
          <w:spacing w:val="-1"/>
          <w:sz w:val="20"/>
          <w:szCs w:val="20"/>
          <w:lang w:eastAsia="sl-SI"/>
        </w:rPr>
        <w:t>j</w:t>
      </w:r>
      <w:r w:rsidRPr="0033393F">
        <w:rPr>
          <w:rFonts w:ascii="Tahoma" w:eastAsia="Times New Roman" w:hAnsi="Tahoma" w:cs="Tahoma"/>
          <w:color w:val="000000" w:themeColor="text1"/>
          <w:spacing w:val="5"/>
          <w:sz w:val="20"/>
          <w:szCs w:val="20"/>
          <w:lang w:eastAsia="sl-SI"/>
        </w:rPr>
        <w:t>a</w:t>
      </w:r>
      <w:r w:rsidRPr="0033393F">
        <w:rPr>
          <w:rFonts w:ascii="Tahoma" w:eastAsia="Times New Roman" w:hAnsi="Tahoma" w:cs="Tahoma"/>
          <w:color w:val="000000" w:themeColor="text1"/>
          <w:sz w:val="20"/>
          <w:szCs w:val="20"/>
          <w:lang w:eastAsia="sl-SI"/>
        </w:rPr>
        <w:t>,</w:t>
      </w:r>
      <w:r w:rsidRPr="0033393F">
        <w:rPr>
          <w:rFonts w:ascii="Tahoma" w:eastAsia="Times New Roman" w:hAnsi="Tahoma" w:cs="Tahoma"/>
          <w:color w:val="000000" w:themeColor="text1"/>
          <w:spacing w:val="7"/>
          <w:sz w:val="20"/>
          <w:szCs w:val="20"/>
          <w:lang w:eastAsia="sl-SI"/>
        </w:rPr>
        <w:t xml:space="preserve"> </w:t>
      </w:r>
      <w:r w:rsidRPr="0033393F">
        <w:rPr>
          <w:rFonts w:ascii="Tahoma" w:eastAsia="Times New Roman" w:hAnsi="Tahoma" w:cs="Tahoma"/>
          <w:color w:val="000000" w:themeColor="text1"/>
          <w:spacing w:val="-1"/>
          <w:sz w:val="20"/>
          <w:szCs w:val="20"/>
          <w:lang w:eastAsia="sl-SI"/>
        </w:rPr>
        <w:t>k</w:t>
      </w:r>
      <w:r w:rsidRPr="0033393F">
        <w:rPr>
          <w:rFonts w:ascii="Tahoma" w:eastAsia="Times New Roman" w:hAnsi="Tahoma" w:cs="Tahoma"/>
          <w:color w:val="000000" w:themeColor="text1"/>
          <w:sz w:val="20"/>
          <w:szCs w:val="20"/>
          <w:lang w:eastAsia="sl-SI"/>
        </w:rPr>
        <w:t>i</w:t>
      </w:r>
      <w:r w:rsidRPr="0033393F">
        <w:rPr>
          <w:rFonts w:ascii="Tahoma" w:eastAsia="Times New Roman" w:hAnsi="Tahoma" w:cs="Tahoma"/>
          <w:color w:val="000000" w:themeColor="text1"/>
          <w:spacing w:val="12"/>
          <w:sz w:val="20"/>
          <w:szCs w:val="20"/>
          <w:lang w:eastAsia="sl-SI"/>
        </w:rPr>
        <w:t xml:space="preserve"> </w:t>
      </w:r>
      <w:r w:rsidRPr="0033393F">
        <w:rPr>
          <w:rFonts w:ascii="Tahoma" w:eastAsia="Times New Roman" w:hAnsi="Tahoma" w:cs="Tahoma"/>
          <w:color w:val="000000" w:themeColor="text1"/>
          <w:spacing w:val="-1"/>
          <w:sz w:val="20"/>
          <w:szCs w:val="20"/>
          <w:lang w:eastAsia="sl-SI"/>
        </w:rPr>
        <w:t>j</w:t>
      </w:r>
      <w:r w:rsidRPr="0033393F">
        <w:rPr>
          <w:rFonts w:ascii="Tahoma" w:eastAsia="Times New Roman" w:hAnsi="Tahoma" w:cs="Tahoma"/>
          <w:color w:val="000000" w:themeColor="text1"/>
          <w:sz w:val="20"/>
          <w:szCs w:val="20"/>
          <w:lang w:eastAsia="sl-SI"/>
        </w:rPr>
        <w:t>e</w:t>
      </w:r>
      <w:r w:rsidRPr="0033393F">
        <w:rPr>
          <w:rFonts w:ascii="Tahoma" w:eastAsia="Times New Roman" w:hAnsi="Tahoma" w:cs="Tahoma"/>
          <w:color w:val="000000" w:themeColor="text1"/>
          <w:spacing w:val="10"/>
          <w:sz w:val="20"/>
          <w:szCs w:val="20"/>
          <w:lang w:eastAsia="sl-SI"/>
        </w:rPr>
        <w:t xml:space="preserve"> </w:t>
      </w:r>
      <w:r w:rsidRPr="0033393F">
        <w:rPr>
          <w:rFonts w:ascii="Tahoma" w:eastAsia="Times New Roman" w:hAnsi="Tahoma" w:cs="Tahoma"/>
          <w:color w:val="000000" w:themeColor="text1"/>
          <w:sz w:val="20"/>
          <w:szCs w:val="20"/>
          <w:lang w:eastAsia="sl-SI"/>
        </w:rPr>
        <w:t>o</w:t>
      </w:r>
      <w:r w:rsidRPr="0033393F">
        <w:rPr>
          <w:rFonts w:ascii="Tahoma" w:eastAsia="Times New Roman" w:hAnsi="Tahoma" w:cs="Tahoma"/>
          <w:color w:val="000000" w:themeColor="text1"/>
          <w:spacing w:val="2"/>
          <w:sz w:val="20"/>
          <w:szCs w:val="20"/>
          <w:lang w:eastAsia="sl-SI"/>
        </w:rPr>
        <w:t>b</w:t>
      </w:r>
      <w:r w:rsidRPr="0033393F">
        <w:rPr>
          <w:rFonts w:ascii="Tahoma" w:eastAsia="Times New Roman" w:hAnsi="Tahoma" w:cs="Tahoma"/>
          <w:color w:val="000000" w:themeColor="text1"/>
          <w:spacing w:val="-1"/>
          <w:sz w:val="20"/>
          <w:szCs w:val="20"/>
          <w:lang w:eastAsia="sl-SI"/>
        </w:rPr>
        <w:t>j</w:t>
      </w:r>
      <w:r w:rsidRPr="0033393F">
        <w:rPr>
          <w:rFonts w:ascii="Tahoma" w:eastAsia="Times New Roman" w:hAnsi="Tahoma" w:cs="Tahoma"/>
          <w:color w:val="000000" w:themeColor="text1"/>
          <w:spacing w:val="1"/>
          <w:sz w:val="20"/>
          <w:szCs w:val="20"/>
          <w:lang w:eastAsia="sl-SI"/>
        </w:rPr>
        <w:t>a</w:t>
      </w:r>
      <w:r w:rsidRPr="0033393F">
        <w:rPr>
          <w:rFonts w:ascii="Tahoma" w:eastAsia="Times New Roman" w:hAnsi="Tahoma" w:cs="Tahoma"/>
          <w:color w:val="000000" w:themeColor="text1"/>
          <w:spacing w:val="-1"/>
          <w:sz w:val="20"/>
          <w:szCs w:val="20"/>
          <w:lang w:eastAsia="sl-SI"/>
        </w:rPr>
        <w:t>v</w:t>
      </w:r>
      <w:r w:rsidRPr="0033393F">
        <w:rPr>
          <w:rFonts w:ascii="Tahoma" w:eastAsia="Times New Roman" w:hAnsi="Tahoma" w:cs="Tahoma"/>
          <w:color w:val="000000" w:themeColor="text1"/>
          <w:sz w:val="20"/>
          <w:szCs w:val="20"/>
          <w:lang w:eastAsia="sl-SI"/>
        </w:rPr>
        <w:t>l</w:t>
      </w:r>
      <w:r w:rsidRPr="0033393F">
        <w:rPr>
          <w:rFonts w:ascii="Tahoma" w:eastAsia="Times New Roman" w:hAnsi="Tahoma" w:cs="Tahoma"/>
          <w:color w:val="000000" w:themeColor="text1"/>
          <w:spacing w:val="-1"/>
          <w:sz w:val="20"/>
          <w:szCs w:val="20"/>
          <w:lang w:eastAsia="sl-SI"/>
        </w:rPr>
        <w:t>j</w:t>
      </w:r>
      <w:r w:rsidRPr="0033393F">
        <w:rPr>
          <w:rFonts w:ascii="Tahoma" w:eastAsia="Times New Roman" w:hAnsi="Tahoma" w:cs="Tahoma"/>
          <w:color w:val="000000" w:themeColor="text1"/>
          <w:spacing w:val="3"/>
          <w:sz w:val="20"/>
          <w:szCs w:val="20"/>
          <w:lang w:eastAsia="sl-SI"/>
        </w:rPr>
        <w:t>e</w:t>
      </w:r>
      <w:r w:rsidRPr="0033393F">
        <w:rPr>
          <w:rFonts w:ascii="Tahoma" w:eastAsia="Times New Roman" w:hAnsi="Tahoma" w:cs="Tahoma"/>
          <w:color w:val="000000" w:themeColor="text1"/>
          <w:sz w:val="20"/>
          <w:szCs w:val="20"/>
          <w:lang w:eastAsia="sl-SI"/>
        </w:rPr>
        <w:t xml:space="preserve">n </w:t>
      </w:r>
      <w:r w:rsidRPr="0033393F">
        <w:rPr>
          <w:rFonts w:ascii="Tahoma" w:eastAsia="Times New Roman" w:hAnsi="Tahoma" w:cs="Tahoma"/>
          <w:color w:val="000000" w:themeColor="text1"/>
          <w:spacing w:val="-1"/>
          <w:sz w:val="20"/>
          <w:szCs w:val="20"/>
          <w:lang w:eastAsia="sl-SI"/>
        </w:rPr>
        <w:t>n</w:t>
      </w:r>
      <w:r w:rsidRPr="0033393F">
        <w:rPr>
          <w:rFonts w:ascii="Tahoma" w:eastAsia="Times New Roman" w:hAnsi="Tahoma" w:cs="Tahoma"/>
          <w:color w:val="000000" w:themeColor="text1"/>
          <w:sz w:val="20"/>
          <w:szCs w:val="20"/>
          <w:lang w:eastAsia="sl-SI"/>
        </w:rPr>
        <w:t>a</w:t>
      </w:r>
      <w:r w:rsidRPr="0033393F">
        <w:rPr>
          <w:rFonts w:ascii="Tahoma" w:eastAsia="Times New Roman" w:hAnsi="Tahoma" w:cs="Tahoma"/>
          <w:color w:val="000000" w:themeColor="text1"/>
          <w:spacing w:val="-1"/>
          <w:sz w:val="20"/>
          <w:szCs w:val="20"/>
          <w:lang w:eastAsia="sl-SI"/>
        </w:rPr>
        <w:t xml:space="preserve"> </w:t>
      </w:r>
      <w:r w:rsidRPr="0033393F">
        <w:rPr>
          <w:rFonts w:ascii="Tahoma" w:eastAsia="Times New Roman" w:hAnsi="Tahoma" w:cs="Tahoma"/>
          <w:color w:val="000000" w:themeColor="text1"/>
          <w:sz w:val="20"/>
          <w:szCs w:val="20"/>
          <w:lang w:eastAsia="sl-SI"/>
        </w:rPr>
        <w:t>spl</w:t>
      </w:r>
      <w:r w:rsidRPr="0033393F">
        <w:rPr>
          <w:rFonts w:ascii="Tahoma" w:eastAsia="Times New Roman" w:hAnsi="Tahoma" w:cs="Tahoma"/>
          <w:color w:val="000000" w:themeColor="text1"/>
          <w:spacing w:val="1"/>
          <w:sz w:val="20"/>
          <w:szCs w:val="20"/>
          <w:lang w:eastAsia="sl-SI"/>
        </w:rPr>
        <w:t>e</w:t>
      </w:r>
      <w:r w:rsidRPr="0033393F">
        <w:rPr>
          <w:rFonts w:ascii="Tahoma" w:eastAsia="Times New Roman" w:hAnsi="Tahoma" w:cs="Tahoma"/>
          <w:color w:val="000000" w:themeColor="text1"/>
          <w:sz w:val="20"/>
          <w:szCs w:val="20"/>
          <w:lang w:eastAsia="sl-SI"/>
        </w:rPr>
        <w:t>t</w:t>
      </w:r>
      <w:r w:rsidRPr="0033393F">
        <w:rPr>
          <w:rFonts w:ascii="Tahoma" w:eastAsia="Times New Roman" w:hAnsi="Tahoma" w:cs="Tahoma"/>
          <w:color w:val="000000" w:themeColor="text1"/>
          <w:spacing w:val="-1"/>
          <w:sz w:val="20"/>
          <w:szCs w:val="20"/>
          <w:lang w:eastAsia="sl-SI"/>
        </w:rPr>
        <w:t>n</w:t>
      </w:r>
      <w:r w:rsidRPr="0033393F">
        <w:rPr>
          <w:rFonts w:ascii="Tahoma" w:eastAsia="Times New Roman" w:hAnsi="Tahoma" w:cs="Tahoma"/>
          <w:color w:val="000000" w:themeColor="text1"/>
          <w:sz w:val="20"/>
          <w:szCs w:val="20"/>
          <w:lang w:eastAsia="sl-SI"/>
        </w:rPr>
        <w:t>i</w:t>
      </w:r>
      <w:r w:rsidRPr="0033393F">
        <w:rPr>
          <w:rFonts w:ascii="Tahoma" w:eastAsia="Times New Roman" w:hAnsi="Tahoma" w:cs="Tahoma"/>
          <w:color w:val="000000" w:themeColor="text1"/>
          <w:spacing w:val="-5"/>
          <w:sz w:val="20"/>
          <w:szCs w:val="20"/>
          <w:lang w:eastAsia="sl-SI"/>
        </w:rPr>
        <w:t xml:space="preserve"> </w:t>
      </w:r>
      <w:r w:rsidRPr="0033393F">
        <w:rPr>
          <w:rFonts w:ascii="Tahoma" w:eastAsia="Times New Roman" w:hAnsi="Tahoma" w:cs="Tahoma"/>
          <w:color w:val="000000" w:themeColor="text1"/>
          <w:sz w:val="20"/>
          <w:szCs w:val="20"/>
          <w:lang w:eastAsia="sl-SI"/>
        </w:rPr>
        <w:t>str</w:t>
      </w:r>
      <w:r w:rsidRPr="0033393F">
        <w:rPr>
          <w:rFonts w:ascii="Tahoma" w:eastAsia="Times New Roman" w:hAnsi="Tahoma" w:cs="Tahoma"/>
          <w:color w:val="000000" w:themeColor="text1"/>
          <w:spacing w:val="1"/>
          <w:sz w:val="20"/>
          <w:szCs w:val="20"/>
          <w:lang w:eastAsia="sl-SI"/>
        </w:rPr>
        <w:t>a</w:t>
      </w:r>
      <w:r w:rsidRPr="0033393F">
        <w:rPr>
          <w:rFonts w:ascii="Tahoma" w:eastAsia="Times New Roman" w:hAnsi="Tahoma" w:cs="Tahoma"/>
          <w:color w:val="000000" w:themeColor="text1"/>
          <w:spacing w:val="-1"/>
          <w:sz w:val="20"/>
          <w:szCs w:val="20"/>
          <w:lang w:eastAsia="sl-SI"/>
        </w:rPr>
        <w:t>n</w:t>
      </w:r>
      <w:r w:rsidRPr="0033393F">
        <w:rPr>
          <w:rFonts w:ascii="Tahoma" w:eastAsia="Times New Roman" w:hAnsi="Tahoma" w:cs="Tahoma"/>
          <w:color w:val="000000" w:themeColor="text1"/>
          <w:sz w:val="20"/>
          <w:szCs w:val="20"/>
          <w:lang w:eastAsia="sl-SI"/>
        </w:rPr>
        <w:t>i</w:t>
      </w:r>
      <w:r w:rsidRPr="0033393F">
        <w:rPr>
          <w:rFonts w:ascii="Tahoma" w:eastAsia="Times New Roman" w:hAnsi="Tahoma" w:cs="Tahoma"/>
          <w:color w:val="000000" w:themeColor="text1"/>
          <w:spacing w:val="-2"/>
          <w:sz w:val="20"/>
          <w:szCs w:val="20"/>
          <w:lang w:eastAsia="sl-SI"/>
        </w:rPr>
        <w:t xml:space="preserve"> </w:t>
      </w:r>
      <w:r w:rsidRPr="0033393F">
        <w:rPr>
          <w:rFonts w:ascii="Tahoma" w:eastAsia="Times New Roman" w:hAnsi="Tahoma" w:cs="Tahoma"/>
          <w:color w:val="000000" w:themeColor="text1"/>
          <w:spacing w:val="-1"/>
          <w:sz w:val="20"/>
          <w:szCs w:val="20"/>
          <w:lang w:eastAsia="sl-SI"/>
        </w:rPr>
        <w:t>n</w:t>
      </w:r>
      <w:r w:rsidRPr="0033393F">
        <w:rPr>
          <w:rFonts w:ascii="Tahoma" w:eastAsia="Times New Roman" w:hAnsi="Tahoma" w:cs="Tahoma"/>
          <w:color w:val="000000" w:themeColor="text1"/>
          <w:spacing w:val="1"/>
          <w:sz w:val="20"/>
          <w:szCs w:val="20"/>
          <w:lang w:eastAsia="sl-SI"/>
        </w:rPr>
        <w:t>a</w:t>
      </w:r>
      <w:r w:rsidRPr="0033393F">
        <w:rPr>
          <w:rFonts w:ascii="Tahoma" w:eastAsia="Times New Roman" w:hAnsi="Tahoma" w:cs="Tahoma"/>
          <w:color w:val="000000" w:themeColor="text1"/>
          <w:sz w:val="20"/>
          <w:szCs w:val="20"/>
          <w:lang w:eastAsia="sl-SI"/>
        </w:rPr>
        <w:t>ro</w:t>
      </w:r>
      <w:r w:rsidRPr="0033393F">
        <w:rPr>
          <w:rFonts w:ascii="Tahoma" w:eastAsia="Times New Roman" w:hAnsi="Tahoma" w:cs="Tahoma"/>
          <w:color w:val="000000" w:themeColor="text1"/>
          <w:spacing w:val="2"/>
          <w:sz w:val="20"/>
          <w:szCs w:val="20"/>
          <w:lang w:eastAsia="sl-SI"/>
        </w:rPr>
        <w:t>č</w:t>
      </w:r>
      <w:r w:rsidRPr="0033393F">
        <w:rPr>
          <w:rFonts w:ascii="Tahoma" w:eastAsia="Times New Roman" w:hAnsi="Tahoma" w:cs="Tahoma"/>
          <w:color w:val="000000" w:themeColor="text1"/>
          <w:spacing w:val="-1"/>
          <w:sz w:val="20"/>
          <w:szCs w:val="20"/>
          <w:lang w:eastAsia="sl-SI"/>
        </w:rPr>
        <w:t>n</w:t>
      </w:r>
      <w:r w:rsidRPr="0033393F">
        <w:rPr>
          <w:rFonts w:ascii="Tahoma" w:eastAsia="Times New Roman" w:hAnsi="Tahoma" w:cs="Tahoma"/>
          <w:color w:val="000000" w:themeColor="text1"/>
          <w:sz w:val="20"/>
          <w:szCs w:val="20"/>
          <w:lang w:eastAsia="sl-SI"/>
        </w:rPr>
        <w:t>i</w:t>
      </w:r>
      <w:r w:rsidRPr="0033393F">
        <w:rPr>
          <w:rFonts w:ascii="Tahoma" w:eastAsia="Times New Roman" w:hAnsi="Tahoma" w:cs="Tahoma"/>
          <w:color w:val="000000" w:themeColor="text1"/>
          <w:spacing w:val="-1"/>
          <w:sz w:val="20"/>
          <w:szCs w:val="20"/>
          <w:lang w:eastAsia="sl-SI"/>
        </w:rPr>
        <w:t>k</w:t>
      </w:r>
      <w:r w:rsidRPr="0033393F">
        <w:rPr>
          <w:rFonts w:ascii="Tahoma" w:eastAsia="Times New Roman" w:hAnsi="Tahoma" w:cs="Tahoma"/>
          <w:color w:val="000000" w:themeColor="text1"/>
          <w:spacing w:val="1"/>
          <w:sz w:val="20"/>
          <w:szCs w:val="20"/>
          <w:lang w:eastAsia="sl-SI"/>
        </w:rPr>
        <w:t>a</w:t>
      </w:r>
      <w:r w:rsidRPr="0033393F">
        <w:rPr>
          <w:rFonts w:ascii="Tahoma" w:eastAsia="Times New Roman" w:hAnsi="Tahoma" w:cs="Tahoma"/>
          <w:color w:val="000000" w:themeColor="text1"/>
          <w:sz w:val="20"/>
          <w:szCs w:val="20"/>
          <w:lang w:eastAsia="sl-SI"/>
        </w:rPr>
        <w:t>.</w:t>
      </w:r>
    </w:p>
    <w:p w14:paraId="0CBD441F" w14:textId="77777777" w:rsidR="007B28DE" w:rsidRPr="0033393F" w:rsidRDefault="007B28DE" w:rsidP="007B28DE">
      <w:pPr>
        <w:widowControl w:val="0"/>
        <w:autoSpaceDE w:val="0"/>
        <w:autoSpaceDN w:val="0"/>
        <w:adjustRightInd w:val="0"/>
        <w:spacing w:after="0" w:line="264" w:lineRule="auto"/>
        <w:ind w:right="135"/>
        <w:jc w:val="both"/>
        <w:rPr>
          <w:rFonts w:ascii="Tahoma" w:eastAsia="Times New Roman" w:hAnsi="Tahoma" w:cs="Tahoma"/>
          <w:color w:val="000000" w:themeColor="text1"/>
          <w:sz w:val="20"/>
          <w:szCs w:val="20"/>
          <w:lang w:eastAsia="sl-SI"/>
        </w:rPr>
      </w:pPr>
    </w:p>
    <w:p w14:paraId="53EB0864" w14:textId="77777777" w:rsidR="007B28DE" w:rsidRPr="0033393F" w:rsidRDefault="007B28DE" w:rsidP="007B28DE">
      <w:pPr>
        <w:widowControl w:val="0"/>
        <w:autoSpaceDE w:val="0"/>
        <w:autoSpaceDN w:val="0"/>
        <w:adjustRightInd w:val="0"/>
        <w:spacing w:after="0" w:line="264" w:lineRule="auto"/>
        <w:ind w:right="135"/>
        <w:jc w:val="both"/>
        <w:rPr>
          <w:rFonts w:ascii="Tahoma" w:eastAsia="Times New Roman" w:hAnsi="Tahoma" w:cs="Tahoma"/>
          <w:color w:val="000000" w:themeColor="text1"/>
          <w:sz w:val="20"/>
          <w:szCs w:val="20"/>
          <w:lang w:eastAsia="sl-SI"/>
        </w:rPr>
      </w:pPr>
      <w:r w:rsidRPr="0033393F">
        <w:rPr>
          <w:rFonts w:ascii="Tahoma" w:hAnsi="Tahoma" w:cs="Tahoma"/>
          <w:color w:val="000000" w:themeColor="text1"/>
          <w:sz w:val="20"/>
          <w:szCs w:val="20"/>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069AE1F5" w14:textId="77777777" w:rsidR="0074659C" w:rsidRPr="0033393F" w:rsidRDefault="0074659C" w:rsidP="00BD0CE1">
      <w:pPr>
        <w:spacing w:after="0" w:line="240" w:lineRule="auto"/>
        <w:jc w:val="both"/>
        <w:rPr>
          <w:rFonts w:ascii="Tahoma" w:eastAsia="Times New Roman" w:hAnsi="Tahoma" w:cs="Tahoma"/>
          <w:color w:val="000000" w:themeColor="text1"/>
          <w:sz w:val="20"/>
          <w:szCs w:val="20"/>
          <w:lang w:eastAsia="sl-SI"/>
        </w:rPr>
      </w:pPr>
    </w:p>
    <w:p w14:paraId="7EDB248E" w14:textId="77777777" w:rsidR="00BD0CE1" w:rsidRPr="0033393F" w:rsidRDefault="00BD0CE1" w:rsidP="00BD0CE1">
      <w:pPr>
        <w:numPr>
          <w:ilvl w:val="1"/>
          <w:numId w:val="2"/>
        </w:numPr>
        <w:spacing w:after="0" w:line="240" w:lineRule="auto"/>
        <w:jc w:val="both"/>
        <w:rPr>
          <w:rFonts w:ascii="Tahoma" w:eastAsia="Times New Roman" w:hAnsi="Tahoma" w:cs="Tahoma"/>
          <w:b/>
          <w:color w:val="000000" w:themeColor="text1"/>
          <w:sz w:val="20"/>
          <w:szCs w:val="20"/>
          <w:lang w:eastAsia="sl-SI"/>
        </w:rPr>
      </w:pPr>
      <w:r w:rsidRPr="0033393F">
        <w:rPr>
          <w:rFonts w:ascii="Tahoma" w:eastAsia="Times New Roman" w:hAnsi="Tahoma" w:cs="Tahoma"/>
          <w:b/>
          <w:color w:val="000000" w:themeColor="text1"/>
          <w:sz w:val="20"/>
          <w:szCs w:val="20"/>
          <w:lang w:eastAsia="sl-SI"/>
        </w:rPr>
        <w:t>Jamstvo za napake</w:t>
      </w:r>
    </w:p>
    <w:p w14:paraId="38165066"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p>
    <w:p w14:paraId="4B1739C9"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Izbrani ponudnik, s katerim bo naročnik sklenil pogodbo, bo moral jamčiti za odpravo vseh vrst napak na predmetu javnega naročila, skladno z določili Obligacijskega zakonika.</w:t>
      </w:r>
    </w:p>
    <w:p w14:paraId="7EC7A19D" w14:textId="4015BB6B"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p>
    <w:p w14:paraId="4B8FF4BA" w14:textId="77777777" w:rsidR="00BD0CE1" w:rsidRPr="0033393F" w:rsidRDefault="00BD0CE1" w:rsidP="00BD0CE1">
      <w:pPr>
        <w:numPr>
          <w:ilvl w:val="0"/>
          <w:numId w:val="2"/>
        </w:numPr>
        <w:spacing w:after="0" w:line="240" w:lineRule="auto"/>
        <w:jc w:val="both"/>
        <w:rPr>
          <w:rFonts w:ascii="Tahoma" w:eastAsia="Times New Roman" w:hAnsi="Tahoma" w:cs="Tahoma"/>
          <w:b/>
          <w:color w:val="000000" w:themeColor="text1"/>
          <w:sz w:val="24"/>
          <w:szCs w:val="20"/>
          <w:lang w:eastAsia="sl-SI"/>
        </w:rPr>
      </w:pPr>
      <w:r w:rsidRPr="0033393F">
        <w:rPr>
          <w:rFonts w:ascii="Tahoma" w:eastAsia="Times New Roman" w:hAnsi="Tahoma" w:cs="Tahoma"/>
          <w:b/>
          <w:color w:val="000000" w:themeColor="text1"/>
          <w:sz w:val="24"/>
          <w:szCs w:val="20"/>
          <w:lang w:eastAsia="sl-SI"/>
        </w:rPr>
        <w:t xml:space="preserve">PONUDBENI POGOJI </w:t>
      </w:r>
    </w:p>
    <w:p w14:paraId="6CAC649A" w14:textId="77777777" w:rsidR="00BD0CE1" w:rsidRPr="0033393F" w:rsidRDefault="00BD0CE1" w:rsidP="00BD0CE1">
      <w:pPr>
        <w:spacing w:after="0" w:line="240" w:lineRule="auto"/>
        <w:jc w:val="both"/>
        <w:rPr>
          <w:rFonts w:ascii="Tahoma" w:eastAsia="Times New Roman" w:hAnsi="Tahoma" w:cs="Tahoma"/>
          <w:b/>
          <w:color w:val="000000" w:themeColor="text1"/>
          <w:sz w:val="20"/>
          <w:szCs w:val="20"/>
          <w:lang w:eastAsia="sl-SI"/>
        </w:rPr>
      </w:pPr>
    </w:p>
    <w:p w14:paraId="2C9C4A67" w14:textId="77777777" w:rsidR="00BD0CE1" w:rsidRPr="0033393F" w:rsidRDefault="00BD0CE1" w:rsidP="00BD0CE1">
      <w:pPr>
        <w:numPr>
          <w:ilvl w:val="1"/>
          <w:numId w:val="4"/>
        </w:numPr>
        <w:spacing w:after="0" w:line="240" w:lineRule="auto"/>
        <w:jc w:val="both"/>
        <w:rPr>
          <w:rFonts w:ascii="Tahoma" w:eastAsia="Times New Roman" w:hAnsi="Tahoma" w:cs="Tahoma"/>
          <w:b/>
          <w:color w:val="000000" w:themeColor="text1"/>
          <w:sz w:val="20"/>
          <w:szCs w:val="20"/>
          <w:lang w:eastAsia="sl-SI"/>
        </w:rPr>
      </w:pPr>
      <w:r w:rsidRPr="0033393F">
        <w:rPr>
          <w:rFonts w:ascii="Tahoma" w:eastAsia="Times New Roman" w:hAnsi="Tahoma" w:cs="Tahoma"/>
          <w:b/>
          <w:color w:val="000000" w:themeColor="text1"/>
          <w:sz w:val="20"/>
          <w:szCs w:val="20"/>
          <w:lang w:eastAsia="sl-SI"/>
        </w:rPr>
        <w:t xml:space="preserve">Splošne zahteve </w:t>
      </w:r>
    </w:p>
    <w:p w14:paraId="02DF1EF9"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p>
    <w:p w14:paraId="44B3E9DC" w14:textId="77777777" w:rsidR="00BD0CE1" w:rsidRPr="0033393F" w:rsidRDefault="00BD0CE1" w:rsidP="00BD0CE1">
      <w:pPr>
        <w:numPr>
          <w:ilvl w:val="2"/>
          <w:numId w:val="4"/>
        </w:num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Celovitost ponudbe</w:t>
      </w:r>
    </w:p>
    <w:p w14:paraId="451F67A1"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p>
    <w:p w14:paraId="60D759A3"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Ponud</w:t>
      </w:r>
      <w:r w:rsidR="00824BFF" w:rsidRPr="0033393F">
        <w:rPr>
          <w:rFonts w:ascii="Tahoma" w:eastAsia="Times New Roman" w:hAnsi="Tahoma" w:cs="Tahoma"/>
          <w:color w:val="000000" w:themeColor="text1"/>
          <w:sz w:val="20"/>
          <w:szCs w:val="20"/>
          <w:lang w:eastAsia="sl-SI"/>
        </w:rPr>
        <w:t>nik mora v celoti ponuditi izvedbo storitev, ki so</w:t>
      </w:r>
      <w:r w:rsidRPr="0033393F">
        <w:rPr>
          <w:rFonts w:ascii="Tahoma" w:eastAsia="Times New Roman" w:hAnsi="Tahoma" w:cs="Tahoma"/>
          <w:color w:val="000000" w:themeColor="text1"/>
          <w:sz w:val="20"/>
          <w:szCs w:val="20"/>
          <w:lang w:eastAsia="sl-SI"/>
        </w:rPr>
        <w:t xml:space="preserve"> predmet tega javnega naročila, pri čemer mora predmet ponudbe ustrezati tehničnim in ostalim zahtevam, navedenim v dokumentaciji v zvezi z oddajo javnega naročila.</w:t>
      </w:r>
    </w:p>
    <w:p w14:paraId="4096AD5D"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p>
    <w:p w14:paraId="6F8598E2" w14:textId="77777777" w:rsidR="00824BFF" w:rsidRPr="0033393F" w:rsidRDefault="00824BFF" w:rsidP="00824BFF">
      <w:pPr>
        <w:jc w:val="both"/>
        <w:rPr>
          <w:rFonts w:ascii="Tahoma" w:hAnsi="Tahoma" w:cs="Tahoma"/>
          <w:color w:val="000000" w:themeColor="text1"/>
          <w:sz w:val="20"/>
          <w:szCs w:val="20"/>
        </w:rPr>
      </w:pPr>
      <w:r w:rsidRPr="0033393F">
        <w:rPr>
          <w:rFonts w:ascii="Tahoma" w:hAnsi="Tahoma" w:cs="Tahoma"/>
          <w:color w:val="000000" w:themeColor="text1"/>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7346F69B" w14:textId="77777777" w:rsidR="00824BFF" w:rsidRPr="0033393F" w:rsidRDefault="00824BFF" w:rsidP="00824BFF">
      <w:pPr>
        <w:jc w:val="both"/>
        <w:rPr>
          <w:rFonts w:ascii="Tahoma" w:hAnsi="Tahoma" w:cs="Tahoma"/>
          <w:color w:val="000000" w:themeColor="text1"/>
          <w:sz w:val="20"/>
          <w:szCs w:val="20"/>
        </w:rPr>
      </w:pPr>
      <w:r w:rsidRPr="0033393F">
        <w:rPr>
          <w:rFonts w:ascii="Tahoma" w:hAnsi="Tahoma" w:cs="Tahoma"/>
          <w:color w:val="000000" w:themeColor="text1"/>
          <w:sz w:val="20"/>
          <w:szCs w:val="20"/>
        </w:rPr>
        <w:t>Na poziv naročnika bo moral izbrani ponudnik v postopku javnega naročanja ali pri izvajanju javnega naročila, v roku osmih dni od prejema poziva, posredovati podatke o:</w:t>
      </w:r>
    </w:p>
    <w:p w14:paraId="046F96B7" w14:textId="77777777" w:rsidR="00824BFF" w:rsidRPr="0033393F" w:rsidRDefault="00824BFF" w:rsidP="00824BFF">
      <w:pPr>
        <w:numPr>
          <w:ilvl w:val="0"/>
          <w:numId w:val="29"/>
        </w:numPr>
        <w:jc w:val="both"/>
        <w:rPr>
          <w:rFonts w:ascii="Tahoma" w:hAnsi="Tahoma" w:cs="Tahoma"/>
          <w:color w:val="000000" w:themeColor="text1"/>
          <w:sz w:val="20"/>
          <w:szCs w:val="20"/>
        </w:rPr>
      </w:pPr>
      <w:r w:rsidRPr="0033393F">
        <w:rPr>
          <w:rFonts w:ascii="Tahoma" w:hAnsi="Tahoma" w:cs="Tahoma"/>
          <w:color w:val="000000" w:themeColor="text1"/>
          <w:sz w:val="20"/>
          <w:szCs w:val="20"/>
        </w:rPr>
        <w:t xml:space="preserve">svojih ustanoviteljih, družbenikih, vključno s tihimi družbeniki, delničarjih, </w:t>
      </w:r>
      <w:proofErr w:type="spellStart"/>
      <w:r w:rsidRPr="0033393F">
        <w:rPr>
          <w:rFonts w:ascii="Tahoma" w:hAnsi="Tahoma" w:cs="Tahoma"/>
          <w:color w:val="000000" w:themeColor="text1"/>
          <w:sz w:val="20"/>
          <w:szCs w:val="20"/>
        </w:rPr>
        <w:t>komanditistih</w:t>
      </w:r>
      <w:proofErr w:type="spellEnd"/>
      <w:r w:rsidRPr="0033393F">
        <w:rPr>
          <w:rFonts w:ascii="Tahoma" w:hAnsi="Tahoma" w:cs="Tahoma"/>
          <w:color w:val="000000" w:themeColor="text1"/>
          <w:sz w:val="20"/>
          <w:szCs w:val="20"/>
        </w:rPr>
        <w:t xml:space="preserve"> ali drugih lastnikih in podatke o lastniških deležih navedenih oseb,</w:t>
      </w:r>
    </w:p>
    <w:p w14:paraId="47F5AE71" w14:textId="77777777" w:rsidR="00824BFF" w:rsidRPr="0033393F" w:rsidRDefault="00824BFF" w:rsidP="00824BFF">
      <w:pPr>
        <w:numPr>
          <w:ilvl w:val="0"/>
          <w:numId w:val="29"/>
        </w:numPr>
        <w:jc w:val="both"/>
        <w:rPr>
          <w:rFonts w:ascii="Tahoma" w:hAnsi="Tahoma" w:cs="Tahoma"/>
          <w:color w:val="000000" w:themeColor="text1"/>
          <w:sz w:val="20"/>
          <w:szCs w:val="20"/>
        </w:rPr>
      </w:pPr>
      <w:r w:rsidRPr="0033393F">
        <w:rPr>
          <w:rFonts w:ascii="Tahoma" w:hAnsi="Tahoma" w:cs="Tahoma"/>
          <w:color w:val="000000" w:themeColor="text1"/>
          <w:sz w:val="20"/>
          <w:szCs w:val="20"/>
        </w:rPr>
        <w:t>gospodarskih subjektih, za katere se glede na določbe zakona, ki ureja gospodarske družbe, šteje, da so z njim povezane družbe.</w:t>
      </w:r>
    </w:p>
    <w:p w14:paraId="3731F53A" w14:textId="77777777" w:rsidR="00854642" w:rsidRPr="0033393F" w:rsidRDefault="00854642" w:rsidP="00BD0CE1">
      <w:pPr>
        <w:spacing w:after="0" w:line="240" w:lineRule="auto"/>
        <w:jc w:val="both"/>
        <w:rPr>
          <w:rFonts w:ascii="Tahoma" w:eastAsia="Times New Roman" w:hAnsi="Tahoma" w:cs="Tahoma"/>
          <w:color w:val="000000" w:themeColor="text1"/>
          <w:sz w:val="20"/>
          <w:szCs w:val="20"/>
          <w:lang w:eastAsia="sl-SI"/>
        </w:rPr>
      </w:pPr>
    </w:p>
    <w:p w14:paraId="12997330" w14:textId="77777777" w:rsidR="00BD0CE1" w:rsidRPr="0033393F" w:rsidRDefault="00BD0CE1" w:rsidP="00BD0CE1">
      <w:pPr>
        <w:numPr>
          <w:ilvl w:val="2"/>
          <w:numId w:val="4"/>
        </w:num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Skupna ponudba</w:t>
      </w:r>
    </w:p>
    <w:p w14:paraId="23E4A5FF" w14:textId="77777777" w:rsidR="00BD0CE1" w:rsidRPr="0033393F" w:rsidRDefault="00BD0CE1" w:rsidP="00BD0CE1">
      <w:pPr>
        <w:spacing w:after="0" w:line="240" w:lineRule="auto"/>
        <w:rPr>
          <w:rFonts w:ascii="Tahoma" w:eastAsia="Times New Roman" w:hAnsi="Tahoma" w:cs="Tahoma"/>
          <w:color w:val="000000" w:themeColor="text1"/>
          <w:sz w:val="20"/>
          <w:szCs w:val="20"/>
          <w:lang w:eastAsia="sl-SI"/>
        </w:rPr>
      </w:pPr>
    </w:p>
    <w:p w14:paraId="15C0EBE6"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Ponudbo lahko predloži skupina ponudnikov, ki mora predložiti akt o skupni izvedbi naročila (za prilogo 1). Navedeni akt mora opredeliti:</w:t>
      </w:r>
    </w:p>
    <w:p w14:paraId="25269C3D" w14:textId="77777777" w:rsidR="00BD0CE1" w:rsidRPr="0033393F" w:rsidRDefault="00BD0CE1" w:rsidP="00743C62">
      <w:pPr>
        <w:numPr>
          <w:ilvl w:val="0"/>
          <w:numId w:val="9"/>
        </w:num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medsebojno odgovornost posameznih članov skupine za izvedbo naročila znotraj skupine,</w:t>
      </w:r>
    </w:p>
    <w:p w14:paraId="5544A727" w14:textId="77777777" w:rsidR="00BD0CE1" w:rsidRPr="0033393F" w:rsidRDefault="00BD0CE1" w:rsidP="00743C62">
      <w:pPr>
        <w:numPr>
          <w:ilvl w:val="0"/>
          <w:numId w:val="9"/>
        </w:num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neomejeno solidarno odgovornost članov skupine do naročnika glede vseh obveznosti,</w:t>
      </w:r>
    </w:p>
    <w:p w14:paraId="45CD5896" w14:textId="77777777" w:rsidR="00BD0CE1" w:rsidRPr="0033393F" w:rsidRDefault="00BD0CE1" w:rsidP="00743C62">
      <w:pPr>
        <w:numPr>
          <w:ilvl w:val="0"/>
          <w:numId w:val="9"/>
        </w:num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glavnega nosilca izvedbe obveznosti, s katerim bo naročnik komuniciral,</w:t>
      </w:r>
    </w:p>
    <w:p w14:paraId="71CC4F07" w14:textId="77777777" w:rsidR="00BD0CE1" w:rsidRPr="0033393F" w:rsidRDefault="00BD0CE1" w:rsidP="00743C62">
      <w:pPr>
        <w:numPr>
          <w:ilvl w:val="0"/>
          <w:numId w:val="9"/>
        </w:num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nosilca finančnih obračunov in transakcij z navedbo transakcijskega računa, preko katerega se bo izvajalo plačevanje izvedenih obveznosti,</w:t>
      </w:r>
    </w:p>
    <w:p w14:paraId="4600A5E5" w14:textId="77777777" w:rsidR="00BD0CE1" w:rsidRPr="0033393F" w:rsidRDefault="00BD0CE1" w:rsidP="00743C62">
      <w:pPr>
        <w:numPr>
          <w:ilvl w:val="0"/>
          <w:numId w:val="9"/>
        </w:numPr>
        <w:suppressAutoHyphens/>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nosilca zavarovanja obveznost iz naslova dobre izvedbe del, </w:t>
      </w:r>
    </w:p>
    <w:p w14:paraId="21E920D4" w14:textId="77777777" w:rsidR="00BD0CE1" w:rsidRPr="0033393F" w:rsidRDefault="00BD0CE1" w:rsidP="00743C62">
      <w:pPr>
        <w:numPr>
          <w:ilvl w:val="0"/>
          <w:numId w:val="9"/>
        </w:numPr>
        <w:tabs>
          <w:tab w:val="left" w:pos="180"/>
        </w:tabs>
        <w:suppressAutoHyphens/>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določila v primeru izstopa partnerja,</w:t>
      </w:r>
    </w:p>
    <w:p w14:paraId="079D284E" w14:textId="77777777" w:rsidR="00BD0CE1" w:rsidRPr="0033393F" w:rsidRDefault="00BD0CE1" w:rsidP="00743C62">
      <w:pPr>
        <w:numPr>
          <w:ilvl w:val="0"/>
          <w:numId w:val="9"/>
        </w:numPr>
        <w:tabs>
          <w:tab w:val="left" w:pos="180"/>
        </w:tabs>
        <w:suppressAutoHyphens/>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pooblastilo vodilnemu partnerju,</w:t>
      </w:r>
    </w:p>
    <w:p w14:paraId="331FF029" w14:textId="77777777" w:rsidR="00BD0CE1" w:rsidRPr="0033393F" w:rsidRDefault="00BD0CE1" w:rsidP="00743C62">
      <w:pPr>
        <w:numPr>
          <w:ilvl w:val="0"/>
          <w:numId w:val="9"/>
        </w:numPr>
        <w:tabs>
          <w:tab w:val="left" w:pos="180"/>
        </w:tabs>
        <w:suppressAutoHyphens/>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opredelitev deležev in področje dela.</w:t>
      </w:r>
    </w:p>
    <w:p w14:paraId="6B4D14BB" w14:textId="77777777" w:rsidR="00BD0CE1" w:rsidRPr="0033393F" w:rsidRDefault="00BD0CE1" w:rsidP="00BD0CE1">
      <w:pPr>
        <w:tabs>
          <w:tab w:val="left" w:pos="180"/>
        </w:tabs>
        <w:suppressAutoHyphens/>
        <w:spacing w:after="0" w:line="240" w:lineRule="auto"/>
        <w:ind w:left="720"/>
        <w:jc w:val="both"/>
        <w:rPr>
          <w:rFonts w:ascii="Tahoma" w:eastAsia="Times New Roman" w:hAnsi="Tahoma" w:cs="Tahoma"/>
          <w:color w:val="000000" w:themeColor="text1"/>
          <w:sz w:val="20"/>
          <w:szCs w:val="20"/>
          <w:lang w:eastAsia="sl-SI"/>
        </w:rPr>
      </w:pPr>
    </w:p>
    <w:p w14:paraId="072140D9" w14:textId="77777777" w:rsidR="00BD0CE1" w:rsidRPr="0033393F" w:rsidRDefault="00BD0CE1" w:rsidP="00BD0CE1">
      <w:pPr>
        <w:tabs>
          <w:tab w:val="left" w:pos="180"/>
        </w:tabs>
        <w:suppressAutoHyphens/>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V primeru skupne ponudbe, pogodbo podpišejo vsi partnerji v skupni ponudbi.</w:t>
      </w:r>
    </w:p>
    <w:p w14:paraId="21C18280" w14:textId="77777777" w:rsidR="00BD0CE1" w:rsidRPr="0033393F" w:rsidRDefault="00BD0CE1" w:rsidP="00BD0CE1">
      <w:pPr>
        <w:tabs>
          <w:tab w:val="left" w:pos="180"/>
        </w:tabs>
        <w:suppressAutoHyphens/>
        <w:spacing w:after="0" w:line="240" w:lineRule="auto"/>
        <w:jc w:val="both"/>
        <w:rPr>
          <w:rFonts w:ascii="Tahoma" w:eastAsia="Times New Roman" w:hAnsi="Tahoma" w:cs="Tahoma"/>
          <w:color w:val="000000" w:themeColor="text1"/>
          <w:sz w:val="20"/>
          <w:szCs w:val="20"/>
          <w:lang w:eastAsia="sl-SI"/>
        </w:rPr>
      </w:pPr>
    </w:p>
    <w:p w14:paraId="17B82EC9"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Vsak član skupine ponudnikov v okviru skupne ponudbe odgovarja naročniku neomejeno solidarno.</w:t>
      </w:r>
    </w:p>
    <w:p w14:paraId="0FE79709"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p>
    <w:p w14:paraId="4299E8B8" w14:textId="77777777" w:rsidR="00BD0CE1" w:rsidRPr="0033393F" w:rsidRDefault="00BD0CE1" w:rsidP="00BD0CE1">
      <w:pPr>
        <w:numPr>
          <w:ilvl w:val="2"/>
          <w:numId w:val="4"/>
        </w:num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Ponudba s podizvajalci</w:t>
      </w:r>
    </w:p>
    <w:p w14:paraId="2581BA61" w14:textId="77777777" w:rsidR="00BD0CE1" w:rsidRPr="0033393F" w:rsidRDefault="00BD0CE1" w:rsidP="00BD0CE1">
      <w:pPr>
        <w:spacing w:after="0" w:line="240" w:lineRule="auto"/>
        <w:ind w:left="720"/>
        <w:jc w:val="both"/>
        <w:rPr>
          <w:rFonts w:ascii="Tahoma" w:eastAsia="Times New Roman" w:hAnsi="Tahoma" w:cs="Tahoma"/>
          <w:color w:val="000000" w:themeColor="text1"/>
          <w:sz w:val="20"/>
          <w:szCs w:val="20"/>
          <w:lang w:eastAsia="sl-SI"/>
        </w:rPr>
      </w:pPr>
    </w:p>
    <w:p w14:paraId="7CD7E56A"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r w:rsidRPr="0033393F">
        <w:rPr>
          <w:rFonts w:ascii="Tahoma" w:eastAsia="Calibri" w:hAnsi="Tahoma" w:cs="Tahoma"/>
          <w:color w:val="000000" w:themeColor="text1"/>
          <w:kern w:val="16"/>
          <w:sz w:val="20"/>
          <w:szCs w:val="20"/>
          <w:lang w:eastAsia="sl-SI"/>
        </w:rPr>
        <w:t xml:space="preserve">Ponudnik lahko del javnega naročila odda v </w:t>
      </w:r>
      <w:proofErr w:type="spellStart"/>
      <w:r w:rsidRPr="0033393F">
        <w:rPr>
          <w:rFonts w:ascii="Tahoma" w:eastAsia="Calibri" w:hAnsi="Tahoma" w:cs="Tahoma"/>
          <w:color w:val="000000" w:themeColor="text1"/>
          <w:kern w:val="16"/>
          <w:sz w:val="20"/>
          <w:szCs w:val="20"/>
          <w:lang w:eastAsia="sl-SI"/>
        </w:rPr>
        <w:t>podizvajanje</w:t>
      </w:r>
      <w:proofErr w:type="spellEnd"/>
      <w:r w:rsidRPr="0033393F">
        <w:rPr>
          <w:rFonts w:ascii="Tahoma" w:eastAsia="Calibri" w:hAnsi="Tahoma" w:cs="Tahoma"/>
          <w:color w:val="000000" w:themeColor="text1"/>
          <w:kern w:val="16"/>
          <w:sz w:val="20"/>
          <w:szCs w:val="20"/>
          <w:lang w:eastAsia="sl-SI"/>
        </w:rPr>
        <w:t>.</w:t>
      </w:r>
    </w:p>
    <w:p w14:paraId="01890CF9"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p>
    <w:p w14:paraId="01C34A82"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Če bo ponudnik izvajal javno naročilo s podizvajalci, mora v ponudbi:</w:t>
      </w:r>
    </w:p>
    <w:p w14:paraId="3C0E0A7C"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 navesti vse podizvajalce ter vsak del javnega naročila, ki ga namerava oddati v </w:t>
      </w:r>
      <w:proofErr w:type="spellStart"/>
      <w:r w:rsidRPr="0033393F">
        <w:rPr>
          <w:rFonts w:ascii="Tahoma" w:eastAsia="Times New Roman" w:hAnsi="Tahoma" w:cs="Tahoma"/>
          <w:color w:val="000000" w:themeColor="text1"/>
          <w:sz w:val="20"/>
          <w:szCs w:val="20"/>
          <w:lang w:eastAsia="sl-SI"/>
        </w:rPr>
        <w:t>podizvajanje</w:t>
      </w:r>
      <w:proofErr w:type="spellEnd"/>
      <w:r w:rsidRPr="0033393F">
        <w:rPr>
          <w:rFonts w:ascii="Tahoma" w:eastAsia="Times New Roman" w:hAnsi="Tahoma" w:cs="Tahoma"/>
          <w:color w:val="000000" w:themeColor="text1"/>
          <w:sz w:val="20"/>
          <w:szCs w:val="20"/>
          <w:lang w:eastAsia="sl-SI"/>
        </w:rPr>
        <w:t xml:space="preserve"> (Priloga 5/1),</w:t>
      </w:r>
    </w:p>
    <w:p w14:paraId="01B5114D"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kontaktne podatke in zakonite zastopnike predlaganih podizvajalcev (Priloga 5/2),</w:t>
      </w:r>
    </w:p>
    <w:p w14:paraId="1A655E76"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priložiti izpolnjene ESPD teh podizvajalcev v skladu z 79. členom ZJN-3 ter</w:t>
      </w:r>
    </w:p>
    <w:p w14:paraId="3DE5A425"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priložiti zahtevo podizvajalca za neposredno plačilo, če podizvajalec to zahteva (Priloga 5/2).</w:t>
      </w:r>
    </w:p>
    <w:p w14:paraId="2DD6F0AA"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p>
    <w:p w14:paraId="29DB7FB4"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Naročnik bo zavrnil vsakega podizvajalca, če zanj obstajajo razlogi za izključitev iz prvega, drugega ali četrtega odstavka 75. člena ZJN-3, lahko pa zavrne vsakega podizvajalca tudi, če zanj obstajajo razlogi za izključitev iz šestega odstavka 75. člena ZJN-3. </w:t>
      </w:r>
    </w:p>
    <w:p w14:paraId="64BEDCFA"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p>
    <w:p w14:paraId="093052B1"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1DE10B0C"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p>
    <w:p w14:paraId="5D718E6B"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Le če podizvajalec v skladu in na način, določen v drugem in tretjem odstavku 94. člena ZJN-3, zahteva neposredno plačilo, se šteje, da je neposredno plačilo podizvajalcu obvezno v skladu s ZJN-3 in obveznost zavezuje naročnika in glavnega izvajalca. Kadar namerava ponudnik izvesti javno naročilo s podizvajalcem, ki zahteva neposredno plačilo, mora:</w:t>
      </w:r>
    </w:p>
    <w:p w14:paraId="68718E83" w14:textId="77777777" w:rsidR="00BD0CE1" w:rsidRPr="0033393F" w:rsidRDefault="00BD0CE1" w:rsidP="00743C62">
      <w:pPr>
        <w:numPr>
          <w:ilvl w:val="0"/>
          <w:numId w:val="27"/>
        </w:num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glavni izvajalec v pogodbi pooblastiti naročnika, da na podlagi potrjenega računa oziroma situacije s strani glavnega izvajalca neposredno plačuje podizvajalcu (Priloga 5/1),</w:t>
      </w:r>
    </w:p>
    <w:p w14:paraId="67752A27" w14:textId="77777777" w:rsidR="00BD0CE1" w:rsidRPr="0033393F" w:rsidRDefault="00BD0CE1" w:rsidP="00743C62">
      <w:pPr>
        <w:numPr>
          <w:ilvl w:val="0"/>
          <w:numId w:val="27"/>
        </w:num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podizvajalec predložiti soglasje, na podlagi katerega naročnik namesto ponudnika poravna podizvajalčevo terjatev do ponudnika (Priloga 5/2),</w:t>
      </w:r>
    </w:p>
    <w:p w14:paraId="14DF0FF5" w14:textId="77777777" w:rsidR="00BD0CE1" w:rsidRPr="0033393F" w:rsidRDefault="00BD0CE1" w:rsidP="00743C62">
      <w:pPr>
        <w:numPr>
          <w:ilvl w:val="0"/>
          <w:numId w:val="27"/>
        </w:num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glavni izvajalec svojemu računu ali situaciji priložiti račun ali situacijo podizvajalca, ki ga je predhodno potrdil.</w:t>
      </w:r>
    </w:p>
    <w:p w14:paraId="4C73F229"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p>
    <w:p w14:paraId="171DE5AA"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71006B45"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p>
    <w:p w14:paraId="38201EF8"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Ponudnik, kateremu bo javno naročilo oddano, bo v razmerju do naročnika v celoti odgovarjal za izvedbo prejetega naročila, ne glede na število podizvajalcev.</w:t>
      </w:r>
    </w:p>
    <w:p w14:paraId="4350CEF5"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p>
    <w:p w14:paraId="0E20760F" w14:textId="77777777" w:rsidR="00BD0CE1" w:rsidRPr="0033393F" w:rsidRDefault="00BD0CE1" w:rsidP="00BD0CE1">
      <w:pPr>
        <w:numPr>
          <w:ilvl w:val="12"/>
          <w:numId w:val="0"/>
        </w:numPr>
        <w:spacing w:after="0" w:line="240" w:lineRule="auto"/>
        <w:jc w:val="both"/>
        <w:rPr>
          <w:rFonts w:ascii="Tahoma" w:eastAsia="Calibri" w:hAnsi="Tahoma" w:cs="Tahoma"/>
          <w:color w:val="000000" w:themeColor="text1"/>
          <w:sz w:val="20"/>
          <w:szCs w:val="20"/>
          <w:lang w:eastAsia="sl-SI"/>
        </w:rPr>
      </w:pPr>
      <w:r w:rsidRPr="0033393F">
        <w:rPr>
          <w:rFonts w:ascii="Tahoma" w:eastAsia="Times New Roman" w:hAnsi="Tahoma" w:cs="Tahoma"/>
          <w:color w:val="000000" w:themeColor="text1"/>
          <w:kern w:val="16"/>
          <w:sz w:val="20"/>
          <w:szCs w:val="20"/>
          <w:lang w:eastAsia="sl-SI"/>
        </w:rPr>
        <w:t xml:space="preserve">Če ponudnik ne ravna v skladu s 94. člena ZJN-3, bo naročnik Državni revizijski komisiji podal predlog za uvedbo postopka o prekršku iz 2. točke prvega odstavka 112. člena ZJN-3. </w:t>
      </w:r>
    </w:p>
    <w:p w14:paraId="0E5DC3E4"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p>
    <w:p w14:paraId="3E30BC46"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V primeru ponudbe s podizvajalci bo naročnik v pogodbo dodal člen, ki se bo nanašal na podizvajalce.</w:t>
      </w:r>
    </w:p>
    <w:p w14:paraId="6EB396FA"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p>
    <w:p w14:paraId="7AB3F4F2" w14:textId="77777777" w:rsidR="00BD0CE1" w:rsidRPr="0033393F" w:rsidRDefault="00BD0CE1" w:rsidP="00BD0CE1">
      <w:pPr>
        <w:numPr>
          <w:ilvl w:val="2"/>
          <w:numId w:val="4"/>
        </w:num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Uporaba zmogljivosti drugih subjektov</w:t>
      </w:r>
    </w:p>
    <w:p w14:paraId="64C8D921"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p>
    <w:p w14:paraId="083EB284"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Gospodarski subjekt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gospodarski subjekt uporabi zmogljivosti drugih subjektov le, če bodo slednji izvajali gradnje ali storitve, za katere se zahtevajo te zmogljivosti. Če želi gospodarski subjekt uporabiti zmogljivosti drugih subjektov, mora naročniku dokazati, da bo imel na voljo potrebna sredstva, na primer s predložitvijo zagotovil teh subjektov v ta namen.</w:t>
      </w:r>
    </w:p>
    <w:p w14:paraId="6853182A"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p>
    <w:p w14:paraId="56D2F586"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Naročnik bo v skladu s 77., 79. in 80. členom ZJN-3 preveril, ali subjekti, katerih zmogljivosti namerava uporabiti gospodarski subjekt, izpolnjujejo ustrezne pogoje za sodelovanje in ali zanje obstajajo razlogi za izključitev. Naročnik bo od gospodarskega subjekta zahteval zamenjavo subjekta, ki ne izpolnjuje pogojev za sodelovanje ali v zvezi s katerim obstajajo obvezni razlogi za izključitev. Naročnik bo od gospodarskega subjekta zahteval zamenjavo subjekta tudi, če v zvezi z njim obstajajo neobvezni razlogi za izključitev.</w:t>
      </w:r>
    </w:p>
    <w:p w14:paraId="7621EF97"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p>
    <w:p w14:paraId="0EF172DD"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Če gospodarski subjekt uporabi zmogljivosti drugih subjektov glede pogojev v zvezi z ekonomskim in finančnim položajem, bo naročnik zahteval, da so gospodarski subjekt in navedeni subjekti skupaj odgovorni za izvedbo javnega naročila. Pod enakimi pogoji lahko skupina gospodarskih subjektov uporabi zmogljivosti sodelujočih v tej skupini ali drugih subjektov.</w:t>
      </w:r>
    </w:p>
    <w:p w14:paraId="5FD03743"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p>
    <w:p w14:paraId="51E50145"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V primeru, da gospodarski subjekt uporablja zmogljivost drugih subjektov, morajo zahteve iz točk 3.1.1., 3.1.2., 3.1.3. in 3.1.4. dokumentacije v zvezi z oddajo javnega naročila izpolnjevati tudi ti subjekti.</w:t>
      </w:r>
    </w:p>
    <w:p w14:paraId="596E9E8A"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p>
    <w:p w14:paraId="03C4F23F"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Ponudnik mora za vsakega izmed subjektov, na katerega zmogljivosti se sklicuje, priložiti naslednje izpolnjene in podpisane priloge: priloga 6, priloga 3/1 ali obrazec ESPD, priloga 3/2 in priloga 4.</w:t>
      </w:r>
    </w:p>
    <w:p w14:paraId="358E13C2"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p>
    <w:p w14:paraId="2698CE26" w14:textId="77777777" w:rsidR="00BD0CE1" w:rsidRPr="0033393F" w:rsidRDefault="00BD0CE1" w:rsidP="00BD0CE1">
      <w:pPr>
        <w:numPr>
          <w:ilvl w:val="2"/>
          <w:numId w:val="4"/>
        </w:num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Ponudbena cena</w:t>
      </w:r>
    </w:p>
    <w:p w14:paraId="4F294505" w14:textId="77777777" w:rsidR="00BD0CE1" w:rsidRPr="0033393F" w:rsidRDefault="00BD0CE1" w:rsidP="00BD0CE1">
      <w:pPr>
        <w:spacing w:after="0" w:line="240" w:lineRule="auto"/>
        <w:ind w:left="720"/>
        <w:jc w:val="both"/>
        <w:rPr>
          <w:rFonts w:ascii="Tahoma" w:eastAsia="Times New Roman" w:hAnsi="Tahoma" w:cs="Tahoma"/>
          <w:color w:val="000000" w:themeColor="text1"/>
          <w:sz w:val="20"/>
          <w:szCs w:val="20"/>
          <w:lang w:eastAsia="sl-SI"/>
        </w:rPr>
      </w:pPr>
    </w:p>
    <w:p w14:paraId="7D49BA03"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Po</w:t>
      </w:r>
      <w:r w:rsidR="004A68ED" w:rsidRPr="0033393F">
        <w:rPr>
          <w:rFonts w:ascii="Tahoma" w:eastAsia="Times New Roman" w:hAnsi="Tahoma" w:cs="Tahoma"/>
          <w:color w:val="000000" w:themeColor="text1"/>
          <w:sz w:val="20"/>
          <w:szCs w:val="20"/>
          <w:lang w:eastAsia="sl-SI"/>
        </w:rPr>
        <w:t>nudbena cena</w:t>
      </w:r>
      <w:r w:rsidRPr="0033393F">
        <w:rPr>
          <w:rFonts w:ascii="Tahoma" w:eastAsia="Times New Roman" w:hAnsi="Tahoma" w:cs="Tahoma"/>
          <w:color w:val="000000" w:themeColor="text1"/>
          <w:sz w:val="20"/>
          <w:szCs w:val="20"/>
          <w:lang w:eastAsia="sl-SI"/>
        </w:rPr>
        <w:t xml:space="preserve"> mora biti izražena v evrih in zaokrožena na </w:t>
      </w:r>
      <w:r w:rsidR="00ED5C80" w:rsidRPr="0033393F">
        <w:rPr>
          <w:rFonts w:ascii="Tahoma" w:eastAsia="Times New Roman" w:hAnsi="Tahoma" w:cs="Tahoma"/>
          <w:color w:val="000000" w:themeColor="text1"/>
          <w:sz w:val="20"/>
          <w:szCs w:val="20"/>
          <w:lang w:eastAsia="sl-SI"/>
        </w:rPr>
        <w:t xml:space="preserve">največ </w:t>
      </w:r>
      <w:r w:rsidRPr="0033393F">
        <w:rPr>
          <w:rFonts w:ascii="Tahoma" w:eastAsia="Times New Roman" w:hAnsi="Tahoma" w:cs="Tahoma"/>
          <w:color w:val="000000" w:themeColor="text1"/>
          <w:sz w:val="20"/>
          <w:szCs w:val="20"/>
          <w:lang w:eastAsia="sl-SI"/>
        </w:rPr>
        <w:t>dve (2) decimalni mesti (priloga 2).</w:t>
      </w:r>
    </w:p>
    <w:p w14:paraId="10720632" w14:textId="77777777" w:rsidR="00ED5C80" w:rsidRPr="0033393F" w:rsidRDefault="00ED5C80" w:rsidP="00BD0CE1">
      <w:pPr>
        <w:spacing w:after="0" w:line="240" w:lineRule="auto"/>
        <w:jc w:val="both"/>
        <w:rPr>
          <w:rFonts w:ascii="Tahoma" w:eastAsia="Times New Roman" w:hAnsi="Tahoma" w:cs="Tahoma"/>
          <w:color w:val="000000" w:themeColor="text1"/>
          <w:sz w:val="20"/>
          <w:szCs w:val="20"/>
          <w:lang w:eastAsia="sl-SI"/>
        </w:rPr>
      </w:pPr>
    </w:p>
    <w:p w14:paraId="01645E72" w14:textId="77777777" w:rsidR="00ED5C80" w:rsidRPr="0033393F" w:rsidRDefault="00ED5C80" w:rsidP="00ED5C80">
      <w:pPr>
        <w:jc w:val="both"/>
        <w:rPr>
          <w:rFonts w:ascii="Tahoma" w:hAnsi="Tahoma" w:cs="Tahoma"/>
          <w:color w:val="000000" w:themeColor="text1"/>
          <w:sz w:val="20"/>
          <w:szCs w:val="20"/>
        </w:rPr>
      </w:pPr>
      <w:r w:rsidRPr="0033393F">
        <w:rPr>
          <w:rFonts w:ascii="Tahoma" w:hAnsi="Tahoma" w:cs="Tahoma"/>
          <w:color w:val="000000" w:themeColor="text1"/>
          <w:sz w:val="20"/>
          <w:szCs w:val="20"/>
        </w:rPr>
        <w:t>V kolikor ponudnik cene v posamezno postavko ne vpiše, se šteje, da predmetne postavke ne ponuja in tako ne izpolnjuje vseh zahtev naročnika iz predmetne razpisne dokumentacije.</w:t>
      </w:r>
    </w:p>
    <w:p w14:paraId="0287EA53" w14:textId="77777777" w:rsidR="00BD0CE1" w:rsidRPr="0033393F" w:rsidRDefault="00ED5C80" w:rsidP="00ED5C80">
      <w:pPr>
        <w:jc w:val="both"/>
        <w:rPr>
          <w:rFonts w:ascii="Tahoma" w:hAnsi="Tahoma" w:cs="Tahoma"/>
          <w:color w:val="000000" w:themeColor="text1"/>
          <w:sz w:val="20"/>
          <w:szCs w:val="20"/>
        </w:rPr>
      </w:pPr>
      <w:r w:rsidRPr="0033393F">
        <w:rPr>
          <w:rFonts w:ascii="Tahoma" w:hAnsi="Tahoma" w:cs="Tahoma"/>
          <w:color w:val="000000" w:themeColor="text1"/>
          <w:sz w:val="20"/>
          <w:szCs w:val="20"/>
        </w:rPr>
        <w:t>V kolikor ponudnik vpiše ceno nič (0) EUR, se šteje, da ponuja postavko brezplačno.</w:t>
      </w:r>
    </w:p>
    <w:p w14:paraId="33351A64"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Ponudnik mora pri pripravi ponudbe in določanju ponudbene cene za predmet javnega naročila upoštevati vse materialne in nematerialne stroške, ki bodo potrebni za </w:t>
      </w:r>
      <w:r w:rsidR="00587852" w:rsidRPr="0033393F">
        <w:rPr>
          <w:rFonts w:ascii="Tahoma" w:eastAsia="Times New Roman" w:hAnsi="Tahoma" w:cs="Tahoma"/>
          <w:color w:val="000000" w:themeColor="text1"/>
          <w:sz w:val="20"/>
          <w:szCs w:val="20"/>
          <w:lang w:eastAsia="sl-SI"/>
        </w:rPr>
        <w:t>izvedbo</w:t>
      </w:r>
      <w:r w:rsidRPr="0033393F">
        <w:rPr>
          <w:rFonts w:ascii="Tahoma" w:eastAsia="Times New Roman" w:hAnsi="Tahoma" w:cs="Tahoma"/>
          <w:color w:val="000000" w:themeColor="text1"/>
          <w:sz w:val="20"/>
          <w:szCs w:val="20"/>
          <w:lang w:eastAsia="sl-SI"/>
        </w:rPr>
        <w:t xml:space="preserve"> predmeta javnega naročila, vključno s stroški pridobitve in predložitve vse zahtevane dokumentacije.</w:t>
      </w:r>
    </w:p>
    <w:p w14:paraId="17424210"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p>
    <w:p w14:paraId="63ED0ED4"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Ponudbena cena mora vsebovati tudi vse dajatve, davke, takse, trošarine ter morebitne carine.</w:t>
      </w:r>
    </w:p>
    <w:p w14:paraId="185EC741"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p>
    <w:p w14:paraId="070EB786" w14:textId="5A4C0EFF"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Upošteva se, da se je ponudnik seznanil z vsemi predpisi in zakoni glede plačila taks, davkov in ostalih dajatev v Republiki Sloveniji, da je v celoti preučil dokumentacijo o oddaji javnega naročila, da je prišel do vseh potrebnih podatkov, ki vplivajo na ponudbeno ceno ter da je na podlagi vsega</w:t>
      </w:r>
      <w:r w:rsidR="004A239F" w:rsidRPr="0033393F">
        <w:rPr>
          <w:rFonts w:ascii="Tahoma" w:eastAsia="Times New Roman" w:hAnsi="Tahoma" w:cs="Tahoma"/>
          <w:color w:val="000000" w:themeColor="text1"/>
          <w:sz w:val="20"/>
          <w:szCs w:val="20"/>
          <w:lang w:eastAsia="sl-SI"/>
        </w:rPr>
        <w:t xml:space="preserve"> tega tudi oddal svojo ponudbo ter da je upošteval </w:t>
      </w:r>
      <w:r w:rsidR="00434BC2" w:rsidRPr="0033393F">
        <w:rPr>
          <w:rFonts w:ascii="Tahoma" w:eastAsia="Times New Roman" w:hAnsi="Tahoma" w:cs="Tahoma"/>
          <w:color w:val="000000" w:themeColor="text1"/>
          <w:sz w:val="20"/>
          <w:szCs w:val="20"/>
          <w:lang w:eastAsia="sl-SI"/>
        </w:rPr>
        <w:t xml:space="preserve">trenutne </w:t>
      </w:r>
      <w:r w:rsidR="004A239F" w:rsidRPr="0033393F">
        <w:rPr>
          <w:rFonts w:ascii="Tahoma" w:eastAsia="Times New Roman" w:hAnsi="Tahoma" w:cs="Tahoma"/>
          <w:color w:val="000000" w:themeColor="text1"/>
          <w:sz w:val="20"/>
          <w:szCs w:val="20"/>
          <w:lang w:eastAsia="sl-SI"/>
        </w:rPr>
        <w:t>razmere na trgu.</w:t>
      </w:r>
    </w:p>
    <w:p w14:paraId="5AA337EA"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p>
    <w:p w14:paraId="42A4FA9A"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Morebitne popuste mora ponudnik vključiti v ponudbeno ceno. Naknadnih popustov naročnik ne bo upošteval.</w:t>
      </w:r>
    </w:p>
    <w:p w14:paraId="4E2EC3AE"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p>
    <w:p w14:paraId="7315CCF7" w14:textId="77777777" w:rsidR="00BD0CE1" w:rsidRPr="0033393F" w:rsidRDefault="00BD0CE1" w:rsidP="00BD0CE1">
      <w:pPr>
        <w:numPr>
          <w:ilvl w:val="2"/>
          <w:numId w:val="4"/>
        </w:num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Veljavnost ponudbe</w:t>
      </w:r>
    </w:p>
    <w:p w14:paraId="26650902"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p>
    <w:p w14:paraId="0D174D26"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Ponudba mora biti veljavna še najmanj </w:t>
      </w:r>
      <w:r w:rsidR="00551A8C" w:rsidRPr="0033393F">
        <w:rPr>
          <w:rFonts w:ascii="Tahoma" w:eastAsia="Times New Roman" w:hAnsi="Tahoma" w:cs="Tahoma"/>
          <w:color w:val="000000" w:themeColor="text1"/>
          <w:sz w:val="20"/>
          <w:szCs w:val="20"/>
          <w:lang w:eastAsia="sl-SI"/>
        </w:rPr>
        <w:t>štiri mesece</w:t>
      </w:r>
      <w:r w:rsidRPr="0033393F">
        <w:rPr>
          <w:rFonts w:ascii="Tahoma" w:eastAsia="Times New Roman" w:hAnsi="Tahoma" w:cs="Tahoma"/>
          <w:color w:val="000000" w:themeColor="text1"/>
          <w:sz w:val="20"/>
          <w:szCs w:val="20"/>
          <w:lang w:eastAsia="sl-SI"/>
        </w:rPr>
        <w:t xml:space="preserve"> od roka za oddajo ponudb.</w:t>
      </w:r>
    </w:p>
    <w:p w14:paraId="51F75FDA"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p>
    <w:p w14:paraId="1A251F1D" w14:textId="77777777" w:rsidR="00BD0CE1" w:rsidRPr="0033393F" w:rsidRDefault="00BD0CE1" w:rsidP="00BD0CE1">
      <w:pPr>
        <w:numPr>
          <w:ilvl w:val="2"/>
          <w:numId w:val="4"/>
        </w:num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Način obračunavanja in plačilni pogoji</w:t>
      </w:r>
    </w:p>
    <w:p w14:paraId="1D276B1D" w14:textId="77777777" w:rsidR="00BD0CE1" w:rsidRPr="0033393F" w:rsidRDefault="00BD0CE1" w:rsidP="00BD0CE1">
      <w:pPr>
        <w:spacing w:after="0" w:line="240" w:lineRule="auto"/>
        <w:jc w:val="both"/>
        <w:rPr>
          <w:rFonts w:ascii="Tahoma" w:eastAsia="Times New Roman" w:hAnsi="Tahoma" w:cs="Tahoma"/>
          <w:color w:val="000000" w:themeColor="text1"/>
          <w:kern w:val="16"/>
          <w:sz w:val="20"/>
          <w:szCs w:val="20"/>
          <w:lang w:eastAsia="sl-SI"/>
        </w:rPr>
      </w:pPr>
    </w:p>
    <w:p w14:paraId="0C44E745" w14:textId="77777777" w:rsidR="00863ACD" w:rsidRPr="0033393F" w:rsidRDefault="00863ACD" w:rsidP="00863ACD">
      <w:pPr>
        <w:spacing w:after="0" w:line="240" w:lineRule="auto"/>
        <w:contextualSpacing/>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Način obračunavanja in plačilni pogoji so natančno opredeljeni v osnutku pogodbe.</w:t>
      </w:r>
    </w:p>
    <w:p w14:paraId="4A68EA3A" w14:textId="77777777" w:rsidR="00863ACD" w:rsidRPr="0033393F" w:rsidRDefault="00863ACD" w:rsidP="00863ACD">
      <w:pPr>
        <w:spacing w:after="0" w:line="240" w:lineRule="auto"/>
        <w:contextualSpacing/>
        <w:jc w:val="both"/>
        <w:rPr>
          <w:rFonts w:ascii="Tahoma" w:eastAsia="Times New Roman" w:hAnsi="Tahoma" w:cs="Tahoma"/>
          <w:color w:val="000000" w:themeColor="text1"/>
          <w:sz w:val="20"/>
          <w:szCs w:val="20"/>
          <w:lang w:eastAsia="sl-SI"/>
        </w:rPr>
      </w:pPr>
    </w:p>
    <w:p w14:paraId="35EE9AB2" w14:textId="77777777" w:rsidR="000971FA" w:rsidRPr="0033393F" w:rsidRDefault="000971FA" w:rsidP="000971FA">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Izvajalec mora izstaviti račun, v roku petih (5) dni od dneva uspešnega prevzema dobave predmeta pogodbe, pri čemer je podpisan prevzemni zapisnik s strani pogodbenih strank oziroma njunih pooblaščenih predstavnikov (skrbnikov pogodbe) priloga k računu. </w:t>
      </w:r>
    </w:p>
    <w:p w14:paraId="1DB18086" w14:textId="77777777" w:rsidR="000971FA" w:rsidRPr="0033393F" w:rsidRDefault="000971FA" w:rsidP="000971FA">
      <w:pPr>
        <w:spacing w:after="0" w:line="240" w:lineRule="auto"/>
        <w:jc w:val="both"/>
        <w:rPr>
          <w:rFonts w:ascii="Tahoma" w:eastAsia="Times New Roman" w:hAnsi="Tahoma" w:cs="Tahoma"/>
          <w:color w:val="000000" w:themeColor="text1"/>
          <w:sz w:val="20"/>
          <w:szCs w:val="20"/>
          <w:lang w:eastAsia="sl-SI"/>
        </w:rPr>
      </w:pPr>
    </w:p>
    <w:p w14:paraId="3D9C50B3" w14:textId="77777777" w:rsidR="000971FA" w:rsidRPr="0033393F" w:rsidRDefault="000971FA" w:rsidP="000971FA">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Račune za vzdrževanje sistema, bo izvajalec izstavljal mesečno </w:t>
      </w:r>
      <w:r w:rsidRPr="0033393F">
        <w:rPr>
          <w:rFonts w:ascii="Tahoma" w:eastAsia="Times New Roman" w:hAnsi="Tahoma" w:cs="Tahoma"/>
          <w:bCs/>
          <w:color w:val="000000" w:themeColor="text1"/>
          <w:sz w:val="20"/>
          <w:szCs w:val="20"/>
          <w:lang w:eastAsia="sl-SI"/>
        </w:rPr>
        <w:t>po 25. v mesecu za tekoči mesec.</w:t>
      </w:r>
    </w:p>
    <w:p w14:paraId="30D0A976" w14:textId="77777777" w:rsidR="00863ACD" w:rsidRPr="0033393F" w:rsidRDefault="00863ACD" w:rsidP="00BD0CE1">
      <w:pPr>
        <w:widowControl w:val="0"/>
        <w:tabs>
          <w:tab w:val="left" w:pos="2155"/>
        </w:tabs>
        <w:spacing w:after="0" w:line="240" w:lineRule="auto"/>
        <w:jc w:val="both"/>
        <w:rPr>
          <w:rFonts w:ascii="Tahoma" w:eastAsia="Times New Roman" w:hAnsi="Tahoma" w:cs="Tahoma"/>
          <w:color w:val="000000" w:themeColor="text1"/>
          <w:kern w:val="16"/>
          <w:sz w:val="20"/>
          <w:szCs w:val="20"/>
          <w:lang w:eastAsia="sl-SI"/>
        </w:rPr>
      </w:pPr>
    </w:p>
    <w:p w14:paraId="5001E3D1" w14:textId="77777777" w:rsidR="00BD0CE1" w:rsidRPr="0033393F" w:rsidRDefault="00BD0CE1" w:rsidP="00BD0CE1">
      <w:pPr>
        <w:widowControl w:val="0"/>
        <w:tabs>
          <w:tab w:val="left" w:pos="2155"/>
        </w:tabs>
        <w:spacing w:after="0" w:line="240" w:lineRule="auto"/>
        <w:jc w:val="both"/>
        <w:rPr>
          <w:rFonts w:ascii="Tahoma" w:eastAsia="Times New Roman" w:hAnsi="Tahoma" w:cs="Tahoma"/>
          <w:color w:val="000000" w:themeColor="text1"/>
          <w:kern w:val="16"/>
          <w:sz w:val="20"/>
          <w:szCs w:val="20"/>
          <w:lang w:eastAsia="sl-SI"/>
        </w:rPr>
      </w:pPr>
      <w:r w:rsidRPr="0033393F">
        <w:rPr>
          <w:rFonts w:ascii="Tahoma" w:eastAsia="Times New Roman" w:hAnsi="Tahoma" w:cs="Tahoma"/>
          <w:color w:val="000000" w:themeColor="text1"/>
          <w:kern w:val="16"/>
          <w:sz w:val="20"/>
          <w:szCs w:val="20"/>
          <w:lang w:eastAsia="sl-SI"/>
        </w:rPr>
        <w:t>Rok plačila znaša trideset (30) koledarskih dni, šteto od dneva izstavitve računa, ki bo izstavljen po uspešno opravljenem prevzemu predmeta pogodbe</w:t>
      </w:r>
      <w:r w:rsidR="00CB73EB" w:rsidRPr="0033393F">
        <w:rPr>
          <w:rFonts w:ascii="Tahoma" w:eastAsia="Times New Roman" w:hAnsi="Tahoma" w:cs="Tahoma"/>
          <w:color w:val="000000" w:themeColor="text1"/>
          <w:kern w:val="16"/>
          <w:sz w:val="20"/>
          <w:szCs w:val="20"/>
          <w:lang w:eastAsia="sl-SI"/>
        </w:rPr>
        <w:t xml:space="preserve"> oz. mesečno za stroške vzdrževanja, skladno s pogodbo</w:t>
      </w:r>
      <w:r w:rsidRPr="0033393F">
        <w:rPr>
          <w:rFonts w:ascii="Tahoma" w:eastAsia="Times New Roman" w:hAnsi="Tahoma" w:cs="Tahoma"/>
          <w:color w:val="000000" w:themeColor="text1"/>
          <w:kern w:val="16"/>
          <w:sz w:val="20"/>
          <w:szCs w:val="20"/>
          <w:lang w:eastAsia="sl-SI"/>
        </w:rPr>
        <w:t xml:space="preserve">. </w:t>
      </w:r>
    </w:p>
    <w:p w14:paraId="738D9B7E" w14:textId="77777777" w:rsidR="00863ACD" w:rsidRPr="0033393F" w:rsidRDefault="00863ACD" w:rsidP="00BD0CE1">
      <w:pPr>
        <w:widowControl w:val="0"/>
        <w:tabs>
          <w:tab w:val="left" w:pos="2155"/>
        </w:tabs>
        <w:spacing w:after="0" w:line="240" w:lineRule="auto"/>
        <w:jc w:val="both"/>
        <w:rPr>
          <w:rFonts w:ascii="Tahoma" w:eastAsia="Times New Roman" w:hAnsi="Tahoma" w:cs="Tahoma"/>
          <w:color w:val="000000" w:themeColor="text1"/>
          <w:kern w:val="16"/>
          <w:sz w:val="20"/>
          <w:szCs w:val="20"/>
          <w:lang w:eastAsia="sl-SI"/>
        </w:rPr>
      </w:pPr>
    </w:p>
    <w:p w14:paraId="1A93376C" w14:textId="77777777" w:rsidR="00BD0CE1" w:rsidRPr="0033393F" w:rsidRDefault="00BD0CE1" w:rsidP="00743C62">
      <w:pPr>
        <w:keepNext/>
        <w:numPr>
          <w:ilvl w:val="0"/>
          <w:numId w:val="17"/>
        </w:numPr>
        <w:spacing w:after="0" w:line="240" w:lineRule="auto"/>
        <w:ind w:left="284" w:hanging="284"/>
        <w:jc w:val="both"/>
        <w:rPr>
          <w:rFonts w:ascii="Tahoma" w:eastAsia="Times New Roman" w:hAnsi="Tahoma" w:cs="Tahoma"/>
          <w:color w:val="000000" w:themeColor="text1"/>
          <w:sz w:val="20"/>
          <w:szCs w:val="20"/>
          <w:lang w:eastAsia="sl-SI"/>
        </w:rPr>
      </w:pPr>
      <w:r w:rsidRPr="0033393F">
        <w:rPr>
          <w:rFonts w:ascii="Tahoma" w:eastAsia="Times New Roman" w:hAnsi="Tahoma" w:cs="Tahoma"/>
          <w:i/>
          <w:color w:val="000000" w:themeColor="text1"/>
          <w:sz w:val="20"/>
          <w:szCs w:val="20"/>
          <w:lang w:eastAsia="sl-SI"/>
        </w:rPr>
        <w:t xml:space="preserve">V primeru, da ima ponudnik sedež v Republiki Sloveniji: </w:t>
      </w:r>
      <w:r w:rsidRPr="0033393F">
        <w:rPr>
          <w:rFonts w:ascii="Tahoma" w:eastAsia="Times New Roman" w:hAnsi="Tahoma" w:cs="Tahoma"/>
          <w:color w:val="000000" w:themeColor="text1"/>
          <w:sz w:val="20"/>
          <w:szCs w:val="20"/>
          <w:lang w:eastAsia="sl-SI"/>
        </w:rPr>
        <w:t xml:space="preserve">Naročnik bo račune v skladu s prejšnjim odstavkom te točke, plačal na transakcijski račun izbranega ponudnika oz. podizvajalca, ki je uradno evidentiran pri AJPES in bo naveden na računu, v roku 30 (tridesetih) dni od dneva izstavitve pravilnega računa za opravljeno storitev v vložišče naročnika. </w:t>
      </w:r>
    </w:p>
    <w:p w14:paraId="1CC1ED73" w14:textId="77777777" w:rsidR="00BD0CE1" w:rsidRPr="0033393F" w:rsidRDefault="00BD0CE1" w:rsidP="00BD0CE1">
      <w:pPr>
        <w:keepNext/>
        <w:tabs>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56BF05A1" w14:textId="77777777" w:rsidR="00BD0CE1" w:rsidRPr="0033393F" w:rsidRDefault="00BD0CE1" w:rsidP="00743C62">
      <w:pPr>
        <w:keepNext/>
        <w:numPr>
          <w:ilvl w:val="0"/>
          <w:numId w:val="17"/>
        </w:numPr>
        <w:tabs>
          <w:tab w:val="left" w:pos="284"/>
          <w:tab w:val="left" w:pos="1702"/>
        </w:tabs>
        <w:spacing w:after="0" w:line="240" w:lineRule="auto"/>
        <w:ind w:left="284" w:hanging="284"/>
        <w:jc w:val="both"/>
        <w:rPr>
          <w:rFonts w:ascii="Tahoma" w:eastAsia="Times New Roman" w:hAnsi="Tahoma" w:cs="Tahoma"/>
          <w:color w:val="000000" w:themeColor="text1"/>
          <w:sz w:val="20"/>
          <w:szCs w:val="20"/>
          <w:lang w:eastAsia="sl-SI"/>
        </w:rPr>
      </w:pPr>
      <w:r w:rsidRPr="0033393F">
        <w:rPr>
          <w:rFonts w:ascii="Tahoma" w:eastAsia="Times New Roman" w:hAnsi="Tahoma" w:cs="Tahoma"/>
          <w:i/>
          <w:color w:val="000000" w:themeColor="text1"/>
          <w:sz w:val="20"/>
          <w:szCs w:val="20"/>
          <w:lang w:eastAsia="sl-SI"/>
        </w:rPr>
        <w:t>V primeru, da ponudnik nima sedeža v Republiki Sloveniji:</w:t>
      </w:r>
      <w:r w:rsidRPr="0033393F">
        <w:rPr>
          <w:rFonts w:ascii="Tahoma" w:eastAsia="Times New Roman" w:hAnsi="Tahoma" w:cs="Tahoma"/>
          <w:color w:val="000000" w:themeColor="text1"/>
          <w:sz w:val="20"/>
          <w:szCs w:val="20"/>
          <w:lang w:eastAsia="sl-SI"/>
        </w:rPr>
        <w:t xml:space="preserve"> Naročnik bo račune v skladu s prejšnjim odstavkom te točke, plačal na poslovni račun izbranega ponudnika oz. podizvajalca v roku 30 (tridesetih) dni od datuma prejema pravilnega računa za opravljeno storitev v vložišče naročnika. Poslovni račun mora biti naveden tudi na posameznem računu.</w:t>
      </w:r>
    </w:p>
    <w:p w14:paraId="7947DBCF" w14:textId="77777777" w:rsidR="00BD0CE1" w:rsidRPr="0033393F" w:rsidRDefault="00BD0CE1" w:rsidP="00BD0CE1">
      <w:pPr>
        <w:widowControl w:val="0"/>
        <w:tabs>
          <w:tab w:val="left" w:pos="2155"/>
        </w:tabs>
        <w:spacing w:after="0" w:line="240" w:lineRule="auto"/>
        <w:jc w:val="both"/>
        <w:rPr>
          <w:rFonts w:ascii="Tahoma" w:eastAsia="Times New Roman" w:hAnsi="Tahoma" w:cs="Tahoma"/>
          <w:i/>
          <w:color w:val="000000" w:themeColor="text1"/>
          <w:kern w:val="16"/>
          <w:sz w:val="20"/>
          <w:szCs w:val="20"/>
          <w:lang w:eastAsia="sl-SI"/>
        </w:rPr>
      </w:pPr>
      <w:r w:rsidRPr="0033393F">
        <w:rPr>
          <w:rFonts w:ascii="Tahoma" w:eastAsia="Times New Roman" w:hAnsi="Tahoma" w:cs="Tahoma"/>
          <w:color w:val="000000" w:themeColor="text1"/>
          <w:kern w:val="16"/>
          <w:sz w:val="20"/>
          <w:szCs w:val="20"/>
          <w:lang w:eastAsia="sl-SI"/>
        </w:rPr>
        <w:t xml:space="preserve"> </w:t>
      </w:r>
    </w:p>
    <w:p w14:paraId="54C88ABC" w14:textId="77777777" w:rsidR="00BD0CE1" w:rsidRPr="0033393F" w:rsidRDefault="00BD0CE1" w:rsidP="00BD0CE1">
      <w:pPr>
        <w:keepLines/>
        <w:widowControl w:val="0"/>
        <w:tabs>
          <w:tab w:val="left" w:pos="2155"/>
        </w:tabs>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V primeru zamude s plačilom je izbrani ponudnik upravičen zaračunati naročniku zakonite zamudne obresti.</w:t>
      </w:r>
    </w:p>
    <w:p w14:paraId="2C7F35ED" w14:textId="77777777" w:rsidR="00BD0CE1" w:rsidRPr="0033393F" w:rsidRDefault="00BD0CE1" w:rsidP="00BD0CE1">
      <w:pPr>
        <w:keepLines/>
        <w:widowControl w:val="0"/>
        <w:tabs>
          <w:tab w:val="left" w:pos="2155"/>
        </w:tabs>
        <w:spacing w:after="0" w:line="240" w:lineRule="auto"/>
        <w:jc w:val="both"/>
        <w:rPr>
          <w:rFonts w:ascii="Tahoma" w:eastAsia="Times New Roman" w:hAnsi="Tahoma" w:cs="Tahoma"/>
          <w:color w:val="000000" w:themeColor="text1"/>
          <w:sz w:val="20"/>
          <w:szCs w:val="20"/>
          <w:lang w:eastAsia="sl-SI"/>
        </w:rPr>
      </w:pPr>
    </w:p>
    <w:p w14:paraId="27448098" w14:textId="77777777" w:rsidR="00BD0CE1" w:rsidRPr="0033393F" w:rsidRDefault="00824BFF" w:rsidP="00BD0CE1">
      <w:pPr>
        <w:numPr>
          <w:ilvl w:val="2"/>
          <w:numId w:val="4"/>
        </w:num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Ogled lokacije in rok ter</w:t>
      </w:r>
      <w:r w:rsidR="00A26E1F" w:rsidRPr="0033393F">
        <w:rPr>
          <w:rFonts w:ascii="Tahoma" w:eastAsia="Times New Roman" w:hAnsi="Tahoma" w:cs="Tahoma"/>
          <w:color w:val="000000" w:themeColor="text1"/>
          <w:sz w:val="20"/>
          <w:szCs w:val="20"/>
          <w:lang w:eastAsia="sl-SI"/>
        </w:rPr>
        <w:t xml:space="preserve"> kraj </w:t>
      </w:r>
      <w:r w:rsidR="00FE2B46" w:rsidRPr="0033393F">
        <w:rPr>
          <w:rFonts w:ascii="Tahoma" w:eastAsia="Times New Roman" w:hAnsi="Tahoma" w:cs="Tahoma"/>
          <w:color w:val="000000" w:themeColor="text1"/>
          <w:sz w:val="20"/>
          <w:szCs w:val="20"/>
          <w:lang w:eastAsia="sl-SI"/>
        </w:rPr>
        <w:t xml:space="preserve">izvedbe </w:t>
      </w:r>
      <w:r w:rsidRPr="0033393F">
        <w:rPr>
          <w:rFonts w:ascii="Tahoma" w:eastAsia="Times New Roman" w:hAnsi="Tahoma" w:cs="Tahoma"/>
          <w:color w:val="000000" w:themeColor="text1"/>
          <w:sz w:val="20"/>
          <w:szCs w:val="20"/>
          <w:lang w:eastAsia="sl-SI"/>
        </w:rPr>
        <w:t>razpisanih del</w:t>
      </w:r>
    </w:p>
    <w:p w14:paraId="0A06033D" w14:textId="77777777" w:rsidR="00A26E1F" w:rsidRPr="0033393F" w:rsidRDefault="00A26E1F" w:rsidP="00BD0CE1">
      <w:pPr>
        <w:spacing w:after="0" w:line="240" w:lineRule="auto"/>
        <w:jc w:val="both"/>
        <w:rPr>
          <w:rFonts w:ascii="Tahoma" w:eastAsia="Times New Roman" w:hAnsi="Tahoma" w:cs="Tahoma"/>
          <w:strike/>
          <w:color w:val="000000" w:themeColor="text1"/>
          <w:sz w:val="20"/>
          <w:szCs w:val="20"/>
          <w:lang w:eastAsia="sl-SI"/>
        </w:rPr>
      </w:pPr>
    </w:p>
    <w:p w14:paraId="3FB612C2" w14:textId="77777777" w:rsidR="004675F1" w:rsidRPr="0033393F" w:rsidRDefault="004675F1" w:rsidP="004675F1">
      <w:pPr>
        <w:pStyle w:val="NormalWeb"/>
        <w:jc w:val="both"/>
        <w:rPr>
          <w:rFonts w:ascii="Tahoma" w:hAnsi="Tahoma" w:cs="Tahoma"/>
          <w:color w:val="000000" w:themeColor="text1"/>
          <w:sz w:val="20"/>
          <w:szCs w:val="20"/>
        </w:rPr>
      </w:pPr>
      <w:r w:rsidRPr="0033393F">
        <w:rPr>
          <w:rFonts w:ascii="Tahoma" w:hAnsi="Tahoma" w:cs="Tahoma"/>
          <w:color w:val="000000" w:themeColor="text1"/>
          <w:spacing w:val="1"/>
          <w:sz w:val="20"/>
          <w:szCs w:val="20"/>
        </w:rPr>
        <w:t>O</w:t>
      </w:r>
      <w:r w:rsidRPr="0033393F">
        <w:rPr>
          <w:rFonts w:ascii="Tahoma" w:hAnsi="Tahoma" w:cs="Tahoma"/>
          <w:color w:val="000000" w:themeColor="text1"/>
          <w:sz w:val="20"/>
          <w:szCs w:val="20"/>
        </w:rPr>
        <w:t>gl</w:t>
      </w:r>
      <w:r w:rsidRPr="0033393F">
        <w:rPr>
          <w:rFonts w:ascii="Tahoma" w:hAnsi="Tahoma" w:cs="Tahoma"/>
          <w:color w:val="000000" w:themeColor="text1"/>
          <w:spacing w:val="1"/>
          <w:sz w:val="20"/>
          <w:szCs w:val="20"/>
        </w:rPr>
        <w:t>e</w:t>
      </w:r>
      <w:r w:rsidRPr="0033393F">
        <w:rPr>
          <w:rFonts w:ascii="Tahoma" w:hAnsi="Tahoma" w:cs="Tahoma"/>
          <w:color w:val="000000" w:themeColor="text1"/>
          <w:sz w:val="20"/>
          <w:szCs w:val="20"/>
        </w:rPr>
        <w:t>d</w:t>
      </w:r>
      <w:r w:rsidRPr="0033393F">
        <w:rPr>
          <w:rFonts w:ascii="Tahoma" w:hAnsi="Tahoma" w:cs="Tahoma"/>
          <w:color w:val="000000" w:themeColor="text1"/>
          <w:spacing w:val="10"/>
          <w:sz w:val="20"/>
          <w:szCs w:val="20"/>
        </w:rPr>
        <w:t xml:space="preserve"> novih prostorov </w:t>
      </w:r>
      <w:r w:rsidRPr="0033393F">
        <w:rPr>
          <w:rFonts w:ascii="Tahoma" w:hAnsi="Tahoma" w:cs="Tahoma"/>
          <w:color w:val="000000" w:themeColor="text1"/>
          <w:sz w:val="20"/>
          <w:szCs w:val="20"/>
        </w:rPr>
        <w:t>l</w:t>
      </w:r>
      <w:r w:rsidRPr="0033393F">
        <w:rPr>
          <w:rFonts w:ascii="Tahoma" w:hAnsi="Tahoma" w:cs="Tahoma"/>
          <w:color w:val="000000" w:themeColor="text1"/>
          <w:spacing w:val="1"/>
          <w:sz w:val="20"/>
          <w:szCs w:val="20"/>
        </w:rPr>
        <w:t>e</w:t>
      </w:r>
      <w:r w:rsidRPr="0033393F">
        <w:rPr>
          <w:rFonts w:ascii="Tahoma" w:hAnsi="Tahoma" w:cs="Tahoma"/>
          <w:color w:val="000000" w:themeColor="text1"/>
          <w:spacing w:val="-1"/>
          <w:sz w:val="20"/>
          <w:szCs w:val="20"/>
        </w:rPr>
        <w:t>k</w:t>
      </w:r>
      <w:r w:rsidRPr="0033393F">
        <w:rPr>
          <w:rFonts w:ascii="Tahoma" w:hAnsi="Tahoma" w:cs="Tahoma"/>
          <w:color w:val="000000" w:themeColor="text1"/>
          <w:spacing w:val="1"/>
          <w:sz w:val="20"/>
          <w:szCs w:val="20"/>
        </w:rPr>
        <w:t>a</w:t>
      </w:r>
      <w:r w:rsidRPr="0033393F">
        <w:rPr>
          <w:rFonts w:ascii="Tahoma" w:hAnsi="Tahoma" w:cs="Tahoma"/>
          <w:color w:val="000000" w:themeColor="text1"/>
          <w:sz w:val="20"/>
          <w:szCs w:val="20"/>
        </w:rPr>
        <w:t>rne Planina II</w:t>
      </w:r>
      <w:r w:rsidRPr="0033393F">
        <w:rPr>
          <w:rFonts w:ascii="Tahoma" w:hAnsi="Tahoma" w:cs="Tahoma"/>
          <w:color w:val="000000" w:themeColor="text1"/>
          <w:spacing w:val="13"/>
          <w:sz w:val="20"/>
          <w:szCs w:val="20"/>
        </w:rPr>
        <w:t xml:space="preserve"> </w:t>
      </w:r>
      <w:r w:rsidRPr="0033393F">
        <w:rPr>
          <w:rFonts w:ascii="Tahoma" w:hAnsi="Tahoma" w:cs="Tahoma"/>
          <w:color w:val="000000" w:themeColor="text1"/>
          <w:spacing w:val="-1"/>
          <w:sz w:val="20"/>
          <w:szCs w:val="20"/>
        </w:rPr>
        <w:t>j</w:t>
      </w:r>
      <w:r w:rsidRPr="0033393F">
        <w:rPr>
          <w:rFonts w:ascii="Tahoma" w:hAnsi="Tahoma" w:cs="Tahoma"/>
          <w:color w:val="000000" w:themeColor="text1"/>
          <w:sz w:val="20"/>
          <w:szCs w:val="20"/>
        </w:rPr>
        <w:t>e</w:t>
      </w:r>
      <w:r w:rsidRPr="0033393F">
        <w:rPr>
          <w:rFonts w:ascii="Tahoma" w:hAnsi="Tahoma" w:cs="Tahoma"/>
          <w:color w:val="000000" w:themeColor="text1"/>
          <w:spacing w:val="15"/>
          <w:sz w:val="20"/>
          <w:szCs w:val="20"/>
        </w:rPr>
        <w:t xml:space="preserve"> </w:t>
      </w:r>
      <w:r w:rsidRPr="0033393F">
        <w:rPr>
          <w:rFonts w:ascii="Tahoma" w:hAnsi="Tahoma" w:cs="Tahoma"/>
          <w:color w:val="000000" w:themeColor="text1"/>
          <w:sz w:val="20"/>
          <w:szCs w:val="20"/>
        </w:rPr>
        <w:t>mož</w:t>
      </w:r>
      <w:r w:rsidRPr="0033393F">
        <w:rPr>
          <w:rFonts w:ascii="Tahoma" w:hAnsi="Tahoma" w:cs="Tahoma"/>
          <w:color w:val="000000" w:themeColor="text1"/>
          <w:spacing w:val="1"/>
          <w:sz w:val="20"/>
          <w:szCs w:val="20"/>
        </w:rPr>
        <w:t>e</w:t>
      </w:r>
      <w:r w:rsidRPr="0033393F">
        <w:rPr>
          <w:rFonts w:ascii="Tahoma" w:hAnsi="Tahoma" w:cs="Tahoma"/>
          <w:color w:val="000000" w:themeColor="text1"/>
          <w:sz w:val="20"/>
          <w:szCs w:val="20"/>
        </w:rPr>
        <w:t>n</w:t>
      </w:r>
      <w:r w:rsidRPr="0033393F">
        <w:rPr>
          <w:rFonts w:ascii="Tahoma" w:hAnsi="Tahoma" w:cs="Tahoma"/>
          <w:color w:val="000000" w:themeColor="text1"/>
          <w:spacing w:val="8"/>
          <w:sz w:val="20"/>
          <w:szCs w:val="20"/>
        </w:rPr>
        <w:t xml:space="preserve"> </w:t>
      </w:r>
      <w:r w:rsidRPr="0033393F">
        <w:rPr>
          <w:rFonts w:ascii="Tahoma" w:hAnsi="Tahoma" w:cs="Tahoma"/>
          <w:color w:val="000000" w:themeColor="text1"/>
          <w:sz w:val="20"/>
          <w:szCs w:val="20"/>
        </w:rPr>
        <w:t>po</w:t>
      </w:r>
      <w:r w:rsidRPr="0033393F">
        <w:rPr>
          <w:rFonts w:ascii="Tahoma" w:hAnsi="Tahoma" w:cs="Tahoma"/>
          <w:color w:val="000000" w:themeColor="text1"/>
          <w:spacing w:val="12"/>
          <w:sz w:val="20"/>
          <w:szCs w:val="20"/>
        </w:rPr>
        <w:t xml:space="preserve"> </w:t>
      </w:r>
      <w:r w:rsidRPr="0033393F">
        <w:rPr>
          <w:rFonts w:ascii="Tahoma" w:hAnsi="Tahoma" w:cs="Tahoma"/>
          <w:color w:val="000000" w:themeColor="text1"/>
          <w:sz w:val="20"/>
          <w:szCs w:val="20"/>
        </w:rPr>
        <w:t>pr</w:t>
      </w:r>
      <w:r w:rsidRPr="0033393F">
        <w:rPr>
          <w:rFonts w:ascii="Tahoma" w:hAnsi="Tahoma" w:cs="Tahoma"/>
          <w:color w:val="000000" w:themeColor="text1"/>
          <w:spacing w:val="1"/>
          <w:sz w:val="20"/>
          <w:szCs w:val="20"/>
        </w:rPr>
        <w:t>e</w:t>
      </w:r>
      <w:r w:rsidRPr="0033393F">
        <w:rPr>
          <w:rFonts w:ascii="Tahoma" w:hAnsi="Tahoma" w:cs="Tahoma"/>
          <w:color w:val="000000" w:themeColor="text1"/>
          <w:spacing w:val="2"/>
          <w:sz w:val="20"/>
          <w:szCs w:val="20"/>
        </w:rPr>
        <w:t>d</w:t>
      </w:r>
      <w:r w:rsidRPr="0033393F">
        <w:rPr>
          <w:rFonts w:ascii="Tahoma" w:hAnsi="Tahoma" w:cs="Tahoma"/>
          <w:color w:val="000000" w:themeColor="text1"/>
          <w:spacing w:val="-1"/>
          <w:sz w:val="20"/>
          <w:szCs w:val="20"/>
        </w:rPr>
        <w:t>h</w:t>
      </w:r>
      <w:r w:rsidRPr="0033393F">
        <w:rPr>
          <w:rFonts w:ascii="Tahoma" w:hAnsi="Tahoma" w:cs="Tahoma"/>
          <w:color w:val="000000" w:themeColor="text1"/>
          <w:sz w:val="20"/>
          <w:szCs w:val="20"/>
        </w:rPr>
        <w:t>o</w:t>
      </w:r>
      <w:r w:rsidRPr="0033393F">
        <w:rPr>
          <w:rFonts w:ascii="Tahoma" w:hAnsi="Tahoma" w:cs="Tahoma"/>
          <w:color w:val="000000" w:themeColor="text1"/>
          <w:spacing w:val="2"/>
          <w:sz w:val="20"/>
          <w:szCs w:val="20"/>
        </w:rPr>
        <w:t>d</w:t>
      </w:r>
      <w:r w:rsidRPr="0033393F">
        <w:rPr>
          <w:rFonts w:ascii="Tahoma" w:hAnsi="Tahoma" w:cs="Tahoma"/>
          <w:color w:val="000000" w:themeColor="text1"/>
          <w:spacing w:val="-1"/>
          <w:sz w:val="20"/>
          <w:szCs w:val="20"/>
        </w:rPr>
        <w:t>n</w:t>
      </w:r>
      <w:r w:rsidRPr="0033393F">
        <w:rPr>
          <w:rFonts w:ascii="Tahoma" w:hAnsi="Tahoma" w:cs="Tahoma"/>
          <w:color w:val="000000" w:themeColor="text1"/>
          <w:spacing w:val="1"/>
          <w:sz w:val="20"/>
          <w:szCs w:val="20"/>
        </w:rPr>
        <w:t>e</w:t>
      </w:r>
      <w:r w:rsidRPr="0033393F">
        <w:rPr>
          <w:rFonts w:ascii="Tahoma" w:hAnsi="Tahoma" w:cs="Tahoma"/>
          <w:color w:val="000000" w:themeColor="text1"/>
          <w:sz w:val="20"/>
          <w:szCs w:val="20"/>
        </w:rPr>
        <w:t>m</w:t>
      </w:r>
      <w:r w:rsidRPr="0033393F">
        <w:rPr>
          <w:rFonts w:ascii="Tahoma" w:hAnsi="Tahoma" w:cs="Tahoma"/>
          <w:color w:val="000000" w:themeColor="text1"/>
          <w:spacing w:val="4"/>
          <w:sz w:val="20"/>
          <w:szCs w:val="20"/>
        </w:rPr>
        <w:t xml:space="preserve"> </w:t>
      </w:r>
      <w:r w:rsidRPr="0033393F">
        <w:rPr>
          <w:rFonts w:ascii="Tahoma" w:hAnsi="Tahoma" w:cs="Tahoma"/>
          <w:color w:val="000000" w:themeColor="text1"/>
          <w:sz w:val="20"/>
          <w:szCs w:val="20"/>
        </w:rPr>
        <w:t>d</w:t>
      </w:r>
      <w:r w:rsidRPr="0033393F">
        <w:rPr>
          <w:rFonts w:ascii="Tahoma" w:hAnsi="Tahoma" w:cs="Tahoma"/>
          <w:color w:val="000000" w:themeColor="text1"/>
          <w:spacing w:val="2"/>
          <w:sz w:val="20"/>
          <w:szCs w:val="20"/>
        </w:rPr>
        <w:t>o</w:t>
      </w:r>
      <w:r w:rsidRPr="0033393F">
        <w:rPr>
          <w:rFonts w:ascii="Tahoma" w:hAnsi="Tahoma" w:cs="Tahoma"/>
          <w:color w:val="000000" w:themeColor="text1"/>
          <w:sz w:val="20"/>
          <w:szCs w:val="20"/>
        </w:rPr>
        <w:t>go</w:t>
      </w:r>
      <w:r w:rsidRPr="0033393F">
        <w:rPr>
          <w:rFonts w:ascii="Tahoma" w:hAnsi="Tahoma" w:cs="Tahoma"/>
          <w:color w:val="000000" w:themeColor="text1"/>
          <w:spacing w:val="-1"/>
          <w:sz w:val="20"/>
          <w:szCs w:val="20"/>
        </w:rPr>
        <w:t>v</w:t>
      </w:r>
      <w:r w:rsidRPr="0033393F">
        <w:rPr>
          <w:rFonts w:ascii="Tahoma" w:hAnsi="Tahoma" w:cs="Tahoma"/>
          <w:color w:val="000000" w:themeColor="text1"/>
          <w:sz w:val="20"/>
          <w:szCs w:val="20"/>
        </w:rPr>
        <w:t>o</w:t>
      </w:r>
      <w:r w:rsidRPr="0033393F">
        <w:rPr>
          <w:rFonts w:ascii="Tahoma" w:hAnsi="Tahoma" w:cs="Tahoma"/>
          <w:color w:val="000000" w:themeColor="text1"/>
          <w:spacing w:val="2"/>
          <w:sz w:val="20"/>
          <w:szCs w:val="20"/>
        </w:rPr>
        <w:t>r</w:t>
      </w:r>
      <w:r w:rsidRPr="0033393F">
        <w:rPr>
          <w:rFonts w:ascii="Tahoma" w:hAnsi="Tahoma" w:cs="Tahoma"/>
          <w:color w:val="000000" w:themeColor="text1"/>
          <w:sz w:val="20"/>
          <w:szCs w:val="20"/>
        </w:rPr>
        <w:t>u in ko bo to (gradbena) situacija v prostoru to omogočala. Pred oddajo ponudbe lahko zainteresirani ponudniki opravijo ogled lekarne na naslovu na naslovu Trgovskega centra Supernova Kranj – Qlandia, Cesta 1. maja 77, 4000 Kranj. Na ogled se ponudniki najavijo pri vodji lekarne ga. Tanji Keše, mag. farm., na tel. št.: 04 20 16 176.</w:t>
      </w:r>
    </w:p>
    <w:p w14:paraId="24D7E832" w14:textId="77777777" w:rsidR="00A26E1F" w:rsidRPr="0033393F" w:rsidRDefault="00A26E1F" w:rsidP="00A26E1F">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Primopredajo pogodbenih del, skladno s terminskim planom, opravita predstavnika naročnika in izvajalca najkasneje v 5</w:t>
      </w:r>
      <w:r w:rsidR="00863ACD" w:rsidRPr="0033393F">
        <w:rPr>
          <w:rFonts w:ascii="Tahoma" w:eastAsia="Times New Roman" w:hAnsi="Tahoma" w:cs="Tahoma"/>
          <w:color w:val="000000" w:themeColor="text1"/>
          <w:sz w:val="20"/>
          <w:szCs w:val="20"/>
          <w:lang w:eastAsia="sl-SI"/>
        </w:rPr>
        <w:t>.</w:t>
      </w:r>
      <w:r w:rsidRPr="0033393F">
        <w:rPr>
          <w:rFonts w:ascii="Tahoma" w:eastAsia="Times New Roman" w:hAnsi="Tahoma" w:cs="Tahoma"/>
          <w:color w:val="000000" w:themeColor="text1"/>
          <w:sz w:val="20"/>
          <w:szCs w:val="20"/>
          <w:lang w:eastAsia="sl-SI"/>
        </w:rPr>
        <w:t xml:space="preserve"> dneh po dokončanju del in odpravi morebitnih pripomb s tehničnega ter kvalitetnega pregleda, vezanih na predmet te pogodbe.</w:t>
      </w:r>
    </w:p>
    <w:p w14:paraId="09F38016" w14:textId="77777777" w:rsidR="00A26E1F" w:rsidRPr="0033393F" w:rsidRDefault="00A26E1F" w:rsidP="00A26E1F">
      <w:pPr>
        <w:spacing w:after="0" w:line="240" w:lineRule="auto"/>
        <w:jc w:val="both"/>
        <w:rPr>
          <w:rFonts w:ascii="Tahoma" w:eastAsia="Times New Roman" w:hAnsi="Tahoma" w:cs="Tahoma"/>
          <w:color w:val="000000" w:themeColor="text1"/>
          <w:sz w:val="20"/>
          <w:szCs w:val="20"/>
          <w:lang w:eastAsia="sl-SI"/>
        </w:rPr>
      </w:pPr>
    </w:p>
    <w:p w14:paraId="5D858F20" w14:textId="77777777" w:rsidR="00A26E1F" w:rsidRPr="0033393F" w:rsidRDefault="00A26E1F" w:rsidP="00A26E1F">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O primopredaji se sestavi zapisnik. Po primopredaji izvajalec ni več odgovoren za pomanjkljivosti, ki bi se morale in mogle ugotoviti z običajnim pregledom ob prevzemu.</w:t>
      </w:r>
    </w:p>
    <w:p w14:paraId="67D0B53C" w14:textId="77777777" w:rsidR="00A26E1F" w:rsidRPr="0033393F" w:rsidRDefault="00A26E1F" w:rsidP="00A26E1F">
      <w:pPr>
        <w:spacing w:after="0" w:line="240" w:lineRule="auto"/>
        <w:jc w:val="both"/>
        <w:rPr>
          <w:rFonts w:ascii="Tahoma" w:eastAsia="Times New Roman" w:hAnsi="Tahoma" w:cs="Tahoma"/>
          <w:color w:val="000000" w:themeColor="text1"/>
          <w:sz w:val="20"/>
          <w:szCs w:val="20"/>
          <w:lang w:eastAsia="sl-SI"/>
        </w:rPr>
      </w:pPr>
    </w:p>
    <w:p w14:paraId="4CC5AD3E" w14:textId="77777777" w:rsidR="00A26E1F" w:rsidRPr="0033393F" w:rsidRDefault="00A00552" w:rsidP="00A26E1F">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Najkasneje p</w:t>
      </w:r>
      <w:r w:rsidR="00A26E1F" w:rsidRPr="0033393F">
        <w:rPr>
          <w:rFonts w:ascii="Tahoma" w:eastAsia="Times New Roman" w:hAnsi="Tahoma" w:cs="Tahoma"/>
          <w:color w:val="000000" w:themeColor="text1"/>
          <w:sz w:val="20"/>
          <w:szCs w:val="20"/>
          <w:lang w:eastAsia="sl-SI"/>
        </w:rPr>
        <w:t xml:space="preserve">o primopredaji bo izvajalec izročil </w:t>
      </w:r>
      <w:r w:rsidR="00FE2B46" w:rsidRPr="0033393F">
        <w:rPr>
          <w:rFonts w:ascii="Tahoma" w:eastAsia="Times New Roman" w:hAnsi="Tahoma" w:cs="Tahoma"/>
          <w:color w:val="000000" w:themeColor="text1"/>
          <w:sz w:val="20"/>
          <w:szCs w:val="20"/>
          <w:lang w:eastAsia="sl-SI"/>
        </w:rPr>
        <w:t>naročniku</w:t>
      </w:r>
      <w:r w:rsidR="00A26E1F" w:rsidRPr="0033393F">
        <w:rPr>
          <w:rFonts w:ascii="Tahoma" w:eastAsia="Times New Roman" w:hAnsi="Tahoma" w:cs="Tahoma"/>
          <w:color w:val="000000" w:themeColor="text1"/>
          <w:sz w:val="20"/>
          <w:szCs w:val="20"/>
          <w:lang w:eastAsia="sl-SI"/>
        </w:rPr>
        <w:t xml:space="preserve"> vso </w:t>
      </w:r>
      <w:r w:rsidR="00FE2B46" w:rsidRPr="0033393F">
        <w:rPr>
          <w:rFonts w:ascii="Tahoma" w:eastAsia="Times New Roman" w:hAnsi="Tahoma" w:cs="Tahoma"/>
          <w:color w:val="000000" w:themeColor="text1"/>
          <w:sz w:val="20"/>
          <w:szCs w:val="20"/>
          <w:lang w:eastAsia="sl-SI"/>
        </w:rPr>
        <w:t xml:space="preserve">morebitno </w:t>
      </w:r>
      <w:r w:rsidR="00A26E1F" w:rsidRPr="0033393F">
        <w:rPr>
          <w:rFonts w:ascii="Tahoma" w:eastAsia="Times New Roman" w:hAnsi="Tahoma" w:cs="Tahoma"/>
          <w:color w:val="000000" w:themeColor="text1"/>
          <w:sz w:val="20"/>
          <w:szCs w:val="20"/>
          <w:lang w:eastAsia="sl-SI"/>
        </w:rPr>
        <w:t>tehnično dokumentacijo, ki jo je prejel ob podpisu pogodbe, kakor tudi vso potrebno ostalo dokumentacijo (garancije, navodila za obratovanje in vzdrževanje in podobno)</w:t>
      </w:r>
      <w:r w:rsidR="00FE2B46" w:rsidRPr="0033393F">
        <w:rPr>
          <w:rFonts w:ascii="Tahoma" w:eastAsia="Times New Roman" w:hAnsi="Tahoma" w:cs="Tahoma"/>
          <w:color w:val="000000" w:themeColor="text1"/>
          <w:sz w:val="20"/>
          <w:szCs w:val="20"/>
          <w:lang w:eastAsia="sl-SI"/>
        </w:rPr>
        <w:t xml:space="preserve"> ter zavarovanje za odpravo napak v garancijskem roku, skladno s to dokumentacijo in pogodbo</w:t>
      </w:r>
      <w:r w:rsidR="00A26E1F" w:rsidRPr="0033393F">
        <w:rPr>
          <w:rFonts w:ascii="Tahoma" w:eastAsia="Times New Roman" w:hAnsi="Tahoma" w:cs="Tahoma"/>
          <w:color w:val="000000" w:themeColor="text1"/>
          <w:sz w:val="20"/>
          <w:szCs w:val="20"/>
          <w:lang w:eastAsia="sl-SI"/>
        </w:rPr>
        <w:t>.</w:t>
      </w:r>
    </w:p>
    <w:p w14:paraId="5693F352" w14:textId="77777777" w:rsidR="00B63BC5" w:rsidRPr="0033393F" w:rsidRDefault="00B63BC5" w:rsidP="00D225F6">
      <w:pPr>
        <w:spacing w:after="0" w:line="240" w:lineRule="auto"/>
        <w:jc w:val="both"/>
        <w:rPr>
          <w:rFonts w:ascii="Tahoma" w:eastAsia="Times New Roman" w:hAnsi="Tahoma" w:cs="Tahoma"/>
          <w:color w:val="000000" w:themeColor="text1"/>
          <w:sz w:val="20"/>
          <w:szCs w:val="20"/>
          <w:lang w:eastAsia="sl-SI"/>
        </w:rPr>
      </w:pPr>
    </w:p>
    <w:p w14:paraId="04EA7BCA" w14:textId="77777777" w:rsidR="00BD0CE1" w:rsidRPr="0033393F" w:rsidRDefault="00BD0CE1" w:rsidP="00BD0CE1">
      <w:pPr>
        <w:numPr>
          <w:ilvl w:val="2"/>
          <w:numId w:val="4"/>
        </w:num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Garancija</w:t>
      </w:r>
    </w:p>
    <w:p w14:paraId="329BB68C" w14:textId="77777777" w:rsidR="00BD0CE1" w:rsidRPr="0033393F" w:rsidRDefault="00BD0CE1" w:rsidP="00BD0CE1">
      <w:pPr>
        <w:spacing w:after="0" w:line="240" w:lineRule="auto"/>
        <w:ind w:left="720"/>
        <w:jc w:val="both"/>
        <w:rPr>
          <w:rFonts w:ascii="Tahoma" w:eastAsia="Times New Roman" w:hAnsi="Tahoma" w:cs="Tahoma"/>
          <w:color w:val="000000" w:themeColor="text1"/>
          <w:sz w:val="20"/>
          <w:szCs w:val="20"/>
          <w:lang w:eastAsia="sl-SI"/>
        </w:rPr>
      </w:pPr>
    </w:p>
    <w:p w14:paraId="1AB6DB40"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Ponudnik mora za </w:t>
      </w:r>
      <w:r w:rsidR="004428BC" w:rsidRPr="0033393F">
        <w:rPr>
          <w:rFonts w:ascii="Tahoma" w:eastAsia="Times New Roman" w:hAnsi="Tahoma" w:cs="Tahoma"/>
          <w:color w:val="000000" w:themeColor="text1"/>
          <w:sz w:val="20"/>
          <w:szCs w:val="20"/>
          <w:lang w:eastAsia="sl-SI"/>
        </w:rPr>
        <w:t xml:space="preserve">dobavljeno blago in izvedena dela </w:t>
      </w:r>
      <w:r w:rsidR="001279FE" w:rsidRPr="0033393F">
        <w:rPr>
          <w:rFonts w:ascii="Tahoma" w:eastAsia="Times New Roman" w:hAnsi="Tahoma" w:cs="Tahoma"/>
          <w:color w:val="000000" w:themeColor="text1"/>
          <w:sz w:val="20"/>
          <w:szCs w:val="20"/>
          <w:lang w:eastAsia="sl-SI"/>
        </w:rPr>
        <w:t>zagotoviti najmanj</w:t>
      </w:r>
      <w:r w:rsidRPr="0033393F">
        <w:rPr>
          <w:rFonts w:ascii="Tahoma" w:eastAsia="Times New Roman" w:hAnsi="Tahoma" w:cs="Tahoma"/>
          <w:color w:val="000000" w:themeColor="text1"/>
          <w:sz w:val="20"/>
          <w:szCs w:val="20"/>
          <w:lang w:eastAsia="sl-SI"/>
        </w:rPr>
        <w:t xml:space="preserve"> </w:t>
      </w:r>
      <w:r w:rsidR="00A00552" w:rsidRPr="0033393F">
        <w:rPr>
          <w:rFonts w:ascii="Tahoma" w:eastAsia="Times New Roman" w:hAnsi="Tahoma" w:cs="Tahoma"/>
          <w:color w:val="000000" w:themeColor="text1"/>
          <w:sz w:val="20"/>
          <w:szCs w:val="20"/>
          <w:lang w:eastAsia="sl-SI"/>
        </w:rPr>
        <w:t>24</w:t>
      </w:r>
      <w:r w:rsidR="008A40D7" w:rsidRPr="0033393F">
        <w:rPr>
          <w:rFonts w:ascii="Tahoma" w:eastAsia="Times New Roman" w:hAnsi="Tahoma" w:cs="Tahoma"/>
          <w:color w:val="000000" w:themeColor="text1"/>
          <w:sz w:val="20"/>
          <w:szCs w:val="20"/>
          <w:lang w:eastAsia="sl-SI"/>
        </w:rPr>
        <w:t xml:space="preserve"> </w:t>
      </w:r>
      <w:r w:rsidRPr="0033393F">
        <w:rPr>
          <w:rFonts w:ascii="Tahoma" w:eastAsia="Times New Roman" w:hAnsi="Tahoma" w:cs="Tahoma"/>
          <w:color w:val="000000" w:themeColor="text1"/>
          <w:sz w:val="20"/>
          <w:szCs w:val="20"/>
          <w:lang w:eastAsia="sl-SI"/>
        </w:rPr>
        <w:t>mesečno garancijo.</w:t>
      </w:r>
    </w:p>
    <w:p w14:paraId="7405D72D" w14:textId="77777777" w:rsidR="00800B0A" w:rsidRPr="0033393F" w:rsidRDefault="00800B0A" w:rsidP="00BD0CE1">
      <w:pPr>
        <w:spacing w:after="0" w:line="240" w:lineRule="auto"/>
        <w:jc w:val="both"/>
        <w:rPr>
          <w:rFonts w:ascii="Tahoma" w:eastAsia="Times New Roman" w:hAnsi="Tahoma" w:cs="Tahoma"/>
          <w:color w:val="000000" w:themeColor="text1"/>
          <w:sz w:val="20"/>
          <w:szCs w:val="20"/>
          <w:lang w:eastAsia="sl-SI"/>
        </w:rPr>
      </w:pPr>
    </w:p>
    <w:p w14:paraId="1F1CCAA4" w14:textId="77777777" w:rsidR="00800B0A" w:rsidRPr="0033393F" w:rsidRDefault="00800B0A" w:rsidP="00800B0A">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Izvajalec daje garancijo za vsa izvedena dela in opremo</w:t>
      </w:r>
      <w:r w:rsidR="00977F87" w:rsidRPr="0033393F">
        <w:rPr>
          <w:rFonts w:ascii="Tahoma" w:eastAsia="Times New Roman" w:hAnsi="Tahoma" w:cs="Tahoma"/>
          <w:color w:val="000000" w:themeColor="text1"/>
          <w:sz w:val="20"/>
          <w:szCs w:val="20"/>
          <w:lang w:eastAsia="sl-SI"/>
        </w:rPr>
        <w:t xml:space="preserve"> - minimalno </w:t>
      </w:r>
      <w:r w:rsidR="00A00552" w:rsidRPr="0033393F">
        <w:rPr>
          <w:rFonts w:ascii="Tahoma" w:eastAsia="Times New Roman" w:hAnsi="Tahoma" w:cs="Tahoma"/>
          <w:color w:val="000000" w:themeColor="text1"/>
          <w:sz w:val="20"/>
          <w:szCs w:val="20"/>
          <w:lang w:eastAsia="sl-SI"/>
        </w:rPr>
        <w:t>2</w:t>
      </w:r>
      <w:r w:rsidR="00977F87" w:rsidRPr="0033393F">
        <w:rPr>
          <w:rFonts w:ascii="Tahoma" w:eastAsia="Times New Roman" w:hAnsi="Tahoma" w:cs="Tahoma"/>
          <w:color w:val="000000" w:themeColor="text1"/>
          <w:sz w:val="20"/>
          <w:szCs w:val="20"/>
          <w:lang w:eastAsia="sl-SI"/>
        </w:rPr>
        <w:t xml:space="preserve"> let</w:t>
      </w:r>
      <w:r w:rsidR="00A00552" w:rsidRPr="0033393F">
        <w:rPr>
          <w:rFonts w:ascii="Tahoma" w:eastAsia="Times New Roman" w:hAnsi="Tahoma" w:cs="Tahoma"/>
          <w:color w:val="000000" w:themeColor="text1"/>
          <w:sz w:val="20"/>
          <w:szCs w:val="20"/>
          <w:lang w:eastAsia="sl-SI"/>
        </w:rPr>
        <w:t>i</w:t>
      </w:r>
      <w:r w:rsidR="00977F87" w:rsidRPr="0033393F">
        <w:rPr>
          <w:rFonts w:ascii="Tahoma" w:eastAsia="Times New Roman" w:hAnsi="Tahoma" w:cs="Tahoma"/>
          <w:color w:val="000000" w:themeColor="text1"/>
          <w:sz w:val="20"/>
          <w:szCs w:val="20"/>
          <w:lang w:eastAsia="sl-SI"/>
        </w:rPr>
        <w:t xml:space="preserve">, </w:t>
      </w:r>
      <w:r w:rsidRPr="0033393F">
        <w:rPr>
          <w:rFonts w:ascii="Tahoma" w:eastAsia="Times New Roman" w:hAnsi="Tahoma" w:cs="Tahoma"/>
          <w:color w:val="000000" w:themeColor="text1"/>
          <w:sz w:val="20"/>
          <w:szCs w:val="20"/>
          <w:lang w:eastAsia="sl-SI"/>
        </w:rPr>
        <w:t>po uspešno opravljen</w:t>
      </w:r>
      <w:r w:rsidR="00441676" w:rsidRPr="0033393F">
        <w:rPr>
          <w:rFonts w:ascii="Tahoma" w:eastAsia="Times New Roman" w:hAnsi="Tahoma" w:cs="Tahoma"/>
          <w:color w:val="000000" w:themeColor="text1"/>
          <w:sz w:val="20"/>
          <w:szCs w:val="20"/>
          <w:lang w:eastAsia="sl-SI"/>
        </w:rPr>
        <w:t>i primopredaji</w:t>
      </w:r>
      <w:r w:rsidRPr="0033393F">
        <w:rPr>
          <w:rFonts w:ascii="Tahoma" w:eastAsia="Times New Roman" w:hAnsi="Tahoma" w:cs="Tahoma"/>
          <w:color w:val="000000" w:themeColor="text1"/>
          <w:sz w:val="20"/>
          <w:szCs w:val="20"/>
          <w:lang w:eastAsia="sl-SI"/>
        </w:rPr>
        <w:t>.</w:t>
      </w:r>
    </w:p>
    <w:p w14:paraId="2E96C1A2" w14:textId="77777777" w:rsidR="00800B0A" w:rsidRPr="0033393F" w:rsidRDefault="00800B0A" w:rsidP="00800B0A">
      <w:pPr>
        <w:spacing w:after="0" w:line="240" w:lineRule="auto"/>
        <w:jc w:val="both"/>
        <w:rPr>
          <w:rFonts w:ascii="Tahoma" w:eastAsia="Times New Roman" w:hAnsi="Tahoma" w:cs="Tahoma"/>
          <w:color w:val="000000" w:themeColor="text1"/>
          <w:sz w:val="20"/>
          <w:szCs w:val="20"/>
          <w:lang w:eastAsia="sl-SI"/>
        </w:rPr>
      </w:pPr>
    </w:p>
    <w:p w14:paraId="688F2556" w14:textId="77777777" w:rsidR="00800B0A" w:rsidRPr="0033393F" w:rsidRDefault="00800B0A" w:rsidP="00800B0A">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Morebitne skrite napake se obravnavajo v skladu z določili Obligacijskega zakonika (Ur. l. RS, št. 83/01).</w:t>
      </w:r>
    </w:p>
    <w:p w14:paraId="56984B01" w14:textId="77777777" w:rsidR="00A00552" w:rsidRPr="0033393F" w:rsidRDefault="00A00552" w:rsidP="00800B0A">
      <w:pPr>
        <w:spacing w:after="0" w:line="240" w:lineRule="auto"/>
        <w:jc w:val="both"/>
        <w:rPr>
          <w:rFonts w:ascii="Tahoma" w:eastAsia="Times New Roman" w:hAnsi="Tahoma" w:cs="Tahoma"/>
          <w:color w:val="000000" w:themeColor="text1"/>
          <w:sz w:val="20"/>
          <w:szCs w:val="20"/>
          <w:lang w:eastAsia="sl-SI"/>
        </w:rPr>
      </w:pPr>
    </w:p>
    <w:p w14:paraId="2B823B62" w14:textId="77777777" w:rsidR="00800B0A" w:rsidRPr="0033393F" w:rsidRDefault="00800B0A" w:rsidP="00800B0A">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Za </w:t>
      </w:r>
      <w:r w:rsidR="00FE2B46" w:rsidRPr="0033393F">
        <w:rPr>
          <w:rFonts w:ascii="Tahoma" w:eastAsia="Times New Roman" w:hAnsi="Tahoma" w:cs="Tahoma"/>
          <w:color w:val="000000" w:themeColor="text1"/>
          <w:sz w:val="20"/>
          <w:szCs w:val="20"/>
          <w:lang w:eastAsia="sl-SI"/>
        </w:rPr>
        <w:t>popravlj</w:t>
      </w:r>
      <w:r w:rsidR="00A00552" w:rsidRPr="0033393F">
        <w:rPr>
          <w:rFonts w:ascii="Tahoma" w:eastAsia="Times New Roman" w:hAnsi="Tahoma" w:cs="Tahoma"/>
          <w:color w:val="000000" w:themeColor="text1"/>
          <w:sz w:val="20"/>
          <w:szCs w:val="20"/>
          <w:lang w:eastAsia="sl-SI"/>
        </w:rPr>
        <w:t>al</w:t>
      </w:r>
      <w:r w:rsidR="00FE2B46" w:rsidRPr="0033393F">
        <w:rPr>
          <w:rFonts w:ascii="Tahoma" w:eastAsia="Times New Roman" w:hAnsi="Tahoma" w:cs="Tahoma"/>
          <w:color w:val="000000" w:themeColor="text1"/>
          <w:sz w:val="20"/>
          <w:szCs w:val="20"/>
          <w:lang w:eastAsia="sl-SI"/>
        </w:rPr>
        <w:t xml:space="preserve">na ali nova dela, ki so posledica uveljavljanja garancije ali </w:t>
      </w:r>
      <w:r w:rsidRPr="0033393F">
        <w:rPr>
          <w:rFonts w:ascii="Tahoma" w:eastAsia="Times New Roman" w:hAnsi="Tahoma" w:cs="Tahoma"/>
          <w:color w:val="000000" w:themeColor="text1"/>
          <w:sz w:val="20"/>
          <w:szCs w:val="20"/>
          <w:lang w:eastAsia="sl-SI"/>
        </w:rPr>
        <w:t>zamenjane dele v garancijski dobi prične teči nov garancijski rok z dnem zamenjave</w:t>
      </w:r>
      <w:r w:rsidR="00FE2B46" w:rsidRPr="0033393F">
        <w:rPr>
          <w:rFonts w:ascii="Tahoma" w:eastAsia="Times New Roman" w:hAnsi="Tahoma" w:cs="Tahoma"/>
          <w:color w:val="000000" w:themeColor="text1"/>
          <w:sz w:val="20"/>
          <w:szCs w:val="20"/>
          <w:lang w:eastAsia="sl-SI"/>
        </w:rPr>
        <w:t xml:space="preserve"> oz. primopredajo </w:t>
      </w:r>
      <w:r w:rsidR="00441676" w:rsidRPr="0033393F">
        <w:rPr>
          <w:rFonts w:ascii="Tahoma" w:eastAsia="Times New Roman" w:hAnsi="Tahoma" w:cs="Tahoma"/>
          <w:color w:val="000000" w:themeColor="text1"/>
          <w:sz w:val="20"/>
          <w:szCs w:val="20"/>
          <w:lang w:eastAsia="sl-SI"/>
        </w:rPr>
        <w:t>predmeta pogodbe</w:t>
      </w:r>
      <w:r w:rsidRPr="0033393F">
        <w:rPr>
          <w:rFonts w:ascii="Tahoma" w:eastAsia="Times New Roman" w:hAnsi="Tahoma" w:cs="Tahoma"/>
          <w:color w:val="000000" w:themeColor="text1"/>
          <w:sz w:val="20"/>
          <w:szCs w:val="20"/>
          <w:lang w:eastAsia="sl-SI"/>
        </w:rPr>
        <w:t>.</w:t>
      </w:r>
    </w:p>
    <w:p w14:paraId="3E2CE629" w14:textId="77777777" w:rsidR="00800B0A" w:rsidRPr="0033393F" w:rsidRDefault="00800B0A" w:rsidP="00800B0A">
      <w:pPr>
        <w:spacing w:after="0" w:line="240" w:lineRule="auto"/>
        <w:jc w:val="both"/>
        <w:rPr>
          <w:rFonts w:ascii="Tahoma" w:eastAsia="Times New Roman" w:hAnsi="Tahoma" w:cs="Tahoma"/>
          <w:color w:val="000000" w:themeColor="text1"/>
          <w:sz w:val="20"/>
          <w:szCs w:val="20"/>
          <w:lang w:eastAsia="sl-SI"/>
        </w:rPr>
      </w:pPr>
    </w:p>
    <w:p w14:paraId="5B867847" w14:textId="77777777" w:rsidR="00800B0A" w:rsidRPr="0033393F" w:rsidRDefault="00800B0A" w:rsidP="00800B0A">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Garancija je vezana na normalne pogoje uporabe in primerno ter strokovno vzdrževanje. </w:t>
      </w:r>
    </w:p>
    <w:p w14:paraId="50C11D46" w14:textId="77777777" w:rsidR="00BD0CE1" w:rsidRPr="0033393F" w:rsidRDefault="00BD0CE1" w:rsidP="002F3455">
      <w:pPr>
        <w:spacing w:after="0" w:line="240" w:lineRule="auto"/>
        <w:jc w:val="both"/>
        <w:rPr>
          <w:rFonts w:ascii="Tahoma" w:eastAsia="Times New Roman" w:hAnsi="Tahoma" w:cs="Tahoma"/>
          <w:color w:val="000000" w:themeColor="text1"/>
          <w:sz w:val="20"/>
          <w:szCs w:val="20"/>
          <w:lang w:eastAsia="sl-SI"/>
        </w:rPr>
      </w:pPr>
    </w:p>
    <w:p w14:paraId="1B8CEC56" w14:textId="77777777" w:rsidR="00BD0CE1" w:rsidRPr="0033393F" w:rsidRDefault="00BD0CE1" w:rsidP="00BD0CE1">
      <w:pPr>
        <w:numPr>
          <w:ilvl w:val="1"/>
          <w:numId w:val="4"/>
        </w:numPr>
        <w:spacing w:after="0" w:line="240" w:lineRule="auto"/>
        <w:jc w:val="both"/>
        <w:rPr>
          <w:rFonts w:ascii="Tahoma" w:eastAsia="Times New Roman" w:hAnsi="Tahoma" w:cs="Tahoma"/>
          <w:b/>
          <w:color w:val="000000" w:themeColor="text1"/>
          <w:sz w:val="20"/>
          <w:szCs w:val="20"/>
          <w:lang w:eastAsia="sl-SI"/>
        </w:rPr>
      </w:pPr>
      <w:r w:rsidRPr="0033393F">
        <w:rPr>
          <w:rFonts w:ascii="Tahoma" w:eastAsia="Times New Roman" w:hAnsi="Tahoma" w:cs="Tahoma"/>
          <w:b/>
          <w:color w:val="000000" w:themeColor="text1"/>
          <w:sz w:val="20"/>
          <w:szCs w:val="20"/>
          <w:lang w:eastAsia="sl-SI"/>
        </w:rPr>
        <w:t>Tehničn</w:t>
      </w:r>
      <w:r w:rsidR="00103519" w:rsidRPr="0033393F">
        <w:rPr>
          <w:rFonts w:ascii="Tahoma" w:eastAsia="Times New Roman" w:hAnsi="Tahoma" w:cs="Tahoma"/>
          <w:b/>
          <w:color w:val="000000" w:themeColor="text1"/>
          <w:sz w:val="20"/>
          <w:szCs w:val="20"/>
          <w:lang w:eastAsia="sl-SI"/>
        </w:rPr>
        <w:t>e specifikacije</w:t>
      </w:r>
      <w:r w:rsidR="004121AF" w:rsidRPr="0033393F">
        <w:rPr>
          <w:rFonts w:ascii="Tahoma" w:eastAsia="Times New Roman" w:hAnsi="Tahoma" w:cs="Tahoma"/>
          <w:b/>
          <w:color w:val="000000" w:themeColor="text1"/>
          <w:sz w:val="20"/>
          <w:szCs w:val="20"/>
          <w:lang w:eastAsia="sl-SI"/>
        </w:rPr>
        <w:t xml:space="preserve"> in razpisna dokumentacija</w:t>
      </w:r>
    </w:p>
    <w:p w14:paraId="085353EC" w14:textId="77777777" w:rsidR="00BD0CE1" w:rsidRPr="0033393F" w:rsidRDefault="00BD0CE1" w:rsidP="00BD0CE1">
      <w:pPr>
        <w:spacing w:after="0" w:line="240" w:lineRule="auto"/>
        <w:ind w:left="1080"/>
        <w:jc w:val="both"/>
        <w:rPr>
          <w:rFonts w:ascii="Tahoma" w:eastAsia="Times New Roman" w:hAnsi="Tahoma" w:cs="Tahoma"/>
          <w:strike/>
          <w:color w:val="000000" w:themeColor="text1"/>
          <w:sz w:val="20"/>
          <w:szCs w:val="20"/>
          <w:lang w:eastAsia="sl-SI"/>
        </w:rPr>
      </w:pPr>
    </w:p>
    <w:p w14:paraId="7FC72C71" w14:textId="77777777" w:rsidR="00BD0CE1" w:rsidRPr="0033393F" w:rsidRDefault="00BD0CE1" w:rsidP="000419CA">
      <w:pPr>
        <w:spacing w:after="0" w:line="240" w:lineRule="auto"/>
        <w:jc w:val="both"/>
        <w:rPr>
          <w:rFonts w:ascii="Tahoma" w:hAnsi="Tahoma" w:cs="Tahoma"/>
          <w:color w:val="000000" w:themeColor="text1"/>
          <w:sz w:val="20"/>
          <w:szCs w:val="20"/>
        </w:rPr>
      </w:pPr>
      <w:r w:rsidRPr="0033393F">
        <w:rPr>
          <w:rFonts w:ascii="Tahoma" w:eastAsia="Times New Roman" w:hAnsi="Tahoma" w:cs="Tahoma"/>
          <w:color w:val="000000" w:themeColor="text1"/>
          <w:sz w:val="20"/>
          <w:szCs w:val="20"/>
          <w:lang w:eastAsia="sl-SI"/>
        </w:rPr>
        <w:t>Predmet ponudbe mora izpolnjevati najmanj minimalne tehnične zahteve navedene v tehnični specifikaciji</w:t>
      </w:r>
      <w:r w:rsidR="00441676" w:rsidRPr="0033393F">
        <w:rPr>
          <w:rFonts w:ascii="Tahoma" w:eastAsia="Times New Roman" w:hAnsi="Tahoma" w:cs="Tahoma"/>
          <w:color w:val="000000" w:themeColor="text1"/>
          <w:sz w:val="20"/>
          <w:szCs w:val="20"/>
          <w:lang w:eastAsia="sl-SI"/>
        </w:rPr>
        <w:t>, ki je del te razpisne dokumentacije.</w:t>
      </w:r>
    </w:p>
    <w:p w14:paraId="1700F599"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p>
    <w:p w14:paraId="1ADA9C84" w14:textId="3EE71EB1"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Ponudnik izkaže izpolnjev</w:t>
      </w:r>
      <w:r w:rsidR="00A452E0" w:rsidRPr="0033393F">
        <w:rPr>
          <w:rFonts w:ascii="Tahoma" w:eastAsia="Times New Roman" w:hAnsi="Tahoma" w:cs="Tahoma"/>
          <w:color w:val="000000" w:themeColor="text1"/>
          <w:sz w:val="20"/>
          <w:szCs w:val="20"/>
          <w:lang w:eastAsia="sl-SI"/>
        </w:rPr>
        <w:t>anje teh zahtev z izpolnitvijo P</w:t>
      </w:r>
      <w:r w:rsidRPr="0033393F">
        <w:rPr>
          <w:rFonts w:ascii="Tahoma" w:eastAsia="Times New Roman" w:hAnsi="Tahoma" w:cs="Tahoma"/>
          <w:color w:val="000000" w:themeColor="text1"/>
          <w:sz w:val="20"/>
          <w:szCs w:val="20"/>
          <w:lang w:eastAsia="sl-SI"/>
        </w:rPr>
        <w:t xml:space="preserve">riloge </w:t>
      </w:r>
      <w:r w:rsidR="00A452E0" w:rsidRPr="0033393F">
        <w:rPr>
          <w:rFonts w:ascii="Tahoma" w:eastAsia="Times New Roman" w:hAnsi="Tahoma" w:cs="Tahoma"/>
          <w:color w:val="000000" w:themeColor="text1"/>
          <w:sz w:val="20"/>
          <w:szCs w:val="20"/>
          <w:lang w:eastAsia="sl-SI"/>
        </w:rPr>
        <w:t>8 - Tehnične specifikacije.</w:t>
      </w:r>
    </w:p>
    <w:p w14:paraId="4FB334B1" w14:textId="485B83A1" w:rsidR="00BD0CE1" w:rsidRPr="0033393F" w:rsidRDefault="00BD0CE1" w:rsidP="00BD0CE1">
      <w:pPr>
        <w:spacing w:after="0" w:line="240" w:lineRule="auto"/>
        <w:jc w:val="both"/>
        <w:rPr>
          <w:rFonts w:ascii="Tahoma" w:eastAsia="Times New Roman" w:hAnsi="Tahoma" w:cs="Tahoma"/>
          <w:strike/>
          <w:color w:val="000000" w:themeColor="text1"/>
          <w:sz w:val="20"/>
          <w:szCs w:val="20"/>
          <w:lang w:eastAsia="sl-SI"/>
        </w:rPr>
      </w:pPr>
    </w:p>
    <w:p w14:paraId="28F941BE" w14:textId="77777777" w:rsidR="00A452E0" w:rsidRPr="0033393F" w:rsidRDefault="00BD0CE1" w:rsidP="00BD0CE1">
      <w:pPr>
        <w:spacing w:after="0" w:line="240" w:lineRule="auto"/>
        <w:jc w:val="both"/>
        <w:rPr>
          <w:rFonts w:ascii="Tahoma" w:eastAsia="Times New Roman" w:hAnsi="Tahoma" w:cs="Tahoma"/>
          <w:b/>
          <w:smallCaps/>
          <w:color w:val="000000" w:themeColor="text1"/>
          <w:sz w:val="20"/>
          <w:szCs w:val="20"/>
          <w:lang w:eastAsia="sl-SI"/>
        </w:rPr>
      </w:pPr>
      <w:r w:rsidRPr="0033393F">
        <w:rPr>
          <w:rFonts w:ascii="Tahoma" w:eastAsia="Times New Roman" w:hAnsi="Tahoma" w:cs="Tahoma"/>
          <w:b/>
          <w:smallCaps/>
          <w:color w:val="000000" w:themeColor="text1"/>
          <w:sz w:val="20"/>
          <w:szCs w:val="20"/>
          <w:lang w:eastAsia="sl-SI"/>
        </w:rPr>
        <w:t>Garancijska dokumentacija</w:t>
      </w:r>
    </w:p>
    <w:p w14:paraId="7D5BEEE3" w14:textId="77777777" w:rsidR="00BD0CE1" w:rsidRPr="0033393F" w:rsidRDefault="00FE2B46" w:rsidP="00743C62">
      <w:pPr>
        <w:numPr>
          <w:ilvl w:val="0"/>
          <w:numId w:val="20"/>
        </w:num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Morebitni </w:t>
      </w:r>
      <w:r w:rsidR="00BD0CE1" w:rsidRPr="0033393F">
        <w:rPr>
          <w:rFonts w:ascii="Tahoma" w:eastAsia="Times New Roman" w:hAnsi="Tahoma" w:cs="Tahoma"/>
          <w:color w:val="000000" w:themeColor="text1"/>
          <w:sz w:val="20"/>
          <w:szCs w:val="20"/>
          <w:lang w:eastAsia="sl-SI"/>
        </w:rPr>
        <w:t xml:space="preserve">garancijski listi z garancijskimi pogoji za obdobje </w:t>
      </w:r>
      <w:r w:rsidR="00E26BDE" w:rsidRPr="0033393F">
        <w:rPr>
          <w:rFonts w:ascii="Tahoma" w:eastAsia="Times New Roman" w:hAnsi="Tahoma" w:cs="Tahoma"/>
          <w:color w:val="000000" w:themeColor="text1"/>
          <w:sz w:val="20"/>
          <w:szCs w:val="20"/>
          <w:lang w:eastAsia="sl-SI"/>
        </w:rPr>
        <w:t>24 mesece</w:t>
      </w:r>
      <w:r w:rsidR="00BD0CE1" w:rsidRPr="0033393F">
        <w:rPr>
          <w:rFonts w:ascii="Tahoma" w:eastAsia="Times New Roman" w:hAnsi="Tahoma" w:cs="Tahoma"/>
          <w:color w:val="000000" w:themeColor="text1"/>
          <w:sz w:val="20"/>
          <w:szCs w:val="20"/>
          <w:lang w:eastAsia="sl-SI"/>
        </w:rPr>
        <w:t>v (priloži izbrani ponudnik po sklenitvi pogodbe – ob primopredaji),</w:t>
      </w:r>
    </w:p>
    <w:p w14:paraId="4AE864A3" w14:textId="77777777" w:rsidR="009B27E7" w:rsidRPr="0033393F" w:rsidRDefault="009B27E7" w:rsidP="00BD0CE1">
      <w:pPr>
        <w:spacing w:after="0" w:line="240" w:lineRule="auto"/>
        <w:jc w:val="both"/>
        <w:rPr>
          <w:rFonts w:ascii="Tahoma" w:eastAsia="Times New Roman" w:hAnsi="Tahoma" w:cs="Tahoma"/>
          <w:strike/>
          <w:color w:val="000000" w:themeColor="text1"/>
          <w:sz w:val="20"/>
          <w:szCs w:val="20"/>
          <w:lang w:eastAsia="sl-SI"/>
        </w:rPr>
      </w:pPr>
    </w:p>
    <w:p w14:paraId="5069A9E4" w14:textId="77777777" w:rsidR="00BD0CE1" w:rsidRPr="0033393F" w:rsidRDefault="00B77B6B" w:rsidP="00BD0CE1">
      <w:pPr>
        <w:spacing w:after="0" w:line="240" w:lineRule="auto"/>
        <w:jc w:val="both"/>
        <w:rPr>
          <w:rFonts w:ascii="Tahoma" w:eastAsia="Times New Roman" w:hAnsi="Tahoma" w:cs="Tahoma"/>
          <w:b/>
          <w:smallCaps/>
          <w:color w:val="000000" w:themeColor="text1"/>
          <w:sz w:val="20"/>
          <w:szCs w:val="20"/>
          <w:lang w:eastAsia="sl-SI"/>
        </w:rPr>
      </w:pPr>
      <w:r w:rsidRPr="0033393F">
        <w:rPr>
          <w:rFonts w:ascii="Tahoma" w:eastAsia="Times New Roman" w:hAnsi="Tahoma" w:cs="Tahoma"/>
          <w:b/>
          <w:smallCaps/>
          <w:color w:val="000000" w:themeColor="text1"/>
          <w:sz w:val="20"/>
          <w:szCs w:val="20"/>
          <w:lang w:eastAsia="sl-SI"/>
        </w:rPr>
        <w:t>Tehnični opis zahtev</w:t>
      </w:r>
    </w:p>
    <w:p w14:paraId="00A76028" w14:textId="45A6981D" w:rsidR="00BD0CE1" w:rsidRPr="0033393F" w:rsidRDefault="005B530A" w:rsidP="00BD0CE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Tehnični opisi zahtev naročnika, so razvidni iz</w:t>
      </w:r>
      <w:r w:rsidR="00A452E0" w:rsidRPr="0033393F">
        <w:rPr>
          <w:rFonts w:ascii="Tahoma" w:eastAsia="Times New Roman" w:hAnsi="Tahoma" w:cs="Tahoma"/>
          <w:color w:val="000000" w:themeColor="text1"/>
          <w:sz w:val="20"/>
          <w:szCs w:val="20"/>
          <w:lang w:eastAsia="sl-SI"/>
        </w:rPr>
        <w:t xml:space="preserve"> te razpisne dokumentacije in </w:t>
      </w:r>
      <w:r w:rsidRPr="0033393F">
        <w:rPr>
          <w:rFonts w:ascii="Tahoma" w:eastAsia="Times New Roman" w:hAnsi="Tahoma" w:cs="Tahoma"/>
          <w:color w:val="000000" w:themeColor="text1"/>
          <w:sz w:val="20"/>
          <w:szCs w:val="20"/>
          <w:lang w:eastAsia="sl-SI"/>
        </w:rPr>
        <w:t>tehnične dokumentacije</w:t>
      </w:r>
      <w:r w:rsidR="00822F02" w:rsidRPr="0033393F">
        <w:rPr>
          <w:rFonts w:ascii="Tahoma" w:eastAsia="Times New Roman" w:hAnsi="Tahoma" w:cs="Tahoma"/>
          <w:color w:val="000000" w:themeColor="text1"/>
          <w:sz w:val="20"/>
          <w:szCs w:val="20"/>
          <w:lang w:eastAsia="sl-SI"/>
        </w:rPr>
        <w:t xml:space="preserve"> (vključno s skico prostora v katerega bo umeščen sistem)</w:t>
      </w:r>
      <w:r w:rsidRPr="0033393F">
        <w:rPr>
          <w:rFonts w:ascii="Tahoma" w:eastAsia="Times New Roman" w:hAnsi="Tahoma" w:cs="Tahoma"/>
          <w:color w:val="000000" w:themeColor="text1"/>
          <w:sz w:val="20"/>
          <w:szCs w:val="20"/>
          <w:lang w:eastAsia="sl-SI"/>
        </w:rPr>
        <w:t>, ki je sestavni del te razpisne dokumentacije.</w:t>
      </w:r>
    </w:p>
    <w:p w14:paraId="30208738" w14:textId="77777777" w:rsidR="00CB73EB" w:rsidRPr="0033393F" w:rsidRDefault="00CB73EB" w:rsidP="00BD0CE1">
      <w:pPr>
        <w:spacing w:after="0" w:line="240" w:lineRule="auto"/>
        <w:jc w:val="both"/>
        <w:rPr>
          <w:rFonts w:ascii="Tahoma" w:eastAsia="Times New Roman" w:hAnsi="Tahoma" w:cs="Tahoma"/>
          <w:color w:val="000000" w:themeColor="text1"/>
          <w:sz w:val="20"/>
          <w:szCs w:val="20"/>
          <w:lang w:eastAsia="sl-SI"/>
        </w:rPr>
      </w:pPr>
    </w:p>
    <w:p w14:paraId="6AF03B05" w14:textId="77777777" w:rsidR="00B77B6B" w:rsidRPr="0033393F" w:rsidRDefault="00B77B6B" w:rsidP="00BD0CE1">
      <w:pPr>
        <w:spacing w:after="0" w:line="240" w:lineRule="auto"/>
        <w:jc w:val="both"/>
        <w:rPr>
          <w:rFonts w:ascii="Tahoma" w:eastAsia="Times New Roman" w:hAnsi="Tahoma" w:cs="Tahoma"/>
          <w:color w:val="000000" w:themeColor="text1"/>
          <w:sz w:val="20"/>
          <w:szCs w:val="20"/>
          <w:lang w:eastAsia="sl-SI"/>
        </w:rPr>
      </w:pPr>
    </w:p>
    <w:p w14:paraId="1D1525B1" w14:textId="77777777" w:rsidR="00B77B6B" w:rsidRPr="0033393F" w:rsidRDefault="00B77B6B" w:rsidP="00B77B6B">
      <w:pPr>
        <w:spacing w:after="0" w:line="240" w:lineRule="auto"/>
        <w:jc w:val="both"/>
        <w:rPr>
          <w:rFonts w:ascii="Tahoma" w:eastAsia="Times New Roman" w:hAnsi="Tahoma" w:cs="Tahoma"/>
          <w:b/>
          <w:smallCaps/>
          <w:color w:val="000000" w:themeColor="text1"/>
          <w:sz w:val="20"/>
          <w:szCs w:val="20"/>
          <w:lang w:eastAsia="sl-SI"/>
        </w:rPr>
      </w:pPr>
      <w:r w:rsidRPr="0033393F">
        <w:rPr>
          <w:rFonts w:ascii="Tahoma" w:eastAsia="Times New Roman" w:hAnsi="Tahoma" w:cs="Tahoma"/>
          <w:b/>
          <w:smallCaps/>
          <w:color w:val="000000" w:themeColor="text1"/>
          <w:sz w:val="20"/>
          <w:szCs w:val="20"/>
          <w:lang w:eastAsia="sl-SI"/>
        </w:rPr>
        <w:t>Dostopnost razpisne in tehnične dokumentacije</w:t>
      </w:r>
    </w:p>
    <w:p w14:paraId="5BADF937" w14:textId="1EB6B5CE" w:rsidR="000419CA" w:rsidRPr="0033393F" w:rsidRDefault="004121AF" w:rsidP="00F46785">
      <w:pPr>
        <w:widowControl w:val="0"/>
        <w:autoSpaceDE w:val="0"/>
        <w:autoSpaceDN w:val="0"/>
        <w:adjustRightInd w:val="0"/>
        <w:spacing w:after="0" w:line="240" w:lineRule="auto"/>
        <w:ind w:right="145"/>
        <w:jc w:val="both"/>
        <w:rPr>
          <w:rStyle w:val="Hyperlink"/>
          <w:rFonts w:ascii="Tahoma" w:eastAsia="Times New Roman" w:hAnsi="Tahoma" w:cs="Tahoma"/>
          <w:b/>
          <w:color w:val="000000" w:themeColor="text1"/>
          <w:sz w:val="20"/>
          <w:szCs w:val="20"/>
          <w:lang w:eastAsia="sl-SI"/>
        </w:rPr>
      </w:pPr>
      <w:r w:rsidRPr="0033393F">
        <w:rPr>
          <w:rFonts w:ascii="Tahoma" w:eastAsia="Times New Roman" w:hAnsi="Tahoma" w:cs="Tahoma"/>
          <w:color w:val="000000" w:themeColor="text1"/>
          <w:spacing w:val="1"/>
          <w:sz w:val="20"/>
          <w:szCs w:val="20"/>
          <w:lang w:eastAsia="sl-SI"/>
        </w:rPr>
        <w:t>Ra</w:t>
      </w:r>
      <w:r w:rsidRPr="0033393F">
        <w:rPr>
          <w:rFonts w:ascii="Tahoma" w:eastAsia="Times New Roman" w:hAnsi="Tahoma" w:cs="Tahoma"/>
          <w:color w:val="000000" w:themeColor="text1"/>
          <w:sz w:val="20"/>
          <w:szCs w:val="20"/>
          <w:lang w:eastAsia="sl-SI"/>
        </w:rPr>
        <w:t>zpis</w:t>
      </w:r>
      <w:r w:rsidRPr="0033393F">
        <w:rPr>
          <w:rFonts w:ascii="Tahoma" w:eastAsia="Times New Roman" w:hAnsi="Tahoma" w:cs="Tahoma"/>
          <w:color w:val="000000" w:themeColor="text1"/>
          <w:spacing w:val="-1"/>
          <w:sz w:val="20"/>
          <w:szCs w:val="20"/>
          <w:lang w:eastAsia="sl-SI"/>
        </w:rPr>
        <w:t>n</w:t>
      </w:r>
      <w:r w:rsidRPr="0033393F">
        <w:rPr>
          <w:rFonts w:ascii="Tahoma" w:eastAsia="Times New Roman" w:hAnsi="Tahoma" w:cs="Tahoma"/>
          <w:color w:val="000000" w:themeColor="text1"/>
          <w:sz w:val="20"/>
          <w:szCs w:val="20"/>
          <w:lang w:eastAsia="sl-SI"/>
        </w:rPr>
        <w:t xml:space="preserve">a </w:t>
      </w:r>
      <w:r w:rsidR="00A452E0" w:rsidRPr="0033393F">
        <w:rPr>
          <w:rFonts w:ascii="Tahoma" w:eastAsia="Times New Roman" w:hAnsi="Tahoma" w:cs="Tahoma"/>
          <w:color w:val="000000" w:themeColor="text1"/>
          <w:sz w:val="20"/>
          <w:szCs w:val="20"/>
          <w:lang w:eastAsia="sl-SI"/>
        </w:rPr>
        <w:t>in tehnična dokumentacija</w:t>
      </w:r>
      <w:r w:rsidRPr="0033393F">
        <w:rPr>
          <w:rFonts w:ascii="Tahoma" w:eastAsia="Times New Roman" w:hAnsi="Tahoma" w:cs="Tahoma"/>
          <w:color w:val="000000" w:themeColor="text1"/>
          <w:spacing w:val="39"/>
          <w:sz w:val="20"/>
          <w:szCs w:val="20"/>
          <w:lang w:eastAsia="sl-SI"/>
        </w:rPr>
        <w:t xml:space="preserve"> </w:t>
      </w:r>
      <w:r w:rsidRPr="0033393F">
        <w:rPr>
          <w:rFonts w:ascii="Tahoma" w:eastAsia="Times New Roman" w:hAnsi="Tahoma" w:cs="Tahoma"/>
          <w:color w:val="000000" w:themeColor="text1"/>
          <w:spacing w:val="-1"/>
          <w:sz w:val="20"/>
          <w:szCs w:val="20"/>
          <w:lang w:eastAsia="sl-SI"/>
        </w:rPr>
        <w:t>j</w:t>
      </w:r>
      <w:r w:rsidR="000419CA" w:rsidRPr="0033393F">
        <w:rPr>
          <w:rFonts w:ascii="Tahoma" w:eastAsia="Times New Roman" w:hAnsi="Tahoma" w:cs="Tahoma"/>
          <w:color w:val="000000" w:themeColor="text1"/>
          <w:sz w:val="20"/>
          <w:szCs w:val="20"/>
          <w:lang w:eastAsia="sl-SI"/>
        </w:rPr>
        <w:t>e</w:t>
      </w:r>
      <w:r w:rsidRPr="0033393F">
        <w:rPr>
          <w:rFonts w:ascii="Tahoma" w:eastAsia="Times New Roman" w:hAnsi="Tahoma" w:cs="Tahoma"/>
          <w:color w:val="000000" w:themeColor="text1"/>
          <w:spacing w:val="47"/>
          <w:sz w:val="20"/>
          <w:szCs w:val="20"/>
          <w:lang w:eastAsia="sl-SI"/>
        </w:rPr>
        <w:t xml:space="preserve"> </w:t>
      </w:r>
      <w:r w:rsidRPr="0033393F">
        <w:rPr>
          <w:rFonts w:ascii="Tahoma" w:eastAsia="Times New Roman" w:hAnsi="Tahoma" w:cs="Tahoma"/>
          <w:color w:val="000000" w:themeColor="text1"/>
          <w:sz w:val="20"/>
          <w:szCs w:val="20"/>
          <w:lang w:eastAsia="sl-SI"/>
        </w:rPr>
        <w:t>po</w:t>
      </w:r>
      <w:r w:rsidRPr="0033393F">
        <w:rPr>
          <w:rFonts w:ascii="Tahoma" w:eastAsia="Times New Roman" w:hAnsi="Tahoma" w:cs="Tahoma"/>
          <w:color w:val="000000" w:themeColor="text1"/>
          <w:spacing w:val="2"/>
          <w:sz w:val="20"/>
          <w:szCs w:val="20"/>
          <w:lang w:eastAsia="sl-SI"/>
        </w:rPr>
        <w:t>n</w:t>
      </w:r>
      <w:r w:rsidRPr="0033393F">
        <w:rPr>
          <w:rFonts w:ascii="Tahoma" w:eastAsia="Times New Roman" w:hAnsi="Tahoma" w:cs="Tahoma"/>
          <w:color w:val="000000" w:themeColor="text1"/>
          <w:spacing w:val="-1"/>
          <w:sz w:val="20"/>
          <w:szCs w:val="20"/>
          <w:lang w:eastAsia="sl-SI"/>
        </w:rPr>
        <w:t>u</w:t>
      </w:r>
      <w:r w:rsidRPr="0033393F">
        <w:rPr>
          <w:rFonts w:ascii="Tahoma" w:eastAsia="Times New Roman" w:hAnsi="Tahoma" w:cs="Tahoma"/>
          <w:color w:val="000000" w:themeColor="text1"/>
          <w:sz w:val="20"/>
          <w:szCs w:val="20"/>
          <w:lang w:eastAsia="sl-SI"/>
        </w:rPr>
        <w:t>dn</w:t>
      </w:r>
      <w:r w:rsidRPr="0033393F">
        <w:rPr>
          <w:rFonts w:ascii="Tahoma" w:eastAsia="Times New Roman" w:hAnsi="Tahoma" w:cs="Tahoma"/>
          <w:color w:val="000000" w:themeColor="text1"/>
          <w:spacing w:val="2"/>
          <w:sz w:val="20"/>
          <w:szCs w:val="20"/>
          <w:lang w:eastAsia="sl-SI"/>
        </w:rPr>
        <w:t>i</w:t>
      </w:r>
      <w:r w:rsidRPr="0033393F">
        <w:rPr>
          <w:rFonts w:ascii="Tahoma" w:eastAsia="Times New Roman" w:hAnsi="Tahoma" w:cs="Tahoma"/>
          <w:color w:val="000000" w:themeColor="text1"/>
          <w:spacing w:val="-1"/>
          <w:sz w:val="20"/>
          <w:szCs w:val="20"/>
          <w:lang w:eastAsia="sl-SI"/>
        </w:rPr>
        <w:t>k</w:t>
      </w:r>
      <w:r w:rsidR="002D394E" w:rsidRPr="0033393F">
        <w:rPr>
          <w:rFonts w:ascii="Tahoma" w:eastAsia="Times New Roman" w:hAnsi="Tahoma" w:cs="Tahoma"/>
          <w:color w:val="000000" w:themeColor="text1"/>
          <w:sz w:val="20"/>
          <w:szCs w:val="20"/>
          <w:lang w:eastAsia="sl-SI"/>
        </w:rPr>
        <w:t>om</w:t>
      </w:r>
      <w:r w:rsidRPr="0033393F">
        <w:rPr>
          <w:rFonts w:ascii="Tahoma" w:eastAsia="Times New Roman" w:hAnsi="Tahoma" w:cs="Tahoma"/>
          <w:color w:val="000000" w:themeColor="text1"/>
          <w:spacing w:val="40"/>
          <w:sz w:val="20"/>
          <w:szCs w:val="20"/>
          <w:lang w:eastAsia="sl-SI"/>
        </w:rPr>
        <w:t xml:space="preserve"> </w:t>
      </w:r>
      <w:r w:rsidRPr="0033393F">
        <w:rPr>
          <w:rFonts w:ascii="Tahoma" w:eastAsia="Times New Roman" w:hAnsi="Tahoma" w:cs="Tahoma"/>
          <w:color w:val="000000" w:themeColor="text1"/>
          <w:spacing w:val="-1"/>
          <w:sz w:val="20"/>
          <w:szCs w:val="20"/>
          <w:lang w:eastAsia="sl-SI"/>
        </w:rPr>
        <w:t>n</w:t>
      </w:r>
      <w:r w:rsidR="000419CA" w:rsidRPr="0033393F">
        <w:rPr>
          <w:rFonts w:ascii="Tahoma" w:eastAsia="Times New Roman" w:hAnsi="Tahoma" w:cs="Tahoma"/>
          <w:color w:val="000000" w:themeColor="text1"/>
          <w:sz w:val="20"/>
          <w:szCs w:val="20"/>
          <w:lang w:eastAsia="sl-SI"/>
        </w:rPr>
        <w:t>a</w:t>
      </w:r>
      <w:r w:rsidRPr="0033393F">
        <w:rPr>
          <w:rFonts w:ascii="Tahoma" w:eastAsia="Times New Roman" w:hAnsi="Tahoma" w:cs="Tahoma"/>
          <w:color w:val="000000" w:themeColor="text1"/>
          <w:spacing w:val="49"/>
          <w:sz w:val="20"/>
          <w:szCs w:val="20"/>
          <w:lang w:eastAsia="sl-SI"/>
        </w:rPr>
        <w:t xml:space="preserve"> </w:t>
      </w:r>
      <w:r w:rsidRPr="0033393F">
        <w:rPr>
          <w:rFonts w:ascii="Tahoma" w:eastAsia="Times New Roman" w:hAnsi="Tahoma" w:cs="Tahoma"/>
          <w:color w:val="000000" w:themeColor="text1"/>
          <w:spacing w:val="-1"/>
          <w:sz w:val="20"/>
          <w:szCs w:val="20"/>
          <w:lang w:eastAsia="sl-SI"/>
        </w:rPr>
        <w:t>v</w:t>
      </w:r>
      <w:r w:rsidRPr="0033393F">
        <w:rPr>
          <w:rFonts w:ascii="Tahoma" w:eastAsia="Times New Roman" w:hAnsi="Tahoma" w:cs="Tahoma"/>
          <w:color w:val="000000" w:themeColor="text1"/>
          <w:sz w:val="20"/>
          <w:szCs w:val="20"/>
          <w:lang w:eastAsia="sl-SI"/>
        </w:rPr>
        <w:t>ol</w:t>
      </w:r>
      <w:r w:rsidRPr="0033393F">
        <w:rPr>
          <w:rFonts w:ascii="Tahoma" w:eastAsia="Times New Roman" w:hAnsi="Tahoma" w:cs="Tahoma"/>
          <w:color w:val="000000" w:themeColor="text1"/>
          <w:spacing w:val="1"/>
          <w:sz w:val="20"/>
          <w:szCs w:val="20"/>
          <w:lang w:eastAsia="sl-SI"/>
        </w:rPr>
        <w:t>j</w:t>
      </w:r>
      <w:r w:rsidR="000419CA" w:rsidRPr="0033393F">
        <w:rPr>
          <w:rFonts w:ascii="Tahoma" w:eastAsia="Times New Roman" w:hAnsi="Tahoma" w:cs="Tahoma"/>
          <w:color w:val="000000" w:themeColor="text1"/>
          <w:sz w:val="20"/>
          <w:szCs w:val="20"/>
          <w:lang w:eastAsia="sl-SI"/>
        </w:rPr>
        <w:t>o</w:t>
      </w:r>
      <w:r w:rsidR="00312489" w:rsidRPr="0033393F">
        <w:rPr>
          <w:rFonts w:ascii="Tahoma" w:eastAsia="Times New Roman" w:hAnsi="Tahoma" w:cs="Tahoma"/>
          <w:color w:val="000000" w:themeColor="text1"/>
          <w:spacing w:val="45"/>
          <w:sz w:val="20"/>
          <w:szCs w:val="20"/>
          <w:lang w:eastAsia="sl-SI"/>
        </w:rPr>
        <w:t xml:space="preserve"> na portalu </w:t>
      </w:r>
      <w:proofErr w:type="spellStart"/>
      <w:r w:rsidR="00312489" w:rsidRPr="0033393F">
        <w:rPr>
          <w:rFonts w:ascii="Tahoma" w:eastAsia="Times New Roman" w:hAnsi="Tahoma" w:cs="Tahoma"/>
          <w:color w:val="000000" w:themeColor="text1"/>
          <w:spacing w:val="45"/>
          <w:sz w:val="20"/>
          <w:szCs w:val="20"/>
          <w:lang w:eastAsia="sl-SI"/>
        </w:rPr>
        <w:t>enarocanje</w:t>
      </w:r>
      <w:proofErr w:type="spellEnd"/>
      <w:r w:rsidR="00312489" w:rsidRPr="0033393F">
        <w:rPr>
          <w:rFonts w:ascii="Tahoma" w:eastAsia="Times New Roman" w:hAnsi="Tahoma" w:cs="Tahoma"/>
          <w:color w:val="000000" w:themeColor="text1"/>
          <w:spacing w:val="45"/>
          <w:sz w:val="20"/>
          <w:szCs w:val="20"/>
          <w:lang w:eastAsia="sl-SI"/>
        </w:rPr>
        <w:t>.</w:t>
      </w:r>
    </w:p>
    <w:p w14:paraId="3C3EAC4A" w14:textId="77777777" w:rsidR="004121AF" w:rsidRPr="0033393F" w:rsidRDefault="004121AF" w:rsidP="004121AF">
      <w:pPr>
        <w:widowControl w:val="0"/>
        <w:autoSpaceDE w:val="0"/>
        <w:autoSpaceDN w:val="0"/>
        <w:adjustRightInd w:val="0"/>
        <w:spacing w:after="0" w:line="240" w:lineRule="auto"/>
        <w:ind w:right="145"/>
        <w:jc w:val="both"/>
        <w:rPr>
          <w:rFonts w:ascii="Tahoma" w:eastAsia="Times New Roman" w:hAnsi="Tahoma" w:cs="Tahoma"/>
          <w:color w:val="000000" w:themeColor="text1"/>
          <w:sz w:val="20"/>
          <w:szCs w:val="20"/>
          <w:lang w:eastAsia="sl-SI"/>
        </w:rPr>
      </w:pPr>
    </w:p>
    <w:p w14:paraId="4B646FA5" w14:textId="77777777" w:rsidR="004121AF" w:rsidRPr="0033393F" w:rsidRDefault="004121AF" w:rsidP="004121AF">
      <w:pPr>
        <w:widowControl w:val="0"/>
        <w:autoSpaceDE w:val="0"/>
        <w:autoSpaceDN w:val="0"/>
        <w:adjustRightInd w:val="0"/>
        <w:spacing w:before="22" w:after="0" w:line="264" w:lineRule="auto"/>
        <w:ind w:right="139"/>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pacing w:val="1"/>
          <w:sz w:val="20"/>
          <w:szCs w:val="20"/>
          <w:lang w:eastAsia="sl-SI"/>
        </w:rPr>
        <w:t>Ra</w:t>
      </w:r>
      <w:r w:rsidRPr="0033393F">
        <w:rPr>
          <w:rFonts w:ascii="Tahoma" w:eastAsia="Times New Roman" w:hAnsi="Tahoma" w:cs="Tahoma"/>
          <w:color w:val="000000" w:themeColor="text1"/>
          <w:sz w:val="20"/>
          <w:szCs w:val="20"/>
          <w:lang w:eastAsia="sl-SI"/>
        </w:rPr>
        <w:t>zpis</w:t>
      </w:r>
      <w:r w:rsidRPr="0033393F">
        <w:rPr>
          <w:rFonts w:ascii="Tahoma" w:eastAsia="Times New Roman" w:hAnsi="Tahoma" w:cs="Tahoma"/>
          <w:color w:val="000000" w:themeColor="text1"/>
          <w:spacing w:val="-1"/>
          <w:sz w:val="20"/>
          <w:szCs w:val="20"/>
          <w:lang w:eastAsia="sl-SI"/>
        </w:rPr>
        <w:t>n</w:t>
      </w:r>
      <w:r w:rsidRPr="0033393F">
        <w:rPr>
          <w:rFonts w:ascii="Tahoma" w:eastAsia="Times New Roman" w:hAnsi="Tahoma" w:cs="Tahoma"/>
          <w:color w:val="000000" w:themeColor="text1"/>
          <w:sz w:val="20"/>
          <w:szCs w:val="20"/>
          <w:lang w:eastAsia="sl-SI"/>
        </w:rPr>
        <w:t>a</w:t>
      </w:r>
      <w:r w:rsidRPr="0033393F">
        <w:rPr>
          <w:rFonts w:ascii="Tahoma" w:eastAsia="Times New Roman" w:hAnsi="Tahoma" w:cs="Tahoma"/>
          <w:color w:val="000000" w:themeColor="text1"/>
          <w:spacing w:val="2"/>
          <w:sz w:val="20"/>
          <w:szCs w:val="20"/>
          <w:lang w:eastAsia="sl-SI"/>
        </w:rPr>
        <w:t xml:space="preserve"> </w:t>
      </w:r>
      <w:r w:rsidRPr="0033393F">
        <w:rPr>
          <w:rFonts w:ascii="Tahoma" w:eastAsia="Times New Roman" w:hAnsi="Tahoma" w:cs="Tahoma"/>
          <w:color w:val="000000" w:themeColor="text1"/>
          <w:sz w:val="20"/>
          <w:szCs w:val="20"/>
          <w:lang w:eastAsia="sl-SI"/>
        </w:rPr>
        <w:t>do</w:t>
      </w:r>
      <w:r w:rsidRPr="0033393F">
        <w:rPr>
          <w:rFonts w:ascii="Tahoma" w:eastAsia="Times New Roman" w:hAnsi="Tahoma" w:cs="Tahoma"/>
          <w:color w:val="000000" w:themeColor="text1"/>
          <w:spacing w:val="-1"/>
          <w:sz w:val="20"/>
          <w:szCs w:val="20"/>
          <w:lang w:eastAsia="sl-SI"/>
        </w:rPr>
        <w:t>ku</w:t>
      </w:r>
      <w:r w:rsidRPr="0033393F">
        <w:rPr>
          <w:rFonts w:ascii="Tahoma" w:eastAsia="Times New Roman" w:hAnsi="Tahoma" w:cs="Tahoma"/>
          <w:color w:val="000000" w:themeColor="text1"/>
          <w:sz w:val="20"/>
          <w:szCs w:val="20"/>
          <w:lang w:eastAsia="sl-SI"/>
        </w:rPr>
        <w:t>m</w:t>
      </w:r>
      <w:r w:rsidRPr="0033393F">
        <w:rPr>
          <w:rFonts w:ascii="Tahoma" w:eastAsia="Times New Roman" w:hAnsi="Tahoma" w:cs="Tahoma"/>
          <w:color w:val="000000" w:themeColor="text1"/>
          <w:spacing w:val="1"/>
          <w:sz w:val="20"/>
          <w:szCs w:val="20"/>
          <w:lang w:eastAsia="sl-SI"/>
        </w:rPr>
        <w:t>e</w:t>
      </w:r>
      <w:r w:rsidRPr="0033393F">
        <w:rPr>
          <w:rFonts w:ascii="Tahoma" w:eastAsia="Times New Roman" w:hAnsi="Tahoma" w:cs="Tahoma"/>
          <w:color w:val="000000" w:themeColor="text1"/>
          <w:spacing w:val="-1"/>
          <w:sz w:val="20"/>
          <w:szCs w:val="20"/>
          <w:lang w:eastAsia="sl-SI"/>
        </w:rPr>
        <w:t>n</w:t>
      </w:r>
      <w:r w:rsidRPr="0033393F">
        <w:rPr>
          <w:rFonts w:ascii="Tahoma" w:eastAsia="Times New Roman" w:hAnsi="Tahoma" w:cs="Tahoma"/>
          <w:color w:val="000000" w:themeColor="text1"/>
          <w:sz w:val="20"/>
          <w:szCs w:val="20"/>
          <w:lang w:eastAsia="sl-SI"/>
        </w:rPr>
        <w:t>t</w:t>
      </w:r>
      <w:r w:rsidRPr="0033393F">
        <w:rPr>
          <w:rFonts w:ascii="Tahoma" w:eastAsia="Times New Roman" w:hAnsi="Tahoma" w:cs="Tahoma"/>
          <w:color w:val="000000" w:themeColor="text1"/>
          <w:spacing w:val="1"/>
          <w:sz w:val="20"/>
          <w:szCs w:val="20"/>
          <w:lang w:eastAsia="sl-SI"/>
        </w:rPr>
        <w:t>a</w:t>
      </w:r>
      <w:r w:rsidRPr="0033393F">
        <w:rPr>
          <w:rFonts w:ascii="Tahoma" w:eastAsia="Times New Roman" w:hAnsi="Tahoma" w:cs="Tahoma"/>
          <w:color w:val="000000" w:themeColor="text1"/>
          <w:spacing w:val="-1"/>
          <w:sz w:val="20"/>
          <w:szCs w:val="20"/>
          <w:lang w:eastAsia="sl-SI"/>
        </w:rPr>
        <w:t>c</w:t>
      </w:r>
      <w:r w:rsidRPr="0033393F">
        <w:rPr>
          <w:rFonts w:ascii="Tahoma" w:eastAsia="Times New Roman" w:hAnsi="Tahoma" w:cs="Tahoma"/>
          <w:color w:val="000000" w:themeColor="text1"/>
          <w:spacing w:val="2"/>
          <w:sz w:val="20"/>
          <w:szCs w:val="20"/>
          <w:lang w:eastAsia="sl-SI"/>
        </w:rPr>
        <w:t>i</w:t>
      </w:r>
      <w:r w:rsidRPr="0033393F">
        <w:rPr>
          <w:rFonts w:ascii="Tahoma" w:eastAsia="Times New Roman" w:hAnsi="Tahoma" w:cs="Tahoma"/>
          <w:color w:val="000000" w:themeColor="text1"/>
          <w:spacing w:val="-1"/>
          <w:sz w:val="20"/>
          <w:szCs w:val="20"/>
          <w:lang w:eastAsia="sl-SI"/>
        </w:rPr>
        <w:t>j</w:t>
      </w:r>
      <w:r w:rsidRPr="0033393F">
        <w:rPr>
          <w:rFonts w:ascii="Tahoma" w:eastAsia="Times New Roman" w:hAnsi="Tahoma" w:cs="Tahoma"/>
          <w:color w:val="000000" w:themeColor="text1"/>
          <w:sz w:val="20"/>
          <w:szCs w:val="20"/>
          <w:lang w:eastAsia="sl-SI"/>
        </w:rPr>
        <w:t>a</w:t>
      </w:r>
      <w:r w:rsidRPr="0033393F">
        <w:rPr>
          <w:rFonts w:ascii="Tahoma" w:eastAsia="Times New Roman" w:hAnsi="Tahoma" w:cs="Tahoma"/>
          <w:color w:val="000000" w:themeColor="text1"/>
          <w:spacing w:val="-2"/>
          <w:sz w:val="20"/>
          <w:szCs w:val="20"/>
          <w:lang w:eastAsia="sl-SI"/>
        </w:rPr>
        <w:t xml:space="preserve"> </w:t>
      </w:r>
      <w:r w:rsidRPr="0033393F">
        <w:rPr>
          <w:rFonts w:ascii="Tahoma" w:eastAsia="Times New Roman" w:hAnsi="Tahoma" w:cs="Tahoma"/>
          <w:color w:val="000000" w:themeColor="text1"/>
          <w:spacing w:val="-1"/>
          <w:sz w:val="20"/>
          <w:szCs w:val="20"/>
          <w:lang w:eastAsia="sl-SI"/>
        </w:rPr>
        <w:t>j</w:t>
      </w:r>
      <w:r w:rsidRPr="0033393F">
        <w:rPr>
          <w:rFonts w:ascii="Tahoma" w:eastAsia="Times New Roman" w:hAnsi="Tahoma" w:cs="Tahoma"/>
          <w:color w:val="000000" w:themeColor="text1"/>
          <w:sz w:val="20"/>
          <w:szCs w:val="20"/>
          <w:lang w:eastAsia="sl-SI"/>
        </w:rPr>
        <w:t>e</w:t>
      </w:r>
      <w:r w:rsidRPr="0033393F">
        <w:rPr>
          <w:rFonts w:ascii="Tahoma" w:eastAsia="Times New Roman" w:hAnsi="Tahoma" w:cs="Tahoma"/>
          <w:color w:val="000000" w:themeColor="text1"/>
          <w:spacing w:val="8"/>
          <w:sz w:val="20"/>
          <w:szCs w:val="20"/>
          <w:lang w:eastAsia="sl-SI"/>
        </w:rPr>
        <w:t xml:space="preserve"> </w:t>
      </w:r>
      <w:r w:rsidRPr="0033393F">
        <w:rPr>
          <w:rFonts w:ascii="Tahoma" w:eastAsia="Times New Roman" w:hAnsi="Tahoma" w:cs="Tahoma"/>
          <w:color w:val="000000" w:themeColor="text1"/>
          <w:sz w:val="20"/>
          <w:szCs w:val="20"/>
          <w:lang w:eastAsia="sl-SI"/>
        </w:rPr>
        <w:t>br</w:t>
      </w:r>
      <w:r w:rsidRPr="0033393F">
        <w:rPr>
          <w:rFonts w:ascii="Tahoma" w:eastAsia="Times New Roman" w:hAnsi="Tahoma" w:cs="Tahoma"/>
          <w:color w:val="000000" w:themeColor="text1"/>
          <w:spacing w:val="1"/>
          <w:sz w:val="20"/>
          <w:szCs w:val="20"/>
          <w:lang w:eastAsia="sl-SI"/>
        </w:rPr>
        <w:t>e</w:t>
      </w:r>
      <w:r w:rsidRPr="0033393F">
        <w:rPr>
          <w:rFonts w:ascii="Tahoma" w:eastAsia="Times New Roman" w:hAnsi="Tahoma" w:cs="Tahoma"/>
          <w:color w:val="000000" w:themeColor="text1"/>
          <w:sz w:val="20"/>
          <w:szCs w:val="20"/>
          <w:lang w:eastAsia="sl-SI"/>
        </w:rPr>
        <w:t>zpl</w:t>
      </w:r>
      <w:r w:rsidRPr="0033393F">
        <w:rPr>
          <w:rFonts w:ascii="Tahoma" w:eastAsia="Times New Roman" w:hAnsi="Tahoma" w:cs="Tahoma"/>
          <w:color w:val="000000" w:themeColor="text1"/>
          <w:spacing w:val="1"/>
          <w:sz w:val="20"/>
          <w:szCs w:val="20"/>
          <w:lang w:eastAsia="sl-SI"/>
        </w:rPr>
        <w:t>a</w:t>
      </w:r>
      <w:r w:rsidRPr="0033393F">
        <w:rPr>
          <w:rFonts w:ascii="Tahoma" w:eastAsia="Times New Roman" w:hAnsi="Tahoma" w:cs="Tahoma"/>
          <w:color w:val="000000" w:themeColor="text1"/>
          <w:spacing w:val="-1"/>
          <w:sz w:val="20"/>
          <w:szCs w:val="20"/>
          <w:lang w:eastAsia="sl-SI"/>
        </w:rPr>
        <w:t>čn</w:t>
      </w:r>
      <w:r w:rsidRPr="0033393F">
        <w:rPr>
          <w:rFonts w:ascii="Tahoma" w:eastAsia="Times New Roman" w:hAnsi="Tahoma" w:cs="Tahoma"/>
          <w:color w:val="000000" w:themeColor="text1"/>
          <w:spacing w:val="1"/>
          <w:sz w:val="20"/>
          <w:szCs w:val="20"/>
          <w:lang w:eastAsia="sl-SI"/>
        </w:rPr>
        <w:t>a</w:t>
      </w:r>
      <w:r w:rsidRPr="0033393F">
        <w:rPr>
          <w:rFonts w:ascii="Tahoma" w:eastAsia="Times New Roman" w:hAnsi="Tahoma" w:cs="Tahoma"/>
          <w:color w:val="000000" w:themeColor="text1"/>
          <w:sz w:val="20"/>
          <w:szCs w:val="20"/>
          <w:lang w:eastAsia="sl-SI"/>
        </w:rPr>
        <w:t>.</w:t>
      </w:r>
      <w:r w:rsidRPr="0033393F">
        <w:rPr>
          <w:rFonts w:ascii="Tahoma" w:eastAsia="Times New Roman" w:hAnsi="Tahoma" w:cs="Tahoma"/>
          <w:color w:val="000000" w:themeColor="text1"/>
          <w:spacing w:val="4"/>
          <w:sz w:val="20"/>
          <w:szCs w:val="20"/>
          <w:lang w:eastAsia="sl-SI"/>
        </w:rPr>
        <w:t xml:space="preserve"> </w:t>
      </w:r>
      <w:r w:rsidRPr="0033393F">
        <w:rPr>
          <w:rFonts w:ascii="Tahoma" w:eastAsia="Times New Roman" w:hAnsi="Tahoma" w:cs="Tahoma"/>
          <w:color w:val="000000" w:themeColor="text1"/>
          <w:spacing w:val="1"/>
          <w:sz w:val="20"/>
          <w:szCs w:val="20"/>
          <w:lang w:eastAsia="sl-SI"/>
        </w:rPr>
        <w:t>Ra</w:t>
      </w:r>
      <w:r w:rsidRPr="0033393F">
        <w:rPr>
          <w:rFonts w:ascii="Tahoma" w:eastAsia="Times New Roman" w:hAnsi="Tahoma" w:cs="Tahoma"/>
          <w:color w:val="000000" w:themeColor="text1"/>
          <w:sz w:val="20"/>
          <w:szCs w:val="20"/>
          <w:lang w:eastAsia="sl-SI"/>
        </w:rPr>
        <w:t>zpis</w:t>
      </w:r>
      <w:r w:rsidRPr="0033393F">
        <w:rPr>
          <w:rFonts w:ascii="Tahoma" w:eastAsia="Times New Roman" w:hAnsi="Tahoma" w:cs="Tahoma"/>
          <w:color w:val="000000" w:themeColor="text1"/>
          <w:spacing w:val="-1"/>
          <w:sz w:val="20"/>
          <w:szCs w:val="20"/>
          <w:lang w:eastAsia="sl-SI"/>
        </w:rPr>
        <w:t>n</w:t>
      </w:r>
      <w:r w:rsidRPr="0033393F">
        <w:rPr>
          <w:rFonts w:ascii="Tahoma" w:eastAsia="Times New Roman" w:hAnsi="Tahoma" w:cs="Tahoma"/>
          <w:color w:val="000000" w:themeColor="text1"/>
          <w:sz w:val="20"/>
          <w:szCs w:val="20"/>
          <w:lang w:eastAsia="sl-SI"/>
        </w:rPr>
        <w:t>o</w:t>
      </w:r>
      <w:r w:rsidRPr="0033393F">
        <w:rPr>
          <w:rFonts w:ascii="Tahoma" w:eastAsia="Times New Roman" w:hAnsi="Tahoma" w:cs="Tahoma"/>
          <w:color w:val="000000" w:themeColor="text1"/>
          <w:spacing w:val="1"/>
          <w:sz w:val="20"/>
          <w:szCs w:val="20"/>
          <w:lang w:eastAsia="sl-SI"/>
        </w:rPr>
        <w:t xml:space="preserve"> </w:t>
      </w:r>
      <w:r w:rsidRPr="0033393F">
        <w:rPr>
          <w:rFonts w:ascii="Tahoma" w:eastAsia="Times New Roman" w:hAnsi="Tahoma" w:cs="Tahoma"/>
          <w:color w:val="000000" w:themeColor="text1"/>
          <w:sz w:val="20"/>
          <w:szCs w:val="20"/>
          <w:lang w:eastAsia="sl-SI"/>
        </w:rPr>
        <w:t>do</w:t>
      </w:r>
      <w:r w:rsidRPr="0033393F">
        <w:rPr>
          <w:rFonts w:ascii="Tahoma" w:eastAsia="Times New Roman" w:hAnsi="Tahoma" w:cs="Tahoma"/>
          <w:color w:val="000000" w:themeColor="text1"/>
          <w:spacing w:val="1"/>
          <w:sz w:val="20"/>
          <w:szCs w:val="20"/>
          <w:lang w:eastAsia="sl-SI"/>
        </w:rPr>
        <w:t>ku</w:t>
      </w:r>
      <w:r w:rsidRPr="0033393F">
        <w:rPr>
          <w:rFonts w:ascii="Tahoma" w:eastAsia="Times New Roman" w:hAnsi="Tahoma" w:cs="Tahoma"/>
          <w:color w:val="000000" w:themeColor="text1"/>
          <w:sz w:val="20"/>
          <w:szCs w:val="20"/>
          <w:lang w:eastAsia="sl-SI"/>
        </w:rPr>
        <w:t>m</w:t>
      </w:r>
      <w:r w:rsidRPr="0033393F">
        <w:rPr>
          <w:rFonts w:ascii="Tahoma" w:eastAsia="Times New Roman" w:hAnsi="Tahoma" w:cs="Tahoma"/>
          <w:color w:val="000000" w:themeColor="text1"/>
          <w:spacing w:val="1"/>
          <w:sz w:val="20"/>
          <w:szCs w:val="20"/>
          <w:lang w:eastAsia="sl-SI"/>
        </w:rPr>
        <w:t>e</w:t>
      </w:r>
      <w:r w:rsidRPr="0033393F">
        <w:rPr>
          <w:rFonts w:ascii="Tahoma" w:eastAsia="Times New Roman" w:hAnsi="Tahoma" w:cs="Tahoma"/>
          <w:color w:val="000000" w:themeColor="text1"/>
          <w:spacing w:val="-1"/>
          <w:sz w:val="20"/>
          <w:szCs w:val="20"/>
          <w:lang w:eastAsia="sl-SI"/>
        </w:rPr>
        <w:t>n</w:t>
      </w:r>
      <w:r w:rsidRPr="0033393F">
        <w:rPr>
          <w:rFonts w:ascii="Tahoma" w:eastAsia="Times New Roman" w:hAnsi="Tahoma" w:cs="Tahoma"/>
          <w:color w:val="000000" w:themeColor="text1"/>
          <w:sz w:val="20"/>
          <w:szCs w:val="20"/>
          <w:lang w:eastAsia="sl-SI"/>
        </w:rPr>
        <w:t>t</w:t>
      </w:r>
      <w:r w:rsidRPr="0033393F">
        <w:rPr>
          <w:rFonts w:ascii="Tahoma" w:eastAsia="Times New Roman" w:hAnsi="Tahoma" w:cs="Tahoma"/>
          <w:color w:val="000000" w:themeColor="text1"/>
          <w:spacing w:val="1"/>
          <w:sz w:val="20"/>
          <w:szCs w:val="20"/>
          <w:lang w:eastAsia="sl-SI"/>
        </w:rPr>
        <w:t>a</w:t>
      </w:r>
      <w:r w:rsidRPr="0033393F">
        <w:rPr>
          <w:rFonts w:ascii="Tahoma" w:eastAsia="Times New Roman" w:hAnsi="Tahoma" w:cs="Tahoma"/>
          <w:color w:val="000000" w:themeColor="text1"/>
          <w:spacing w:val="-1"/>
          <w:sz w:val="20"/>
          <w:szCs w:val="20"/>
          <w:lang w:eastAsia="sl-SI"/>
        </w:rPr>
        <w:t>c</w:t>
      </w:r>
      <w:r w:rsidRPr="0033393F">
        <w:rPr>
          <w:rFonts w:ascii="Tahoma" w:eastAsia="Times New Roman" w:hAnsi="Tahoma" w:cs="Tahoma"/>
          <w:color w:val="000000" w:themeColor="text1"/>
          <w:sz w:val="20"/>
          <w:szCs w:val="20"/>
          <w:lang w:eastAsia="sl-SI"/>
        </w:rPr>
        <w:t>i</w:t>
      </w:r>
      <w:r w:rsidRPr="0033393F">
        <w:rPr>
          <w:rFonts w:ascii="Tahoma" w:eastAsia="Times New Roman" w:hAnsi="Tahoma" w:cs="Tahoma"/>
          <w:color w:val="000000" w:themeColor="text1"/>
          <w:spacing w:val="-1"/>
          <w:sz w:val="20"/>
          <w:szCs w:val="20"/>
          <w:lang w:eastAsia="sl-SI"/>
        </w:rPr>
        <w:t>j</w:t>
      </w:r>
      <w:r w:rsidRPr="0033393F">
        <w:rPr>
          <w:rFonts w:ascii="Tahoma" w:eastAsia="Times New Roman" w:hAnsi="Tahoma" w:cs="Tahoma"/>
          <w:color w:val="000000" w:themeColor="text1"/>
          <w:sz w:val="20"/>
          <w:szCs w:val="20"/>
          <w:lang w:eastAsia="sl-SI"/>
        </w:rPr>
        <w:t>o</w:t>
      </w:r>
      <w:r w:rsidRPr="0033393F">
        <w:rPr>
          <w:rFonts w:ascii="Tahoma" w:eastAsia="Times New Roman" w:hAnsi="Tahoma" w:cs="Tahoma"/>
          <w:color w:val="000000" w:themeColor="text1"/>
          <w:spacing w:val="-4"/>
          <w:sz w:val="20"/>
          <w:szCs w:val="20"/>
          <w:lang w:eastAsia="sl-SI"/>
        </w:rPr>
        <w:t xml:space="preserve"> </w:t>
      </w:r>
      <w:r w:rsidRPr="0033393F">
        <w:rPr>
          <w:rFonts w:ascii="Tahoma" w:eastAsia="Times New Roman" w:hAnsi="Tahoma" w:cs="Tahoma"/>
          <w:color w:val="000000" w:themeColor="text1"/>
          <w:sz w:val="20"/>
          <w:szCs w:val="20"/>
          <w:lang w:eastAsia="sl-SI"/>
        </w:rPr>
        <w:t>l</w:t>
      </w:r>
      <w:r w:rsidRPr="0033393F">
        <w:rPr>
          <w:rFonts w:ascii="Tahoma" w:eastAsia="Times New Roman" w:hAnsi="Tahoma" w:cs="Tahoma"/>
          <w:color w:val="000000" w:themeColor="text1"/>
          <w:spacing w:val="1"/>
          <w:sz w:val="20"/>
          <w:szCs w:val="20"/>
          <w:lang w:eastAsia="sl-SI"/>
        </w:rPr>
        <w:t>ah</w:t>
      </w:r>
      <w:r w:rsidRPr="0033393F">
        <w:rPr>
          <w:rFonts w:ascii="Tahoma" w:eastAsia="Times New Roman" w:hAnsi="Tahoma" w:cs="Tahoma"/>
          <w:color w:val="000000" w:themeColor="text1"/>
          <w:spacing w:val="-1"/>
          <w:sz w:val="20"/>
          <w:szCs w:val="20"/>
          <w:lang w:eastAsia="sl-SI"/>
        </w:rPr>
        <w:t>k</w:t>
      </w:r>
      <w:r w:rsidRPr="0033393F">
        <w:rPr>
          <w:rFonts w:ascii="Tahoma" w:eastAsia="Times New Roman" w:hAnsi="Tahoma" w:cs="Tahoma"/>
          <w:color w:val="000000" w:themeColor="text1"/>
          <w:sz w:val="20"/>
          <w:szCs w:val="20"/>
          <w:lang w:eastAsia="sl-SI"/>
        </w:rPr>
        <w:t>o</w:t>
      </w:r>
      <w:r w:rsidRPr="0033393F">
        <w:rPr>
          <w:rFonts w:ascii="Tahoma" w:eastAsia="Times New Roman" w:hAnsi="Tahoma" w:cs="Tahoma"/>
          <w:color w:val="000000" w:themeColor="text1"/>
          <w:spacing w:val="4"/>
          <w:sz w:val="20"/>
          <w:szCs w:val="20"/>
          <w:lang w:eastAsia="sl-SI"/>
        </w:rPr>
        <w:t xml:space="preserve"> </w:t>
      </w:r>
      <w:r w:rsidRPr="0033393F">
        <w:rPr>
          <w:rFonts w:ascii="Tahoma" w:eastAsia="Times New Roman" w:hAnsi="Tahoma" w:cs="Tahoma"/>
          <w:color w:val="000000" w:themeColor="text1"/>
          <w:sz w:val="20"/>
          <w:szCs w:val="20"/>
          <w:lang w:eastAsia="sl-SI"/>
        </w:rPr>
        <w:t>po</w:t>
      </w:r>
      <w:r w:rsidRPr="0033393F">
        <w:rPr>
          <w:rFonts w:ascii="Tahoma" w:eastAsia="Times New Roman" w:hAnsi="Tahoma" w:cs="Tahoma"/>
          <w:color w:val="000000" w:themeColor="text1"/>
          <w:spacing w:val="2"/>
          <w:sz w:val="20"/>
          <w:szCs w:val="20"/>
          <w:lang w:eastAsia="sl-SI"/>
        </w:rPr>
        <w:t>n</w:t>
      </w:r>
      <w:r w:rsidRPr="0033393F">
        <w:rPr>
          <w:rFonts w:ascii="Tahoma" w:eastAsia="Times New Roman" w:hAnsi="Tahoma" w:cs="Tahoma"/>
          <w:color w:val="000000" w:themeColor="text1"/>
          <w:spacing w:val="-1"/>
          <w:sz w:val="20"/>
          <w:szCs w:val="20"/>
          <w:lang w:eastAsia="sl-SI"/>
        </w:rPr>
        <w:t>u</w:t>
      </w:r>
      <w:r w:rsidRPr="0033393F">
        <w:rPr>
          <w:rFonts w:ascii="Tahoma" w:eastAsia="Times New Roman" w:hAnsi="Tahoma" w:cs="Tahoma"/>
          <w:color w:val="000000" w:themeColor="text1"/>
          <w:sz w:val="20"/>
          <w:szCs w:val="20"/>
          <w:lang w:eastAsia="sl-SI"/>
        </w:rPr>
        <w:t>dn</w:t>
      </w:r>
      <w:r w:rsidRPr="0033393F">
        <w:rPr>
          <w:rFonts w:ascii="Tahoma" w:eastAsia="Times New Roman" w:hAnsi="Tahoma" w:cs="Tahoma"/>
          <w:color w:val="000000" w:themeColor="text1"/>
          <w:spacing w:val="2"/>
          <w:sz w:val="20"/>
          <w:szCs w:val="20"/>
          <w:lang w:eastAsia="sl-SI"/>
        </w:rPr>
        <w:t>i</w:t>
      </w:r>
      <w:r w:rsidRPr="0033393F">
        <w:rPr>
          <w:rFonts w:ascii="Tahoma" w:eastAsia="Times New Roman" w:hAnsi="Tahoma" w:cs="Tahoma"/>
          <w:color w:val="000000" w:themeColor="text1"/>
          <w:spacing w:val="-1"/>
          <w:sz w:val="20"/>
          <w:szCs w:val="20"/>
          <w:lang w:eastAsia="sl-SI"/>
        </w:rPr>
        <w:t>k</w:t>
      </w:r>
      <w:r w:rsidRPr="0033393F">
        <w:rPr>
          <w:rFonts w:ascii="Tahoma" w:eastAsia="Times New Roman" w:hAnsi="Tahoma" w:cs="Tahoma"/>
          <w:color w:val="000000" w:themeColor="text1"/>
          <w:sz w:val="20"/>
          <w:szCs w:val="20"/>
          <w:lang w:eastAsia="sl-SI"/>
        </w:rPr>
        <w:t>i dobijo</w:t>
      </w:r>
      <w:r w:rsidRPr="0033393F">
        <w:rPr>
          <w:rFonts w:ascii="Tahoma" w:eastAsia="Times New Roman" w:hAnsi="Tahoma" w:cs="Tahoma"/>
          <w:color w:val="000000" w:themeColor="text1"/>
          <w:spacing w:val="9"/>
          <w:sz w:val="20"/>
          <w:szCs w:val="20"/>
          <w:lang w:eastAsia="sl-SI"/>
        </w:rPr>
        <w:t xml:space="preserve"> </w:t>
      </w:r>
      <w:r w:rsidRPr="0033393F">
        <w:rPr>
          <w:rFonts w:ascii="Tahoma" w:eastAsia="Times New Roman" w:hAnsi="Tahoma" w:cs="Tahoma"/>
          <w:color w:val="000000" w:themeColor="text1"/>
          <w:sz w:val="20"/>
          <w:szCs w:val="20"/>
          <w:lang w:eastAsia="sl-SI"/>
        </w:rPr>
        <w:t>do</w:t>
      </w:r>
      <w:r w:rsidRPr="0033393F">
        <w:rPr>
          <w:rFonts w:ascii="Tahoma" w:eastAsia="Times New Roman" w:hAnsi="Tahoma" w:cs="Tahoma"/>
          <w:color w:val="000000" w:themeColor="text1"/>
          <w:spacing w:val="8"/>
          <w:sz w:val="20"/>
          <w:szCs w:val="20"/>
          <w:lang w:eastAsia="sl-SI"/>
        </w:rPr>
        <w:t xml:space="preserve"> </w:t>
      </w:r>
      <w:r w:rsidRPr="0033393F">
        <w:rPr>
          <w:rFonts w:ascii="Tahoma" w:eastAsia="Times New Roman" w:hAnsi="Tahoma" w:cs="Tahoma"/>
          <w:color w:val="000000" w:themeColor="text1"/>
          <w:sz w:val="20"/>
          <w:szCs w:val="20"/>
          <w:lang w:eastAsia="sl-SI"/>
        </w:rPr>
        <w:t>iz</w:t>
      </w:r>
      <w:r w:rsidRPr="0033393F">
        <w:rPr>
          <w:rFonts w:ascii="Tahoma" w:eastAsia="Times New Roman" w:hAnsi="Tahoma" w:cs="Tahoma"/>
          <w:color w:val="000000" w:themeColor="text1"/>
          <w:spacing w:val="1"/>
          <w:sz w:val="20"/>
          <w:szCs w:val="20"/>
          <w:lang w:eastAsia="sl-SI"/>
        </w:rPr>
        <w:t>te</w:t>
      </w:r>
      <w:r w:rsidRPr="0033393F">
        <w:rPr>
          <w:rFonts w:ascii="Tahoma" w:eastAsia="Times New Roman" w:hAnsi="Tahoma" w:cs="Tahoma"/>
          <w:color w:val="000000" w:themeColor="text1"/>
          <w:spacing w:val="-1"/>
          <w:sz w:val="20"/>
          <w:szCs w:val="20"/>
          <w:lang w:eastAsia="sl-SI"/>
        </w:rPr>
        <w:t>k</w:t>
      </w:r>
      <w:r w:rsidRPr="0033393F">
        <w:rPr>
          <w:rFonts w:ascii="Tahoma" w:eastAsia="Times New Roman" w:hAnsi="Tahoma" w:cs="Tahoma"/>
          <w:color w:val="000000" w:themeColor="text1"/>
          <w:sz w:val="20"/>
          <w:szCs w:val="20"/>
          <w:lang w:eastAsia="sl-SI"/>
        </w:rPr>
        <w:t>a</w:t>
      </w:r>
      <w:r w:rsidRPr="0033393F">
        <w:rPr>
          <w:rFonts w:ascii="Tahoma" w:eastAsia="Times New Roman" w:hAnsi="Tahoma" w:cs="Tahoma"/>
          <w:color w:val="000000" w:themeColor="text1"/>
          <w:spacing w:val="5"/>
          <w:sz w:val="20"/>
          <w:szCs w:val="20"/>
          <w:lang w:eastAsia="sl-SI"/>
        </w:rPr>
        <w:t xml:space="preserve"> </w:t>
      </w:r>
      <w:r w:rsidRPr="0033393F">
        <w:rPr>
          <w:rFonts w:ascii="Tahoma" w:eastAsia="Times New Roman" w:hAnsi="Tahoma" w:cs="Tahoma"/>
          <w:color w:val="000000" w:themeColor="text1"/>
          <w:sz w:val="20"/>
          <w:szCs w:val="20"/>
          <w:lang w:eastAsia="sl-SI"/>
        </w:rPr>
        <w:t>ro</w:t>
      </w:r>
      <w:r w:rsidRPr="0033393F">
        <w:rPr>
          <w:rFonts w:ascii="Tahoma" w:eastAsia="Times New Roman" w:hAnsi="Tahoma" w:cs="Tahoma"/>
          <w:color w:val="000000" w:themeColor="text1"/>
          <w:spacing w:val="-1"/>
          <w:sz w:val="20"/>
          <w:szCs w:val="20"/>
          <w:lang w:eastAsia="sl-SI"/>
        </w:rPr>
        <w:t>k</w:t>
      </w:r>
      <w:r w:rsidRPr="0033393F">
        <w:rPr>
          <w:rFonts w:ascii="Tahoma" w:eastAsia="Times New Roman" w:hAnsi="Tahoma" w:cs="Tahoma"/>
          <w:color w:val="000000" w:themeColor="text1"/>
          <w:sz w:val="20"/>
          <w:szCs w:val="20"/>
          <w:lang w:eastAsia="sl-SI"/>
        </w:rPr>
        <w:t>a za</w:t>
      </w:r>
      <w:r w:rsidRPr="0033393F">
        <w:rPr>
          <w:rFonts w:ascii="Tahoma" w:eastAsia="Times New Roman" w:hAnsi="Tahoma" w:cs="Tahoma"/>
          <w:color w:val="000000" w:themeColor="text1"/>
          <w:spacing w:val="-1"/>
          <w:sz w:val="20"/>
          <w:szCs w:val="20"/>
          <w:lang w:eastAsia="sl-SI"/>
        </w:rPr>
        <w:t xml:space="preserve"> </w:t>
      </w:r>
      <w:r w:rsidRPr="0033393F">
        <w:rPr>
          <w:rFonts w:ascii="Tahoma" w:eastAsia="Times New Roman" w:hAnsi="Tahoma" w:cs="Tahoma"/>
          <w:color w:val="000000" w:themeColor="text1"/>
          <w:sz w:val="20"/>
          <w:szCs w:val="20"/>
          <w:lang w:eastAsia="sl-SI"/>
        </w:rPr>
        <w:t>odd</w:t>
      </w:r>
      <w:r w:rsidRPr="0033393F">
        <w:rPr>
          <w:rFonts w:ascii="Tahoma" w:eastAsia="Times New Roman" w:hAnsi="Tahoma" w:cs="Tahoma"/>
          <w:color w:val="000000" w:themeColor="text1"/>
          <w:spacing w:val="1"/>
          <w:sz w:val="20"/>
          <w:szCs w:val="20"/>
          <w:lang w:eastAsia="sl-SI"/>
        </w:rPr>
        <w:t>a</w:t>
      </w:r>
      <w:r w:rsidRPr="0033393F">
        <w:rPr>
          <w:rFonts w:ascii="Tahoma" w:eastAsia="Times New Roman" w:hAnsi="Tahoma" w:cs="Tahoma"/>
          <w:color w:val="000000" w:themeColor="text1"/>
          <w:spacing w:val="-1"/>
          <w:sz w:val="20"/>
          <w:szCs w:val="20"/>
          <w:lang w:eastAsia="sl-SI"/>
        </w:rPr>
        <w:t>j</w:t>
      </w:r>
      <w:r w:rsidRPr="0033393F">
        <w:rPr>
          <w:rFonts w:ascii="Tahoma" w:eastAsia="Times New Roman" w:hAnsi="Tahoma" w:cs="Tahoma"/>
          <w:color w:val="000000" w:themeColor="text1"/>
          <w:sz w:val="20"/>
          <w:szCs w:val="20"/>
          <w:lang w:eastAsia="sl-SI"/>
        </w:rPr>
        <w:t>o</w:t>
      </w:r>
      <w:r w:rsidRPr="0033393F">
        <w:rPr>
          <w:rFonts w:ascii="Tahoma" w:eastAsia="Times New Roman" w:hAnsi="Tahoma" w:cs="Tahoma"/>
          <w:color w:val="000000" w:themeColor="text1"/>
          <w:spacing w:val="-6"/>
          <w:sz w:val="20"/>
          <w:szCs w:val="20"/>
          <w:lang w:eastAsia="sl-SI"/>
        </w:rPr>
        <w:t xml:space="preserve"> </w:t>
      </w:r>
      <w:r w:rsidRPr="0033393F">
        <w:rPr>
          <w:rFonts w:ascii="Tahoma" w:eastAsia="Times New Roman" w:hAnsi="Tahoma" w:cs="Tahoma"/>
          <w:color w:val="000000" w:themeColor="text1"/>
          <w:sz w:val="20"/>
          <w:szCs w:val="20"/>
          <w:lang w:eastAsia="sl-SI"/>
        </w:rPr>
        <w:t>p</w:t>
      </w:r>
      <w:r w:rsidRPr="0033393F">
        <w:rPr>
          <w:rFonts w:ascii="Tahoma" w:eastAsia="Times New Roman" w:hAnsi="Tahoma" w:cs="Tahoma"/>
          <w:color w:val="000000" w:themeColor="text1"/>
          <w:spacing w:val="2"/>
          <w:sz w:val="20"/>
          <w:szCs w:val="20"/>
          <w:lang w:eastAsia="sl-SI"/>
        </w:rPr>
        <w:t>o</w:t>
      </w:r>
      <w:r w:rsidRPr="0033393F">
        <w:rPr>
          <w:rFonts w:ascii="Tahoma" w:eastAsia="Times New Roman" w:hAnsi="Tahoma" w:cs="Tahoma"/>
          <w:color w:val="000000" w:themeColor="text1"/>
          <w:spacing w:val="-1"/>
          <w:sz w:val="20"/>
          <w:szCs w:val="20"/>
          <w:lang w:eastAsia="sl-SI"/>
        </w:rPr>
        <w:t>nu</w:t>
      </w:r>
      <w:r w:rsidRPr="0033393F">
        <w:rPr>
          <w:rFonts w:ascii="Tahoma" w:eastAsia="Times New Roman" w:hAnsi="Tahoma" w:cs="Tahoma"/>
          <w:color w:val="000000" w:themeColor="text1"/>
          <w:sz w:val="20"/>
          <w:szCs w:val="20"/>
          <w:lang w:eastAsia="sl-SI"/>
        </w:rPr>
        <w:t>db.</w:t>
      </w:r>
    </w:p>
    <w:p w14:paraId="671BE1D5" w14:textId="77777777" w:rsidR="004121AF" w:rsidRPr="0033393F" w:rsidRDefault="004121AF" w:rsidP="004121AF">
      <w:pPr>
        <w:widowControl w:val="0"/>
        <w:autoSpaceDE w:val="0"/>
        <w:autoSpaceDN w:val="0"/>
        <w:adjustRightInd w:val="0"/>
        <w:spacing w:before="22" w:after="0" w:line="264" w:lineRule="auto"/>
        <w:ind w:right="139"/>
        <w:rPr>
          <w:rFonts w:ascii="Tahoma" w:eastAsia="Times New Roman" w:hAnsi="Tahoma" w:cs="Tahoma"/>
          <w:color w:val="000000" w:themeColor="text1"/>
          <w:sz w:val="20"/>
          <w:szCs w:val="20"/>
          <w:lang w:eastAsia="sl-SI"/>
        </w:rPr>
      </w:pPr>
    </w:p>
    <w:p w14:paraId="33B3A0DD" w14:textId="77777777" w:rsidR="007A4EC2" w:rsidRPr="0033393F" w:rsidRDefault="007A4EC2" w:rsidP="007A4EC2">
      <w:pPr>
        <w:spacing w:after="160" w:line="259" w:lineRule="auto"/>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Ponudnik mora zagotoviti:</w:t>
      </w:r>
    </w:p>
    <w:p w14:paraId="0D2F1B20" w14:textId="295D90C5" w:rsidR="007A4EC2" w:rsidRPr="0033393F" w:rsidRDefault="007A4EC2" w:rsidP="00D50F75">
      <w:pPr>
        <w:spacing w:after="160" w:line="259"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Avtomatizirano skladišče</w:t>
      </w:r>
      <w:r w:rsidR="00CA28F6" w:rsidRPr="0033393F">
        <w:rPr>
          <w:rFonts w:ascii="Tahoma" w:eastAsia="Calibri" w:hAnsi="Tahoma" w:cs="Tahoma"/>
          <w:b/>
          <w:color w:val="000000" w:themeColor="text1"/>
          <w:sz w:val="20"/>
          <w:szCs w:val="20"/>
        </w:rPr>
        <w:t>, ki</w:t>
      </w:r>
      <w:r w:rsidRPr="0033393F">
        <w:rPr>
          <w:rFonts w:ascii="Tahoma" w:eastAsia="Calibri" w:hAnsi="Tahoma" w:cs="Tahoma"/>
          <w:b/>
          <w:color w:val="000000" w:themeColor="text1"/>
          <w:sz w:val="20"/>
          <w:szCs w:val="20"/>
        </w:rPr>
        <w:t xml:space="preserve"> mora biti izdelano največ do podanih mer ter tako, da ustreza spodaj zapisanim zahtevam. </w:t>
      </w:r>
    </w:p>
    <w:p w14:paraId="05879FD3" w14:textId="77777777" w:rsidR="00813A8A" w:rsidRPr="0033393F" w:rsidRDefault="00813A8A" w:rsidP="00D50F75">
      <w:pPr>
        <w:spacing w:after="160" w:line="259" w:lineRule="auto"/>
        <w:jc w:val="both"/>
        <w:rPr>
          <w:rFonts w:ascii="Tahoma" w:eastAsia="Calibri" w:hAnsi="Tahoma" w:cs="Tahoma"/>
          <w:b/>
          <w:color w:val="000000" w:themeColor="text1"/>
          <w:sz w:val="20"/>
          <w:szCs w:val="20"/>
        </w:rPr>
      </w:pPr>
    </w:p>
    <w:p w14:paraId="234E9EE5" w14:textId="77777777" w:rsidR="00813A8A" w:rsidRPr="0033393F" w:rsidRDefault="00813A8A" w:rsidP="00813A8A">
      <w:pPr>
        <w:spacing w:after="160" w:line="259" w:lineRule="auto"/>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Javno naročilo vključuje:</w:t>
      </w:r>
    </w:p>
    <w:p w14:paraId="1A3286EB" w14:textId="77777777" w:rsidR="00813A8A" w:rsidRPr="0033393F" w:rsidRDefault="00813A8A" w:rsidP="00813A8A">
      <w:pPr>
        <w:numPr>
          <w:ilvl w:val="0"/>
          <w:numId w:val="32"/>
        </w:numPr>
        <w:spacing w:after="160" w:line="259" w:lineRule="auto"/>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 xml:space="preserve">fizično namestitev </w:t>
      </w:r>
      <w:proofErr w:type="spellStart"/>
      <w:r w:rsidRPr="0033393F">
        <w:rPr>
          <w:rFonts w:ascii="Tahoma" w:eastAsia="Calibri" w:hAnsi="Tahoma" w:cs="Tahoma"/>
          <w:b/>
          <w:color w:val="000000" w:themeColor="text1"/>
          <w:sz w:val="20"/>
          <w:szCs w:val="20"/>
        </w:rPr>
        <w:t>poličnega</w:t>
      </w:r>
      <w:proofErr w:type="spellEnd"/>
      <w:r w:rsidRPr="0033393F">
        <w:rPr>
          <w:rFonts w:ascii="Tahoma" w:eastAsia="Calibri" w:hAnsi="Tahoma" w:cs="Tahoma"/>
          <w:b/>
          <w:color w:val="000000" w:themeColor="text1"/>
          <w:sz w:val="20"/>
          <w:szCs w:val="20"/>
        </w:rPr>
        <w:t xml:space="preserve"> avtomatiziranega skladišča;</w:t>
      </w:r>
    </w:p>
    <w:p w14:paraId="1F6EA30A" w14:textId="52FC0ABB" w:rsidR="00813A8A" w:rsidRPr="0033393F" w:rsidRDefault="00813A8A" w:rsidP="00813A8A">
      <w:pPr>
        <w:numPr>
          <w:ilvl w:val="0"/>
          <w:numId w:val="32"/>
        </w:numPr>
        <w:spacing w:after="160" w:line="259" w:lineRule="auto"/>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 xml:space="preserve">fizično namestitev </w:t>
      </w:r>
      <w:r w:rsidR="001C607D" w:rsidRPr="0033393F">
        <w:rPr>
          <w:rFonts w:ascii="Tahoma" w:eastAsia="Calibri" w:hAnsi="Tahoma" w:cs="Tahoma"/>
          <w:b/>
          <w:color w:val="000000" w:themeColor="text1"/>
          <w:sz w:val="20"/>
          <w:szCs w:val="20"/>
        </w:rPr>
        <w:t>4</w:t>
      </w:r>
      <w:r w:rsidRPr="0033393F">
        <w:rPr>
          <w:rFonts w:ascii="Tahoma" w:eastAsia="Calibri" w:hAnsi="Tahoma" w:cs="Tahoma"/>
          <w:b/>
          <w:color w:val="000000" w:themeColor="text1"/>
          <w:sz w:val="20"/>
          <w:szCs w:val="20"/>
        </w:rPr>
        <w:t xml:space="preserve"> zaslonov virtualnih polic;</w:t>
      </w:r>
    </w:p>
    <w:p w14:paraId="72717CEA" w14:textId="5442B308" w:rsidR="00813A8A" w:rsidRPr="0033393F" w:rsidRDefault="00813A8A" w:rsidP="00813A8A">
      <w:pPr>
        <w:numPr>
          <w:ilvl w:val="0"/>
          <w:numId w:val="32"/>
        </w:numPr>
        <w:spacing w:after="160" w:line="259" w:lineRule="auto"/>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implementacijo strojne in programske opreme ter povezava skladišča in</w:t>
      </w:r>
      <w:r w:rsidR="001C607D" w:rsidRPr="0033393F">
        <w:rPr>
          <w:rFonts w:ascii="Tahoma" w:eastAsia="Calibri" w:hAnsi="Tahoma" w:cs="Tahoma"/>
          <w:b/>
          <w:color w:val="000000" w:themeColor="text1"/>
          <w:sz w:val="20"/>
          <w:szCs w:val="20"/>
        </w:rPr>
        <w:t xml:space="preserve"> </w:t>
      </w:r>
      <w:r w:rsidRPr="0033393F">
        <w:rPr>
          <w:rFonts w:ascii="Tahoma" w:eastAsia="Calibri" w:hAnsi="Tahoma" w:cs="Tahoma"/>
          <w:b/>
          <w:color w:val="000000" w:themeColor="text1"/>
          <w:sz w:val="20"/>
          <w:szCs w:val="20"/>
        </w:rPr>
        <w:t>zaslonov virtualnih polic z obstoječim lekarniškim informacijskim sistemom;</w:t>
      </w:r>
    </w:p>
    <w:p w14:paraId="06D20563" w14:textId="77777777" w:rsidR="00813A8A" w:rsidRPr="0033393F" w:rsidRDefault="00813A8A" w:rsidP="00813A8A">
      <w:pPr>
        <w:numPr>
          <w:ilvl w:val="0"/>
          <w:numId w:val="32"/>
        </w:numPr>
        <w:spacing w:after="160" w:line="259" w:lineRule="auto"/>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usposabljanje lekarniškega osebja in pomoč pri prvem polnjenju;</w:t>
      </w:r>
    </w:p>
    <w:p w14:paraId="42255B7D" w14:textId="77777777" w:rsidR="00813A8A" w:rsidRPr="0033393F" w:rsidRDefault="00813A8A" w:rsidP="00813A8A">
      <w:pPr>
        <w:numPr>
          <w:ilvl w:val="0"/>
          <w:numId w:val="32"/>
        </w:numPr>
        <w:spacing w:after="160" w:line="259" w:lineRule="auto"/>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vzpostavitev oziroma zagon sistema;</w:t>
      </w:r>
    </w:p>
    <w:p w14:paraId="2E33B0EA" w14:textId="77777777" w:rsidR="00813A8A" w:rsidRPr="0033393F" w:rsidRDefault="00813A8A" w:rsidP="00813A8A">
      <w:pPr>
        <w:numPr>
          <w:ilvl w:val="0"/>
          <w:numId w:val="32"/>
        </w:numPr>
        <w:spacing w:after="160" w:line="259" w:lineRule="auto"/>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vzdrževanje sistema in virtualnih polic za obdobje 60 mesecev po primopredaji, vse kot izhaja iz te dokumentacije in osnutka pogodbe.</w:t>
      </w:r>
    </w:p>
    <w:p w14:paraId="1016C712" w14:textId="77777777" w:rsidR="00813A8A" w:rsidRPr="0033393F" w:rsidRDefault="00813A8A" w:rsidP="00813A8A">
      <w:pPr>
        <w:spacing w:after="160" w:line="259" w:lineRule="auto"/>
        <w:rPr>
          <w:rFonts w:ascii="Tahoma" w:eastAsia="Calibri" w:hAnsi="Tahoma" w:cs="Tahoma"/>
          <w:b/>
          <w:color w:val="000000" w:themeColor="text1"/>
          <w:sz w:val="20"/>
          <w:szCs w:val="20"/>
        </w:rPr>
      </w:pPr>
    </w:p>
    <w:p w14:paraId="54DFAAA5" w14:textId="77777777" w:rsidR="00813A8A" w:rsidRPr="0033393F" w:rsidRDefault="00813A8A" w:rsidP="00813A8A">
      <w:pPr>
        <w:numPr>
          <w:ilvl w:val="0"/>
          <w:numId w:val="34"/>
        </w:numPr>
        <w:spacing w:after="160" w:line="259" w:lineRule="auto"/>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Namestitev avtomatiziranega skladišča (skica v Prilogi):</w:t>
      </w:r>
    </w:p>
    <w:p w14:paraId="23A2631F" w14:textId="77777777" w:rsidR="00813A8A" w:rsidRPr="0033393F" w:rsidRDefault="00813A8A" w:rsidP="00813A8A">
      <w:pPr>
        <w:spacing w:after="160" w:line="259" w:lineRule="auto"/>
        <w:rPr>
          <w:rFonts w:ascii="Tahoma" w:eastAsia="Calibri" w:hAnsi="Tahoma" w:cs="Tahoma"/>
          <w:b/>
          <w:color w:val="000000" w:themeColor="text1"/>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0"/>
      </w:tblGrid>
      <w:tr w:rsidR="0033393F" w:rsidRPr="0033393F" w14:paraId="3ECC2F72" w14:textId="77777777" w:rsidTr="002E3F8D">
        <w:trPr>
          <w:jc w:val="center"/>
        </w:trPr>
        <w:tc>
          <w:tcPr>
            <w:tcW w:w="5840" w:type="dxa"/>
            <w:shd w:val="pct25" w:color="auto" w:fill="auto"/>
            <w:vAlign w:val="center"/>
          </w:tcPr>
          <w:p w14:paraId="27C1544F" w14:textId="77777777" w:rsidR="00813A8A" w:rsidRPr="0033393F" w:rsidRDefault="00813A8A" w:rsidP="00813A8A">
            <w:pPr>
              <w:spacing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ZAHTEVE</w:t>
            </w:r>
          </w:p>
        </w:tc>
      </w:tr>
      <w:tr w:rsidR="0033393F" w:rsidRPr="0033393F" w14:paraId="01358EAA" w14:textId="77777777" w:rsidTr="002E3F8D">
        <w:trPr>
          <w:jc w:val="center"/>
        </w:trPr>
        <w:tc>
          <w:tcPr>
            <w:tcW w:w="5840" w:type="dxa"/>
            <w:shd w:val="clear" w:color="auto" w:fill="auto"/>
          </w:tcPr>
          <w:p w14:paraId="3A44EC99" w14:textId="77777777" w:rsidR="00813A8A" w:rsidRPr="0033393F" w:rsidRDefault="00813A8A" w:rsidP="00813A8A">
            <w:pPr>
              <w:numPr>
                <w:ilvl w:val="0"/>
                <w:numId w:val="35"/>
              </w:numPr>
              <w:spacing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izvede se v zalednem prostoru lekarne tik za pultom oficine;</w:t>
            </w:r>
          </w:p>
        </w:tc>
      </w:tr>
      <w:tr w:rsidR="0033393F" w:rsidRPr="0033393F" w14:paraId="7BA036BC" w14:textId="77777777" w:rsidTr="002E3F8D">
        <w:trPr>
          <w:jc w:val="center"/>
        </w:trPr>
        <w:tc>
          <w:tcPr>
            <w:tcW w:w="5840" w:type="dxa"/>
            <w:shd w:val="clear" w:color="auto" w:fill="auto"/>
          </w:tcPr>
          <w:p w14:paraId="7EAEC481" w14:textId="3A329370" w:rsidR="00813A8A" w:rsidRPr="0033393F" w:rsidRDefault="00813A8A" w:rsidP="00813A8A">
            <w:pPr>
              <w:numPr>
                <w:ilvl w:val="0"/>
                <w:numId w:val="35"/>
              </w:numPr>
              <w:spacing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ponudnik mora ponuditi verzijo modela z dvema robotskima rokama, ki ustreza zahtevam te dokumentacije v zvezi z oddajo javnega naročila in danemu prostoru;</w:t>
            </w:r>
          </w:p>
          <w:p w14:paraId="11B58446" w14:textId="15381AF3" w:rsidR="00813A8A" w:rsidRPr="0033393F" w:rsidRDefault="00F862B0" w:rsidP="00F862B0">
            <w:pPr>
              <w:numPr>
                <w:ilvl w:val="0"/>
                <w:numId w:val="35"/>
              </w:numPr>
              <w:spacing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Naročnik želi sistem s čim večjo kapaciteto shranjevanja, ki ga dan prostor omogoča, v skladu s tem</w:t>
            </w:r>
            <w:r w:rsidR="00FF0F77" w:rsidRPr="0033393F">
              <w:rPr>
                <w:rFonts w:ascii="Tahoma" w:eastAsia="Calibri" w:hAnsi="Tahoma" w:cs="Tahoma"/>
                <w:b/>
                <w:color w:val="000000" w:themeColor="text1"/>
                <w:sz w:val="20"/>
                <w:szCs w:val="20"/>
              </w:rPr>
              <w:t xml:space="preserve"> je kapaciteta sistema del merila kot izhaja iz RD.</w:t>
            </w:r>
          </w:p>
        </w:tc>
      </w:tr>
      <w:tr w:rsidR="0033393F" w:rsidRPr="0033393F" w14:paraId="777401EC" w14:textId="77777777" w:rsidTr="002E3F8D">
        <w:trPr>
          <w:jc w:val="center"/>
        </w:trPr>
        <w:tc>
          <w:tcPr>
            <w:tcW w:w="5840" w:type="dxa"/>
            <w:shd w:val="clear" w:color="auto" w:fill="auto"/>
          </w:tcPr>
          <w:p w14:paraId="4C60CB2C" w14:textId="63289E87" w:rsidR="00813A8A" w:rsidRPr="0033393F" w:rsidRDefault="00813A8A" w:rsidP="00813A8A">
            <w:pPr>
              <w:numPr>
                <w:ilvl w:val="0"/>
                <w:numId w:val="35"/>
              </w:numPr>
              <w:spacing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Maksimalne dimenzije prostora (svetle mere prostora), v k</w:t>
            </w:r>
            <w:r w:rsidR="00AE3E98" w:rsidRPr="0033393F">
              <w:rPr>
                <w:rFonts w:ascii="Tahoma" w:eastAsia="Calibri" w:hAnsi="Tahoma" w:cs="Tahoma"/>
                <w:b/>
                <w:color w:val="000000" w:themeColor="text1"/>
                <w:sz w:val="20"/>
                <w:szCs w:val="20"/>
              </w:rPr>
              <w:t>aterega se bo sistem nameščal</w:t>
            </w:r>
            <w:r w:rsidRPr="0033393F">
              <w:rPr>
                <w:rFonts w:ascii="Tahoma" w:eastAsia="Calibri" w:hAnsi="Tahoma" w:cs="Tahoma"/>
                <w:b/>
                <w:color w:val="000000" w:themeColor="text1"/>
                <w:sz w:val="20"/>
                <w:szCs w:val="20"/>
              </w:rPr>
              <w:t xml:space="preserve"> znašajo: </w:t>
            </w:r>
            <w:proofErr w:type="spellStart"/>
            <w:r w:rsidR="00AE3E98" w:rsidRPr="0033393F">
              <w:rPr>
                <w:rFonts w:ascii="Tahoma" w:eastAsia="Calibri" w:hAnsi="Tahoma" w:cs="Tahoma"/>
                <w:b/>
                <w:color w:val="000000" w:themeColor="text1"/>
                <w:sz w:val="20"/>
                <w:szCs w:val="20"/>
              </w:rPr>
              <w:t>max</w:t>
            </w:r>
            <w:proofErr w:type="spellEnd"/>
            <w:r w:rsidR="00AE3E98" w:rsidRPr="0033393F">
              <w:rPr>
                <w:rFonts w:ascii="Tahoma" w:eastAsia="Calibri" w:hAnsi="Tahoma" w:cs="Tahoma"/>
                <w:b/>
                <w:color w:val="000000" w:themeColor="text1"/>
                <w:sz w:val="20"/>
                <w:szCs w:val="20"/>
              </w:rPr>
              <w:t>. 700 cm dolžine, 165 širine in 380cm višine</w:t>
            </w:r>
            <w:r w:rsidRPr="0033393F">
              <w:rPr>
                <w:rFonts w:ascii="Tahoma" w:eastAsia="Calibri" w:hAnsi="Tahoma" w:cs="Tahoma"/>
                <w:b/>
                <w:color w:val="000000" w:themeColor="text1"/>
                <w:sz w:val="20"/>
                <w:szCs w:val="20"/>
              </w:rPr>
              <w:t>, umestitev skladno z arhitekturno skico, ki je priloga te razpisne dokumentacije;</w:t>
            </w:r>
          </w:p>
          <w:p w14:paraId="385F4102" w14:textId="00AAE382" w:rsidR="00813A8A" w:rsidRPr="0033393F" w:rsidRDefault="00813A8A" w:rsidP="00813A8A">
            <w:pPr>
              <w:numPr>
                <w:ilvl w:val="0"/>
                <w:numId w:val="35"/>
              </w:numPr>
              <w:spacing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Ponudnik mora zagotoviti sistem, ki ga je z vsemi morebitnimi pritiklinami in dodatki mogoče umestiti v označen prostor na arhitekturni skici (»svetle mere prostora za postavitev avtomatiziranega skladišča« - razvidnega iz priložene skice). Svetle mere prostora  namenjenega za postavitev avtomatiziranega skladišča so skrajne mere v katerega je mogoče namestiti avtomatiziran sistem, zato naročnik, ne bo tega prostora spreminjal ali širil v kater</w:t>
            </w:r>
            <w:r w:rsidR="00AE3E98" w:rsidRPr="0033393F">
              <w:rPr>
                <w:rFonts w:ascii="Tahoma" w:eastAsia="Calibri" w:hAnsi="Tahoma" w:cs="Tahoma"/>
                <w:b/>
                <w:color w:val="000000" w:themeColor="text1"/>
                <w:sz w:val="20"/>
                <w:szCs w:val="20"/>
              </w:rPr>
              <w:t>okoli smer;</w:t>
            </w:r>
          </w:p>
          <w:p w14:paraId="394DC464" w14:textId="449DCCDA" w:rsidR="00813A8A" w:rsidRPr="0033393F" w:rsidRDefault="00813A8A" w:rsidP="00AE3E98">
            <w:pPr>
              <w:spacing w:after="0" w:line="240" w:lineRule="auto"/>
              <w:jc w:val="both"/>
              <w:rPr>
                <w:rFonts w:ascii="Tahoma" w:eastAsia="Calibri" w:hAnsi="Tahoma" w:cs="Tahoma"/>
                <w:b/>
                <w:color w:val="000000" w:themeColor="text1"/>
                <w:sz w:val="20"/>
                <w:szCs w:val="20"/>
              </w:rPr>
            </w:pPr>
          </w:p>
        </w:tc>
      </w:tr>
      <w:tr w:rsidR="0033393F" w:rsidRPr="0033393F" w14:paraId="5FEB5E36" w14:textId="77777777" w:rsidTr="002E3F8D">
        <w:trPr>
          <w:jc w:val="center"/>
        </w:trPr>
        <w:tc>
          <w:tcPr>
            <w:tcW w:w="5840" w:type="dxa"/>
            <w:shd w:val="clear" w:color="auto" w:fill="auto"/>
          </w:tcPr>
          <w:p w14:paraId="387AB385" w14:textId="588B3885" w:rsidR="00813A8A" w:rsidRPr="0033393F" w:rsidRDefault="00813A8A" w:rsidP="00813A8A">
            <w:pPr>
              <w:numPr>
                <w:ilvl w:val="0"/>
                <w:numId w:val="35"/>
              </w:numPr>
              <w:spacing w:before="240"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 xml:space="preserve">Kapaciteta </w:t>
            </w:r>
            <w:r w:rsidR="003B637D" w:rsidRPr="0033393F">
              <w:rPr>
                <w:rFonts w:ascii="Tahoma" w:eastAsia="Calibri" w:hAnsi="Tahoma" w:cs="Tahoma"/>
                <w:b/>
                <w:color w:val="000000" w:themeColor="text1"/>
                <w:sz w:val="20"/>
                <w:szCs w:val="20"/>
              </w:rPr>
              <w:t>skladiščenja mora znašati vsaj 2</w:t>
            </w:r>
            <w:r w:rsidRPr="0033393F">
              <w:rPr>
                <w:rFonts w:ascii="Tahoma" w:eastAsia="Calibri" w:hAnsi="Tahoma" w:cs="Tahoma"/>
                <w:b/>
                <w:color w:val="000000" w:themeColor="text1"/>
                <w:sz w:val="20"/>
                <w:szCs w:val="20"/>
              </w:rPr>
              <w:t xml:space="preserve">0.000 pakiranj zdravil, </w:t>
            </w:r>
          </w:p>
          <w:p w14:paraId="574C5D95" w14:textId="77777777" w:rsidR="00813A8A" w:rsidRPr="0033393F" w:rsidRDefault="00813A8A" w:rsidP="00FF0F77">
            <w:pPr>
              <w:numPr>
                <w:ilvl w:val="0"/>
                <w:numId w:val="35"/>
              </w:numPr>
              <w:spacing w:before="240"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Kapaciteto sistema ponudniki dokazujejo s tehničnim listom proizvajalca.</w:t>
            </w:r>
          </w:p>
          <w:p w14:paraId="4E099023" w14:textId="532E8D35" w:rsidR="00286E5B" w:rsidRPr="0033393F" w:rsidRDefault="00286E5B" w:rsidP="00FF0F77">
            <w:pPr>
              <w:numPr>
                <w:ilvl w:val="0"/>
                <w:numId w:val="35"/>
              </w:numPr>
              <w:spacing w:before="240"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Sistem mora omogočati modularnost polic, ki omogoča</w:t>
            </w:r>
            <w:r w:rsidR="003743CE" w:rsidRPr="0033393F">
              <w:rPr>
                <w:rFonts w:ascii="Tahoma" w:eastAsia="Calibri" w:hAnsi="Tahoma" w:cs="Tahoma"/>
                <w:b/>
                <w:color w:val="000000" w:themeColor="text1"/>
                <w:sz w:val="20"/>
                <w:szCs w:val="20"/>
              </w:rPr>
              <w:t xml:space="preserve"> </w:t>
            </w:r>
            <w:r w:rsidRPr="0033393F">
              <w:rPr>
                <w:rFonts w:ascii="Tahoma" w:eastAsia="Calibri" w:hAnsi="Tahoma" w:cs="Tahoma"/>
                <w:b/>
                <w:color w:val="000000" w:themeColor="text1"/>
                <w:sz w:val="20"/>
                <w:szCs w:val="20"/>
              </w:rPr>
              <w:t>optimiza</w:t>
            </w:r>
            <w:r w:rsidR="003743CE" w:rsidRPr="0033393F">
              <w:rPr>
                <w:rFonts w:ascii="Tahoma" w:eastAsia="Calibri" w:hAnsi="Tahoma" w:cs="Tahoma"/>
                <w:b/>
                <w:color w:val="000000" w:themeColor="text1"/>
                <w:sz w:val="20"/>
                <w:szCs w:val="20"/>
              </w:rPr>
              <w:t>cijo kapacitete, glede na potre</w:t>
            </w:r>
            <w:r w:rsidRPr="0033393F">
              <w:rPr>
                <w:rFonts w:ascii="Tahoma" w:eastAsia="Calibri" w:hAnsi="Tahoma" w:cs="Tahoma"/>
                <w:b/>
                <w:color w:val="000000" w:themeColor="text1"/>
                <w:sz w:val="20"/>
                <w:szCs w:val="20"/>
              </w:rPr>
              <w:t>be naročnika oz. vrsto pakiranj, ki se najpogosteje hranijo v skladišču.</w:t>
            </w:r>
          </w:p>
        </w:tc>
      </w:tr>
      <w:tr w:rsidR="0033393F" w:rsidRPr="0033393F" w14:paraId="47D76574" w14:textId="77777777" w:rsidTr="002E3F8D">
        <w:trPr>
          <w:jc w:val="center"/>
        </w:trPr>
        <w:tc>
          <w:tcPr>
            <w:tcW w:w="5840" w:type="dxa"/>
            <w:shd w:val="clear" w:color="auto" w:fill="auto"/>
          </w:tcPr>
          <w:p w14:paraId="638A331A" w14:textId="4F6601E7" w:rsidR="00813A8A" w:rsidRPr="0033393F" w:rsidRDefault="00813A8A" w:rsidP="003E6B85">
            <w:pPr>
              <w:numPr>
                <w:ilvl w:val="0"/>
                <w:numId w:val="35"/>
              </w:numPr>
              <w:spacing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 xml:space="preserve">vhod v avtomatizirano skladišče mora biti s sprednje krajše stranice </w:t>
            </w:r>
            <w:r w:rsidR="003E6B85" w:rsidRPr="0033393F">
              <w:rPr>
                <w:rFonts w:ascii="Tahoma" w:eastAsia="Calibri" w:hAnsi="Tahoma" w:cs="Tahoma"/>
                <w:b/>
                <w:color w:val="000000" w:themeColor="text1"/>
                <w:sz w:val="20"/>
                <w:szCs w:val="20"/>
              </w:rPr>
              <w:t>(tudi kot</w:t>
            </w:r>
            <w:r w:rsidRPr="0033393F">
              <w:rPr>
                <w:rFonts w:ascii="Tahoma" w:eastAsia="Calibri" w:hAnsi="Tahoma" w:cs="Tahoma"/>
                <w:b/>
                <w:color w:val="000000" w:themeColor="text1"/>
                <w:sz w:val="20"/>
                <w:szCs w:val="20"/>
              </w:rPr>
              <w:t xml:space="preserve"> servisni vhod, ki se uporablja v</w:t>
            </w:r>
            <w:r w:rsidR="003E6B85" w:rsidRPr="0033393F">
              <w:rPr>
                <w:rFonts w:ascii="Tahoma" w:eastAsia="Calibri" w:hAnsi="Tahoma" w:cs="Tahoma"/>
                <w:b/>
                <w:color w:val="000000" w:themeColor="text1"/>
                <w:sz w:val="20"/>
                <w:szCs w:val="20"/>
              </w:rPr>
              <w:t xml:space="preserve"> primeru okvar sistema</w:t>
            </w:r>
            <w:r w:rsidRPr="0033393F">
              <w:rPr>
                <w:rFonts w:ascii="Tahoma" w:eastAsia="Calibri" w:hAnsi="Tahoma" w:cs="Tahoma"/>
                <w:b/>
                <w:color w:val="000000" w:themeColor="text1"/>
                <w:sz w:val="20"/>
                <w:szCs w:val="20"/>
              </w:rPr>
              <w:t>);</w:t>
            </w:r>
          </w:p>
        </w:tc>
      </w:tr>
      <w:tr w:rsidR="0033393F" w:rsidRPr="0033393F" w14:paraId="3CA1B3B5" w14:textId="77777777" w:rsidTr="002E3F8D">
        <w:trPr>
          <w:jc w:val="center"/>
        </w:trPr>
        <w:tc>
          <w:tcPr>
            <w:tcW w:w="5840" w:type="dxa"/>
            <w:shd w:val="clear" w:color="auto" w:fill="auto"/>
          </w:tcPr>
          <w:p w14:paraId="2D5BFA65" w14:textId="77777777" w:rsidR="00813A8A" w:rsidRPr="0033393F" w:rsidRDefault="00813A8A" w:rsidP="00813A8A">
            <w:pPr>
              <w:numPr>
                <w:ilvl w:val="0"/>
                <w:numId w:val="35"/>
              </w:numPr>
              <w:spacing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avtomatizirano skladišče mora omogočati kaotičen princip skladiščenja, kar pomeni, da se pakiranja zlagajo na police čim bolj optimalno glede na obstoječi skladiščni prostor;</w:t>
            </w:r>
          </w:p>
        </w:tc>
      </w:tr>
      <w:tr w:rsidR="0033393F" w:rsidRPr="0033393F" w14:paraId="6F5A08CC" w14:textId="77777777" w:rsidTr="002E3F8D">
        <w:trPr>
          <w:jc w:val="center"/>
        </w:trPr>
        <w:tc>
          <w:tcPr>
            <w:tcW w:w="5840" w:type="dxa"/>
            <w:shd w:val="clear" w:color="auto" w:fill="auto"/>
          </w:tcPr>
          <w:p w14:paraId="2277F761" w14:textId="77777777" w:rsidR="00813A8A" w:rsidRPr="0033393F" w:rsidRDefault="00813A8A" w:rsidP="00813A8A">
            <w:pPr>
              <w:numPr>
                <w:ilvl w:val="0"/>
                <w:numId w:val="35"/>
              </w:numPr>
              <w:spacing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 xml:space="preserve">avtomatizirano skladišče mora že imeti pripravljen koncept skladiščenja zdravil po FEFO metodi (First </w:t>
            </w:r>
            <w:proofErr w:type="spellStart"/>
            <w:r w:rsidRPr="0033393F">
              <w:rPr>
                <w:rFonts w:ascii="Tahoma" w:eastAsia="Calibri" w:hAnsi="Tahoma" w:cs="Tahoma"/>
                <w:b/>
                <w:color w:val="000000" w:themeColor="text1"/>
                <w:sz w:val="20"/>
                <w:szCs w:val="20"/>
              </w:rPr>
              <w:t>Expired</w:t>
            </w:r>
            <w:proofErr w:type="spellEnd"/>
            <w:r w:rsidRPr="0033393F">
              <w:rPr>
                <w:rFonts w:ascii="Tahoma" w:eastAsia="Calibri" w:hAnsi="Tahoma" w:cs="Tahoma"/>
                <w:b/>
                <w:color w:val="000000" w:themeColor="text1"/>
                <w:sz w:val="20"/>
                <w:szCs w:val="20"/>
              </w:rPr>
              <w:t xml:space="preserve"> – First Out), kar pomeni, da </w:t>
            </w:r>
            <w:proofErr w:type="spellStart"/>
            <w:r w:rsidRPr="0033393F">
              <w:rPr>
                <w:rFonts w:ascii="Tahoma" w:eastAsia="Calibri" w:hAnsi="Tahoma" w:cs="Tahoma"/>
                <w:b/>
                <w:color w:val="000000" w:themeColor="text1"/>
                <w:sz w:val="20"/>
                <w:szCs w:val="20"/>
              </w:rPr>
              <w:t>izskladišči</w:t>
            </w:r>
            <w:proofErr w:type="spellEnd"/>
            <w:r w:rsidRPr="0033393F">
              <w:rPr>
                <w:rFonts w:ascii="Tahoma" w:eastAsia="Calibri" w:hAnsi="Tahoma" w:cs="Tahoma"/>
                <w:b/>
                <w:color w:val="000000" w:themeColor="text1"/>
                <w:sz w:val="20"/>
                <w:szCs w:val="20"/>
              </w:rPr>
              <w:t xml:space="preserve"> najprej pakiranja z najkrajšim rokom uporabnosti. Avtomatizirana skladišča lekarn, ki jih ponudnik navaja kot reference, morajo že delovati po FEFO metodi;</w:t>
            </w:r>
          </w:p>
        </w:tc>
      </w:tr>
      <w:tr w:rsidR="0033393F" w:rsidRPr="0033393F" w14:paraId="4A9975C7" w14:textId="77777777" w:rsidTr="002E3F8D">
        <w:trPr>
          <w:jc w:val="center"/>
        </w:trPr>
        <w:tc>
          <w:tcPr>
            <w:tcW w:w="5840" w:type="dxa"/>
            <w:shd w:val="clear" w:color="auto" w:fill="auto"/>
          </w:tcPr>
          <w:p w14:paraId="6C105BAA" w14:textId="77777777" w:rsidR="00813A8A" w:rsidRPr="0033393F" w:rsidRDefault="00813A8A" w:rsidP="00813A8A">
            <w:pPr>
              <w:numPr>
                <w:ilvl w:val="0"/>
                <w:numId w:val="35"/>
              </w:numPr>
              <w:spacing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vnašanje pakiranj zdravil se mora izvajati s sprednje krajše stranice – v zunanjem delu skladišča je zagotovljen 1 ročni vnos pakiranj zdravil, ki omogoča ročni vnos pakiranj s čitalcem 2D črtnih kod;</w:t>
            </w:r>
          </w:p>
        </w:tc>
      </w:tr>
      <w:tr w:rsidR="0033393F" w:rsidRPr="0033393F" w14:paraId="79A1AFE1" w14:textId="77777777" w:rsidTr="002E3F8D">
        <w:trPr>
          <w:jc w:val="center"/>
        </w:trPr>
        <w:tc>
          <w:tcPr>
            <w:tcW w:w="5840" w:type="dxa"/>
            <w:shd w:val="clear" w:color="auto" w:fill="auto"/>
          </w:tcPr>
          <w:p w14:paraId="7C483838" w14:textId="77777777" w:rsidR="00813A8A" w:rsidRPr="0033393F" w:rsidRDefault="00813A8A" w:rsidP="00813A8A">
            <w:pPr>
              <w:numPr>
                <w:ilvl w:val="0"/>
                <w:numId w:val="35"/>
              </w:numPr>
              <w:spacing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zagotovljen mora biti popolnoma avtomatiziran sistem vnosa pakiranj zdravil; /integriran ali zunanji popolnoma avtomatiziran sistem;</w:t>
            </w:r>
          </w:p>
        </w:tc>
      </w:tr>
      <w:tr w:rsidR="0033393F" w:rsidRPr="0033393F" w14:paraId="558CED36" w14:textId="77777777" w:rsidTr="002E3F8D">
        <w:trPr>
          <w:jc w:val="center"/>
        </w:trPr>
        <w:tc>
          <w:tcPr>
            <w:tcW w:w="5840" w:type="dxa"/>
            <w:shd w:val="clear" w:color="auto" w:fill="auto"/>
          </w:tcPr>
          <w:p w14:paraId="75ABA95B" w14:textId="3962377B" w:rsidR="008666BF" w:rsidRPr="0033393F" w:rsidRDefault="008666BF" w:rsidP="00813A8A">
            <w:pPr>
              <w:numPr>
                <w:ilvl w:val="0"/>
                <w:numId w:val="35"/>
              </w:numPr>
              <w:spacing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sistem mora imeti vmesnik, ki ob avtomatskem vnosu o</w:t>
            </w:r>
            <w:r w:rsidR="008F714E" w:rsidRPr="0033393F">
              <w:rPr>
                <w:rFonts w:ascii="Tahoma" w:eastAsia="Calibri" w:hAnsi="Tahoma" w:cs="Tahoma"/>
                <w:b/>
                <w:color w:val="000000" w:themeColor="text1"/>
                <w:sz w:val="20"/>
                <w:szCs w:val="20"/>
              </w:rPr>
              <w:t>dčitava 2D kode na vsakem pakir</w:t>
            </w:r>
            <w:r w:rsidRPr="0033393F">
              <w:rPr>
                <w:rFonts w:ascii="Tahoma" w:eastAsia="Calibri" w:hAnsi="Tahoma" w:cs="Tahoma"/>
                <w:b/>
                <w:color w:val="000000" w:themeColor="text1"/>
                <w:sz w:val="20"/>
                <w:szCs w:val="20"/>
              </w:rPr>
              <w:t>a</w:t>
            </w:r>
            <w:r w:rsidR="008F714E" w:rsidRPr="0033393F">
              <w:rPr>
                <w:rFonts w:ascii="Tahoma" w:eastAsia="Calibri" w:hAnsi="Tahoma" w:cs="Tahoma"/>
                <w:b/>
                <w:color w:val="000000" w:themeColor="text1"/>
                <w:sz w:val="20"/>
                <w:szCs w:val="20"/>
              </w:rPr>
              <w:t>n</w:t>
            </w:r>
            <w:r w:rsidRPr="0033393F">
              <w:rPr>
                <w:rFonts w:ascii="Tahoma" w:eastAsia="Calibri" w:hAnsi="Tahoma" w:cs="Tahoma"/>
                <w:b/>
                <w:color w:val="000000" w:themeColor="text1"/>
                <w:sz w:val="20"/>
                <w:szCs w:val="20"/>
              </w:rPr>
              <w:t>ju</w:t>
            </w:r>
            <w:r w:rsidR="008F714E" w:rsidRPr="0033393F">
              <w:rPr>
                <w:rFonts w:ascii="Tahoma" w:eastAsia="Calibri" w:hAnsi="Tahoma" w:cs="Tahoma"/>
                <w:b/>
                <w:color w:val="000000" w:themeColor="text1"/>
                <w:sz w:val="20"/>
                <w:szCs w:val="20"/>
              </w:rPr>
              <w:t>;</w:t>
            </w:r>
          </w:p>
        </w:tc>
      </w:tr>
      <w:tr w:rsidR="0033393F" w:rsidRPr="0033393F" w14:paraId="5A02CB17" w14:textId="77777777" w:rsidTr="002E3F8D">
        <w:trPr>
          <w:jc w:val="center"/>
        </w:trPr>
        <w:tc>
          <w:tcPr>
            <w:tcW w:w="5840" w:type="dxa"/>
            <w:shd w:val="clear" w:color="auto" w:fill="auto"/>
          </w:tcPr>
          <w:p w14:paraId="4AE54E89" w14:textId="77777777" w:rsidR="00813A8A" w:rsidRPr="0033393F" w:rsidRDefault="00813A8A" w:rsidP="00813A8A">
            <w:pPr>
              <w:numPr>
                <w:ilvl w:val="0"/>
                <w:numId w:val="35"/>
              </w:numPr>
              <w:spacing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pakiranja zdravil morajo biti takoj po vnosu že dosegljiva za izdajo (</w:t>
            </w:r>
            <w:proofErr w:type="spellStart"/>
            <w:r w:rsidRPr="0033393F">
              <w:rPr>
                <w:rFonts w:ascii="Tahoma" w:eastAsia="Calibri" w:hAnsi="Tahoma" w:cs="Tahoma"/>
                <w:b/>
                <w:color w:val="000000" w:themeColor="text1"/>
                <w:sz w:val="20"/>
                <w:szCs w:val="20"/>
              </w:rPr>
              <w:t>izskladiščenje</w:t>
            </w:r>
            <w:proofErr w:type="spellEnd"/>
            <w:r w:rsidRPr="0033393F">
              <w:rPr>
                <w:rFonts w:ascii="Tahoma" w:eastAsia="Calibri" w:hAnsi="Tahoma" w:cs="Tahoma"/>
                <w:b/>
                <w:color w:val="000000" w:themeColor="text1"/>
                <w:sz w:val="20"/>
                <w:szCs w:val="20"/>
              </w:rPr>
              <w:t>);</w:t>
            </w:r>
          </w:p>
        </w:tc>
      </w:tr>
      <w:tr w:rsidR="0033393F" w:rsidRPr="0033393F" w14:paraId="0C6C6DEF" w14:textId="77777777" w:rsidTr="002E3F8D">
        <w:trPr>
          <w:jc w:val="center"/>
        </w:trPr>
        <w:tc>
          <w:tcPr>
            <w:tcW w:w="5840" w:type="dxa"/>
            <w:shd w:val="clear" w:color="auto" w:fill="auto"/>
          </w:tcPr>
          <w:p w14:paraId="38360BB8" w14:textId="7DD982C6" w:rsidR="00813A8A" w:rsidRPr="0033393F" w:rsidRDefault="00D370AC" w:rsidP="00813A8A">
            <w:pPr>
              <w:numPr>
                <w:ilvl w:val="0"/>
                <w:numId w:val="35"/>
              </w:numPr>
              <w:spacing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4</w:t>
            </w:r>
            <w:r w:rsidR="00813A8A" w:rsidRPr="0033393F">
              <w:rPr>
                <w:rFonts w:ascii="Tahoma" w:eastAsia="Calibri" w:hAnsi="Tahoma" w:cs="Tahoma"/>
                <w:b/>
                <w:color w:val="000000" w:themeColor="text1"/>
                <w:sz w:val="20"/>
                <w:szCs w:val="20"/>
              </w:rPr>
              <w:t xml:space="preserve"> osnovna izhodna mesta na sprednji strani za direkt</w:t>
            </w:r>
            <w:r w:rsidRPr="0033393F">
              <w:rPr>
                <w:rFonts w:ascii="Tahoma" w:eastAsia="Calibri" w:hAnsi="Tahoma" w:cs="Tahoma"/>
                <w:b/>
                <w:color w:val="000000" w:themeColor="text1"/>
                <w:sz w:val="20"/>
                <w:szCs w:val="20"/>
              </w:rPr>
              <w:t xml:space="preserve">no </w:t>
            </w:r>
            <w:proofErr w:type="spellStart"/>
            <w:r w:rsidRPr="0033393F">
              <w:rPr>
                <w:rFonts w:ascii="Tahoma" w:eastAsia="Calibri" w:hAnsi="Tahoma" w:cs="Tahoma"/>
                <w:b/>
                <w:color w:val="000000" w:themeColor="text1"/>
                <w:sz w:val="20"/>
                <w:szCs w:val="20"/>
              </w:rPr>
              <w:t>izskladiščenje</w:t>
            </w:r>
            <w:proofErr w:type="spellEnd"/>
            <w:r w:rsidRPr="0033393F">
              <w:rPr>
                <w:rFonts w:ascii="Tahoma" w:eastAsia="Calibri" w:hAnsi="Tahoma" w:cs="Tahoma"/>
                <w:b/>
                <w:color w:val="000000" w:themeColor="text1"/>
                <w:sz w:val="20"/>
                <w:szCs w:val="20"/>
              </w:rPr>
              <w:t xml:space="preserve"> pakiranj; (štiri</w:t>
            </w:r>
            <w:r w:rsidR="00813A8A" w:rsidRPr="0033393F">
              <w:rPr>
                <w:rFonts w:ascii="Tahoma" w:eastAsia="Calibri" w:hAnsi="Tahoma" w:cs="Tahoma"/>
                <w:b/>
                <w:color w:val="000000" w:themeColor="text1"/>
                <w:sz w:val="20"/>
                <w:szCs w:val="20"/>
              </w:rPr>
              <w:t xml:space="preserve"> izdajna mesta - glej skico)</w:t>
            </w:r>
          </w:p>
        </w:tc>
      </w:tr>
      <w:tr w:rsidR="0033393F" w:rsidRPr="0033393F" w14:paraId="5146B4FF" w14:textId="77777777" w:rsidTr="002E3F8D">
        <w:trPr>
          <w:jc w:val="center"/>
        </w:trPr>
        <w:tc>
          <w:tcPr>
            <w:tcW w:w="5840" w:type="dxa"/>
            <w:shd w:val="clear" w:color="auto" w:fill="auto"/>
          </w:tcPr>
          <w:p w14:paraId="36C2265E" w14:textId="45622F6E" w:rsidR="00813A8A" w:rsidRPr="0033393F" w:rsidRDefault="00813A8A" w:rsidP="00813A8A">
            <w:pPr>
              <w:numPr>
                <w:ilvl w:val="0"/>
                <w:numId w:val="35"/>
              </w:numPr>
              <w:spacing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 xml:space="preserve">1 izhodno mesto za direktno </w:t>
            </w:r>
            <w:proofErr w:type="spellStart"/>
            <w:r w:rsidRPr="0033393F">
              <w:rPr>
                <w:rFonts w:ascii="Tahoma" w:eastAsia="Calibri" w:hAnsi="Tahoma" w:cs="Tahoma"/>
                <w:b/>
                <w:color w:val="000000" w:themeColor="text1"/>
                <w:sz w:val="20"/>
                <w:szCs w:val="20"/>
              </w:rPr>
              <w:t>izskladiščenje</w:t>
            </w:r>
            <w:proofErr w:type="spellEnd"/>
            <w:r w:rsidRPr="0033393F">
              <w:rPr>
                <w:rFonts w:ascii="Tahoma" w:eastAsia="Calibri" w:hAnsi="Tahoma" w:cs="Tahoma"/>
                <w:b/>
                <w:color w:val="000000" w:themeColor="text1"/>
                <w:sz w:val="20"/>
                <w:szCs w:val="20"/>
              </w:rPr>
              <w:t xml:space="preserve"> pakiranj, čim bližje mestu skladiščenja (torej v prostoru kjer se robot nahaja in ne v oficini</w:t>
            </w:r>
            <w:r w:rsidR="001205FF" w:rsidRPr="0033393F">
              <w:rPr>
                <w:rFonts w:ascii="Tahoma" w:eastAsia="Calibri" w:hAnsi="Tahoma" w:cs="Tahoma"/>
                <w:b/>
                <w:color w:val="000000" w:themeColor="text1"/>
                <w:sz w:val="20"/>
                <w:szCs w:val="20"/>
              </w:rPr>
              <w:t>, po možnosti na stranici kjer se sistem upravlja</w:t>
            </w:r>
            <w:r w:rsidRPr="0033393F">
              <w:rPr>
                <w:rFonts w:ascii="Tahoma" w:eastAsia="Calibri" w:hAnsi="Tahoma" w:cs="Tahoma"/>
                <w:b/>
                <w:color w:val="000000" w:themeColor="text1"/>
                <w:sz w:val="20"/>
                <w:szCs w:val="20"/>
              </w:rPr>
              <w:t>)</w:t>
            </w:r>
          </w:p>
        </w:tc>
      </w:tr>
      <w:tr w:rsidR="0033393F" w:rsidRPr="0033393F" w14:paraId="6064DEA3" w14:textId="77777777" w:rsidTr="002E3F8D">
        <w:trPr>
          <w:jc w:val="center"/>
        </w:trPr>
        <w:tc>
          <w:tcPr>
            <w:tcW w:w="5840" w:type="dxa"/>
            <w:shd w:val="clear" w:color="auto" w:fill="auto"/>
          </w:tcPr>
          <w:p w14:paraId="209A741A" w14:textId="77777777" w:rsidR="00813A8A" w:rsidRPr="0033393F" w:rsidRDefault="00813A8A" w:rsidP="00813A8A">
            <w:pPr>
              <w:numPr>
                <w:ilvl w:val="0"/>
                <w:numId w:val="35"/>
              </w:numPr>
              <w:spacing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varčen sistem delovanja, z nizko porabo energije v celotnem času obratovanja;</w:t>
            </w:r>
          </w:p>
        </w:tc>
      </w:tr>
      <w:tr w:rsidR="0033393F" w:rsidRPr="0033393F" w14:paraId="4C4140F8" w14:textId="77777777" w:rsidTr="002E3F8D">
        <w:trPr>
          <w:jc w:val="center"/>
        </w:trPr>
        <w:tc>
          <w:tcPr>
            <w:tcW w:w="5840" w:type="dxa"/>
            <w:shd w:val="clear" w:color="auto" w:fill="auto"/>
          </w:tcPr>
          <w:p w14:paraId="18BE0136" w14:textId="268EAD13" w:rsidR="00813A8A" w:rsidRPr="0033393F" w:rsidRDefault="00813A8A" w:rsidP="00813A8A">
            <w:pPr>
              <w:numPr>
                <w:ilvl w:val="0"/>
                <w:numId w:val="35"/>
              </w:numPr>
              <w:spacing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 xml:space="preserve">omogočeno mora biti </w:t>
            </w:r>
            <w:r w:rsidR="008F714E" w:rsidRPr="0033393F">
              <w:rPr>
                <w:rFonts w:ascii="Tahoma" w:eastAsia="Calibri" w:hAnsi="Tahoma" w:cs="Tahoma"/>
                <w:b/>
                <w:color w:val="000000" w:themeColor="text1"/>
                <w:sz w:val="20"/>
                <w:szCs w:val="20"/>
              </w:rPr>
              <w:t xml:space="preserve">(klimatsko) </w:t>
            </w:r>
            <w:r w:rsidRPr="0033393F">
              <w:rPr>
                <w:rFonts w:ascii="Tahoma" w:eastAsia="Calibri" w:hAnsi="Tahoma" w:cs="Tahoma"/>
                <w:b/>
                <w:color w:val="000000" w:themeColor="text1"/>
                <w:sz w:val="20"/>
                <w:szCs w:val="20"/>
              </w:rPr>
              <w:t>hlajenje sistema. Sistem  mora omogočati priklop kanalskega sistema hlajenja. Priklop se izvede na licu mesta, tekom montaže sistema;</w:t>
            </w:r>
          </w:p>
        </w:tc>
      </w:tr>
      <w:tr w:rsidR="0033393F" w:rsidRPr="0033393F" w14:paraId="34D0136B" w14:textId="77777777" w:rsidTr="002E3F8D">
        <w:trPr>
          <w:trHeight w:val="720"/>
          <w:jc w:val="center"/>
        </w:trPr>
        <w:tc>
          <w:tcPr>
            <w:tcW w:w="5840" w:type="dxa"/>
            <w:shd w:val="clear" w:color="auto" w:fill="auto"/>
          </w:tcPr>
          <w:p w14:paraId="7E664773" w14:textId="77777777" w:rsidR="00813A8A" w:rsidRPr="0033393F" w:rsidRDefault="00813A8A" w:rsidP="00813A8A">
            <w:pPr>
              <w:numPr>
                <w:ilvl w:val="0"/>
                <w:numId w:val="35"/>
              </w:numPr>
              <w:spacing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avtomatiziran sistem skladiščenja mora omogočati kasnejše nadgradnje sistema;</w:t>
            </w:r>
          </w:p>
        </w:tc>
      </w:tr>
      <w:tr w:rsidR="00813A8A" w:rsidRPr="0033393F" w14:paraId="7A54E20D" w14:textId="77777777" w:rsidTr="002E3F8D">
        <w:trPr>
          <w:trHeight w:val="480"/>
          <w:jc w:val="center"/>
        </w:trPr>
        <w:tc>
          <w:tcPr>
            <w:tcW w:w="5840" w:type="dxa"/>
            <w:shd w:val="clear" w:color="auto" w:fill="auto"/>
          </w:tcPr>
          <w:p w14:paraId="2D85C777" w14:textId="66A79D4D" w:rsidR="00813A8A" w:rsidRPr="0033393F" w:rsidRDefault="00D370AC" w:rsidP="00813A8A">
            <w:pPr>
              <w:numPr>
                <w:ilvl w:val="0"/>
                <w:numId w:val="35"/>
              </w:numPr>
              <w:spacing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4</w:t>
            </w:r>
            <w:r w:rsidR="00813A8A" w:rsidRPr="0033393F">
              <w:rPr>
                <w:rFonts w:ascii="Tahoma" w:eastAsia="Calibri" w:hAnsi="Tahoma" w:cs="Tahoma"/>
                <w:b/>
                <w:color w:val="000000" w:themeColor="text1"/>
                <w:sz w:val="20"/>
                <w:szCs w:val="20"/>
              </w:rPr>
              <w:t xml:space="preserve"> virtualne police </w:t>
            </w:r>
            <w:r w:rsidRPr="0033393F">
              <w:rPr>
                <w:rFonts w:ascii="Tahoma" w:eastAsia="Calibri" w:hAnsi="Tahoma" w:cs="Tahoma"/>
                <w:b/>
                <w:color w:val="000000" w:themeColor="text1"/>
                <w:sz w:val="20"/>
                <w:szCs w:val="20"/>
              </w:rPr>
              <w:t xml:space="preserve">(naročnik bo uporabil 3 virtualne police iz </w:t>
            </w:r>
            <w:r w:rsidR="00B434B2" w:rsidRPr="0033393F">
              <w:rPr>
                <w:rFonts w:ascii="Tahoma" w:eastAsia="Calibri" w:hAnsi="Tahoma" w:cs="Tahoma"/>
                <w:b/>
                <w:color w:val="000000" w:themeColor="text1"/>
                <w:sz w:val="20"/>
                <w:szCs w:val="20"/>
              </w:rPr>
              <w:t>obstoječe lekarne, 1 virtualno</w:t>
            </w:r>
            <w:r w:rsidRPr="0033393F">
              <w:rPr>
                <w:rFonts w:ascii="Tahoma" w:eastAsia="Calibri" w:hAnsi="Tahoma" w:cs="Tahoma"/>
                <w:b/>
                <w:color w:val="000000" w:themeColor="text1"/>
                <w:sz w:val="20"/>
                <w:szCs w:val="20"/>
              </w:rPr>
              <w:t xml:space="preserve"> polico pa bo dokupil v tem postopku) </w:t>
            </w:r>
            <w:r w:rsidR="00813A8A" w:rsidRPr="0033393F">
              <w:rPr>
                <w:rFonts w:ascii="Tahoma" w:eastAsia="Calibri" w:hAnsi="Tahoma" w:cs="Tahoma"/>
                <w:b/>
                <w:color w:val="000000" w:themeColor="text1"/>
                <w:sz w:val="20"/>
                <w:szCs w:val="20"/>
              </w:rPr>
              <w:t>– povezane z lekarniško poslovno aplikacij</w:t>
            </w:r>
            <w:r w:rsidRPr="0033393F">
              <w:rPr>
                <w:rFonts w:ascii="Tahoma" w:eastAsia="Calibri" w:hAnsi="Tahoma" w:cs="Tahoma"/>
                <w:b/>
                <w:color w:val="000000" w:themeColor="text1"/>
                <w:sz w:val="20"/>
                <w:szCs w:val="20"/>
              </w:rPr>
              <w:t>o, velikosti 43</w:t>
            </w:r>
            <w:r w:rsidR="00813A8A" w:rsidRPr="0033393F">
              <w:rPr>
                <w:rFonts w:ascii="Tahoma" w:eastAsia="Calibri" w:hAnsi="Tahoma" w:cs="Tahoma"/>
                <w:b/>
                <w:color w:val="000000" w:themeColor="text1"/>
                <w:sz w:val="20"/>
                <w:szCs w:val="20"/>
              </w:rPr>
              <w:t>” palčni zaslon (</w:t>
            </w:r>
            <w:r w:rsidR="0016573C" w:rsidRPr="0033393F">
              <w:rPr>
                <w:rFonts w:ascii="Tahoma" w:eastAsia="Calibri" w:hAnsi="Tahoma" w:cs="Tahoma"/>
                <w:b/>
                <w:color w:val="000000" w:themeColor="text1"/>
                <w:sz w:val="20"/>
                <w:szCs w:val="20"/>
              </w:rPr>
              <w:t xml:space="preserve">74,5cmx127cm; </w:t>
            </w:r>
            <w:r w:rsidR="00813A8A" w:rsidRPr="0033393F">
              <w:rPr>
                <w:rFonts w:ascii="Tahoma" w:eastAsia="Calibri" w:hAnsi="Tahoma" w:cs="Tahoma"/>
                <w:b/>
                <w:color w:val="000000" w:themeColor="text1"/>
                <w:sz w:val="20"/>
                <w:szCs w:val="20"/>
              </w:rPr>
              <w:t>p</w:t>
            </w:r>
            <w:r w:rsidR="008E63CB" w:rsidRPr="0033393F">
              <w:rPr>
                <w:rFonts w:ascii="Tahoma" w:eastAsia="Calibri" w:hAnsi="Tahoma" w:cs="Tahoma"/>
                <w:b/>
                <w:color w:val="000000" w:themeColor="text1"/>
                <w:sz w:val="20"/>
                <w:szCs w:val="20"/>
              </w:rPr>
              <w:t>ozicija - glej skico). Virtualna polica mora</w:t>
            </w:r>
            <w:r w:rsidR="00813A8A" w:rsidRPr="0033393F">
              <w:rPr>
                <w:rFonts w:ascii="Tahoma" w:eastAsia="Calibri" w:hAnsi="Tahoma" w:cs="Tahoma"/>
                <w:b/>
                <w:color w:val="000000" w:themeColor="text1"/>
                <w:sz w:val="20"/>
                <w:szCs w:val="20"/>
              </w:rPr>
              <w:t xml:space="preserve"> delovati preko zaslona na dotik in omogočati naročniku samostojno oblikovanje in nalaganje predlog (</w:t>
            </w:r>
            <w:proofErr w:type="spellStart"/>
            <w:r w:rsidR="00813A8A" w:rsidRPr="0033393F">
              <w:rPr>
                <w:rFonts w:ascii="Tahoma" w:eastAsia="Calibri" w:hAnsi="Tahoma" w:cs="Tahoma"/>
                <w:b/>
                <w:color w:val="000000" w:themeColor="text1"/>
                <w:sz w:val="20"/>
                <w:szCs w:val="20"/>
              </w:rPr>
              <w:t>template</w:t>
            </w:r>
            <w:proofErr w:type="spellEnd"/>
            <w:r w:rsidR="00813A8A" w:rsidRPr="0033393F">
              <w:rPr>
                <w:rFonts w:ascii="Tahoma" w:eastAsia="Calibri" w:hAnsi="Tahoma" w:cs="Tahoma"/>
                <w:b/>
                <w:color w:val="000000" w:themeColor="text1"/>
                <w:sz w:val="20"/>
                <w:szCs w:val="20"/>
              </w:rPr>
              <w:t>) ter lastnih vsebin in upravljanje z virtualno polico,</w:t>
            </w:r>
          </w:p>
          <w:p w14:paraId="0041E0AC" w14:textId="09A0671F" w:rsidR="00813A8A" w:rsidRPr="0033393F" w:rsidRDefault="00813A8A" w:rsidP="00813A8A">
            <w:pPr>
              <w:numPr>
                <w:ilvl w:val="0"/>
                <w:numId w:val="35"/>
              </w:numPr>
              <w:spacing w:after="0" w:line="240" w:lineRule="auto"/>
              <w:jc w:val="both"/>
              <w:rPr>
                <w:rFonts w:ascii="Tahoma" w:eastAsia="Calibri" w:hAnsi="Tahoma" w:cs="Tahoma"/>
                <w:b/>
                <w:strike/>
                <w:color w:val="000000" w:themeColor="text1"/>
                <w:sz w:val="20"/>
                <w:szCs w:val="20"/>
              </w:rPr>
            </w:pPr>
            <w:r w:rsidRPr="0033393F">
              <w:rPr>
                <w:rFonts w:ascii="Tahoma" w:eastAsia="Calibri" w:hAnsi="Tahoma" w:cs="Tahoma"/>
                <w:b/>
                <w:color w:val="000000" w:themeColor="text1"/>
                <w:sz w:val="20"/>
                <w:szCs w:val="20"/>
              </w:rPr>
              <w:t>ponudnik mora na svoje stroške poskrbeti tudi za vmesnik in integracijo (povezavo) robotskega sistema in virtualnih polic z obstoječim lekarniškim informacijskim sistemom naročnika (skupaj z vsem številom potrebnih licenc)</w:t>
            </w:r>
            <w:r w:rsidR="002E3F8D" w:rsidRPr="0033393F">
              <w:rPr>
                <w:rFonts w:ascii="Tahoma" w:eastAsia="Calibri" w:hAnsi="Tahoma" w:cs="Tahoma"/>
                <w:b/>
                <w:color w:val="000000" w:themeColor="text1"/>
                <w:sz w:val="20"/>
                <w:szCs w:val="20"/>
              </w:rPr>
              <w:t xml:space="preserve">, ki </w:t>
            </w:r>
            <w:r w:rsidR="00B96845" w:rsidRPr="0033393F">
              <w:rPr>
                <w:rFonts w:ascii="Tahoma" w:eastAsia="Calibri" w:hAnsi="Tahoma" w:cs="Tahoma"/>
                <w:b/>
                <w:color w:val="000000" w:themeColor="text1"/>
                <w:sz w:val="20"/>
                <w:szCs w:val="20"/>
              </w:rPr>
              <w:t xml:space="preserve">bo </w:t>
            </w:r>
            <w:r w:rsidR="002E3F8D" w:rsidRPr="0033393F">
              <w:rPr>
                <w:rFonts w:ascii="Tahoma" w:eastAsia="Calibri" w:hAnsi="Tahoma" w:cs="Tahoma"/>
                <w:b/>
                <w:color w:val="000000" w:themeColor="text1"/>
                <w:sz w:val="20"/>
                <w:szCs w:val="20"/>
              </w:rPr>
              <w:t>omogoča</w:t>
            </w:r>
            <w:r w:rsidR="00B96845" w:rsidRPr="0033393F">
              <w:rPr>
                <w:rFonts w:ascii="Tahoma" w:eastAsia="Calibri" w:hAnsi="Tahoma" w:cs="Tahoma"/>
                <w:b/>
                <w:color w:val="000000" w:themeColor="text1"/>
                <w:sz w:val="20"/>
                <w:szCs w:val="20"/>
              </w:rPr>
              <w:t>l</w:t>
            </w:r>
            <w:r w:rsidR="002E3F8D" w:rsidRPr="0033393F">
              <w:rPr>
                <w:rFonts w:ascii="Tahoma" w:eastAsia="Calibri" w:hAnsi="Tahoma" w:cs="Tahoma"/>
                <w:b/>
                <w:color w:val="000000" w:themeColor="text1"/>
                <w:sz w:val="20"/>
                <w:szCs w:val="20"/>
              </w:rPr>
              <w:t xml:space="preserve"> centralno urejanje in upravljanje virtualnih polic s strani naročnika</w:t>
            </w:r>
            <w:r w:rsidRPr="0033393F">
              <w:rPr>
                <w:rFonts w:ascii="Tahoma" w:eastAsia="Calibri" w:hAnsi="Tahoma" w:cs="Tahoma"/>
                <w:b/>
                <w:color w:val="000000" w:themeColor="text1"/>
                <w:sz w:val="20"/>
                <w:szCs w:val="20"/>
              </w:rPr>
              <w:t>;</w:t>
            </w:r>
          </w:p>
        </w:tc>
      </w:tr>
    </w:tbl>
    <w:p w14:paraId="2570F613" w14:textId="77777777" w:rsidR="00813A8A" w:rsidRPr="0033393F" w:rsidRDefault="00813A8A" w:rsidP="00813A8A">
      <w:pPr>
        <w:spacing w:after="0" w:line="240" w:lineRule="auto"/>
        <w:jc w:val="both"/>
        <w:rPr>
          <w:rFonts w:ascii="Tahoma" w:eastAsia="Calibri" w:hAnsi="Tahoma" w:cs="Tahoma"/>
          <w:b/>
          <w:color w:val="000000" w:themeColor="text1"/>
          <w:sz w:val="20"/>
          <w:szCs w:val="20"/>
        </w:rPr>
      </w:pPr>
    </w:p>
    <w:p w14:paraId="799D0799" w14:textId="77777777" w:rsidR="00813A8A" w:rsidRPr="0033393F" w:rsidRDefault="00813A8A" w:rsidP="00813A8A">
      <w:pPr>
        <w:numPr>
          <w:ilvl w:val="0"/>
          <w:numId w:val="39"/>
        </w:numPr>
        <w:spacing w:after="0" w:line="240" w:lineRule="auto"/>
        <w:jc w:val="both"/>
        <w:rPr>
          <w:rFonts w:ascii="Tahoma" w:eastAsia="Times New Roman" w:hAnsi="Tahoma" w:cs="Tahoma"/>
          <w:b/>
          <w:color w:val="000000" w:themeColor="text1"/>
          <w:sz w:val="20"/>
          <w:szCs w:val="20"/>
          <w:lang w:eastAsia="sl-SI"/>
        </w:rPr>
      </w:pPr>
      <w:r w:rsidRPr="0033393F">
        <w:rPr>
          <w:rFonts w:ascii="Tahoma" w:eastAsia="Times New Roman" w:hAnsi="Tahoma" w:cs="Tahoma"/>
          <w:b/>
          <w:color w:val="000000" w:themeColor="text1"/>
          <w:sz w:val="20"/>
          <w:szCs w:val="20"/>
          <w:lang w:eastAsia="sl-SI"/>
        </w:rPr>
        <w:t xml:space="preserve">Čas </w:t>
      </w:r>
      <w:proofErr w:type="spellStart"/>
      <w:r w:rsidRPr="0033393F">
        <w:rPr>
          <w:rFonts w:ascii="Tahoma" w:eastAsia="Times New Roman" w:hAnsi="Tahoma" w:cs="Tahoma"/>
          <w:b/>
          <w:color w:val="000000" w:themeColor="text1"/>
          <w:sz w:val="20"/>
          <w:szCs w:val="20"/>
          <w:lang w:eastAsia="sl-SI"/>
        </w:rPr>
        <w:t>izskladiščenja</w:t>
      </w:r>
      <w:proofErr w:type="spellEnd"/>
      <w:r w:rsidRPr="0033393F">
        <w:rPr>
          <w:rFonts w:ascii="Tahoma" w:eastAsia="Times New Roman" w:hAnsi="Tahoma" w:cs="Tahoma"/>
          <w:b/>
          <w:color w:val="000000" w:themeColor="text1"/>
          <w:sz w:val="20"/>
          <w:szCs w:val="20"/>
          <w:lang w:eastAsia="sl-SI"/>
        </w:rPr>
        <w:t>:</w:t>
      </w:r>
    </w:p>
    <w:p w14:paraId="18396A7A" w14:textId="77777777" w:rsidR="00813A8A" w:rsidRPr="0033393F" w:rsidRDefault="00813A8A" w:rsidP="00813A8A">
      <w:pPr>
        <w:spacing w:after="0" w:line="240" w:lineRule="auto"/>
        <w:jc w:val="both"/>
        <w:rPr>
          <w:rFonts w:ascii="Tahoma" w:eastAsia="Calibri" w:hAnsi="Tahoma" w:cs="Tahoma"/>
          <w:b/>
          <w:color w:val="000000" w:themeColor="text1"/>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5"/>
      </w:tblGrid>
      <w:tr w:rsidR="0033393F" w:rsidRPr="0033393F" w14:paraId="0D8EC694" w14:textId="77777777" w:rsidTr="002E3F8D">
        <w:trPr>
          <w:jc w:val="center"/>
        </w:trPr>
        <w:tc>
          <w:tcPr>
            <w:tcW w:w="5045" w:type="dxa"/>
            <w:shd w:val="pct25" w:color="auto" w:fill="auto"/>
            <w:vAlign w:val="center"/>
          </w:tcPr>
          <w:p w14:paraId="6DB68164" w14:textId="77777777" w:rsidR="00813A8A" w:rsidRPr="0033393F" w:rsidRDefault="00813A8A" w:rsidP="00813A8A">
            <w:pPr>
              <w:spacing w:after="0" w:line="240" w:lineRule="auto"/>
              <w:ind w:left="22"/>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ZAHTEVE</w:t>
            </w:r>
          </w:p>
        </w:tc>
      </w:tr>
      <w:tr w:rsidR="00813A8A" w:rsidRPr="0033393F" w14:paraId="6A7DDA0E" w14:textId="77777777" w:rsidTr="002E3F8D">
        <w:trPr>
          <w:jc w:val="center"/>
        </w:trPr>
        <w:tc>
          <w:tcPr>
            <w:tcW w:w="5045" w:type="dxa"/>
            <w:shd w:val="clear" w:color="auto" w:fill="auto"/>
          </w:tcPr>
          <w:p w14:paraId="3964C8F3" w14:textId="77777777" w:rsidR="00813A8A" w:rsidRPr="0033393F" w:rsidRDefault="00813A8A" w:rsidP="00813A8A">
            <w:pPr>
              <w:numPr>
                <w:ilvl w:val="0"/>
                <w:numId w:val="35"/>
              </w:numPr>
              <w:spacing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 xml:space="preserve">čas </w:t>
            </w:r>
            <w:proofErr w:type="spellStart"/>
            <w:r w:rsidRPr="0033393F">
              <w:rPr>
                <w:rFonts w:ascii="Tahoma" w:eastAsia="Calibri" w:hAnsi="Tahoma" w:cs="Tahoma"/>
                <w:b/>
                <w:color w:val="000000" w:themeColor="text1"/>
                <w:sz w:val="20"/>
                <w:szCs w:val="20"/>
              </w:rPr>
              <w:t>izskladiščenja</w:t>
            </w:r>
            <w:proofErr w:type="spellEnd"/>
            <w:r w:rsidRPr="0033393F">
              <w:rPr>
                <w:rFonts w:ascii="Tahoma" w:eastAsia="Calibri" w:hAnsi="Tahoma" w:cs="Tahoma"/>
                <w:b/>
                <w:color w:val="000000" w:themeColor="text1"/>
                <w:sz w:val="20"/>
                <w:szCs w:val="20"/>
              </w:rPr>
              <w:t xml:space="preserve"> največ 14 sekund za posamezno pakiranje, in sicer kadar koli v poslovnem času za stranke lekarne in tudi v času večjih obremenitev, ko je v lekarni največ strank. Čas </w:t>
            </w:r>
            <w:proofErr w:type="spellStart"/>
            <w:r w:rsidRPr="0033393F">
              <w:rPr>
                <w:rFonts w:ascii="Tahoma" w:eastAsia="Calibri" w:hAnsi="Tahoma" w:cs="Tahoma"/>
                <w:b/>
                <w:color w:val="000000" w:themeColor="text1"/>
                <w:sz w:val="20"/>
                <w:szCs w:val="20"/>
              </w:rPr>
              <w:t>izskladiščenja</w:t>
            </w:r>
            <w:proofErr w:type="spellEnd"/>
            <w:r w:rsidRPr="0033393F">
              <w:rPr>
                <w:rFonts w:ascii="Tahoma" w:eastAsia="Calibri" w:hAnsi="Tahoma" w:cs="Tahoma"/>
                <w:b/>
                <w:color w:val="000000" w:themeColor="text1"/>
                <w:sz w:val="20"/>
                <w:szCs w:val="20"/>
              </w:rPr>
              <w:t xml:space="preserve"> se šteje od trenutka, ko se v informacijski sistem naročnika pošlje zahteva za izdajo pakiranj (-ja) pa do dejanskega iznosa na izdajno mesto v oficini.</w:t>
            </w:r>
          </w:p>
        </w:tc>
      </w:tr>
    </w:tbl>
    <w:p w14:paraId="79234BBC" w14:textId="77777777" w:rsidR="00813A8A" w:rsidRPr="0033393F" w:rsidRDefault="00813A8A" w:rsidP="00813A8A">
      <w:pPr>
        <w:spacing w:after="0" w:line="240" w:lineRule="auto"/>
        <w:jc w:val="both"/>
        <w:rPr>
          <w:rFonts w:ascii="Tahoma" w:eastAsia="Calibri" w:hAnsi="Tahoma" w:cs="Tahoma"/>
          <w:b/>
          <w:color w:val="000000" w:themeColor="text1"/>
          <w:sz w:val="20"/>
          <w:szCs w:val="20"/>
        </w:rPr>
      </w:pPr>
    </w:p>
    <w:p w14:paraId="5A1D66C7" w14:textId="77777777" w:rsidR="00813A8A" w:rsidRPr="0033393F" w:rsidRDefault="00813A8A" w:rsidP="00813A8A">
      <w:pPr>
        <w:spacing w:after="0" w:line="240" w:lineRule="auto"/>
        <w:jc w:val="both"/>
        <w:rPr>
          <w:rFonts w:ascii="Tahoma" w:eastAsia="Calibri" w:hAnsi="Tahoma" w:cs="Tahoma"/>
          <w:b/>
          <w:color w:val="000000" w:themeColor="text1"/>
          <w:sz w:val="20"/>
          <w:szCs w:val="20"/>
        </w:rPr>
      </w:pPr>
    </w:p>
    <w:p w14:paraId="34FCC752" w14:textId="77777777" w:rsidR="00813A8A" w:rsidRPr="0033393F" w:rsidRDefault="00813A8A" w:rsidP="00813A8A">
      <w:pPr>
        <w:spacing w:after="0" w:line="240" w:lineRule="auto"/>
        <w:jc w:val="both"/>
        <w:rPr>
          <w:rFonts w:ascii="Tahoma" w:eastAsia="Calibri" w:hAnsi="Tahoma" w:cs="Tahoma"/>
          <w:b/>
          <w:color w:val="000000" w:themeColor="text1"/>
          <w:sz w:val="20"/>
          <w:szCs w:val="20"/>
        </w:rPr>
      </w:pPr>
    </w:p>
    <w:p w14:paraId="60776543" w14:textId="77777777" w:rsidR="00813A8A" w:rsidRPr="0033393F" w:rsidRDefault="00813A8A" w:rsidP="00813A8A">
      <w:pPr>
        <w:numPr>
          <w:ilvl w:val="0"/>
          <w:numId w:val="39"/>
        </w:numPr>
        <w:spacing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Varnostne zahteve:</w:t>
      </w:r>
    </w:p>
    <w:p w14:paraId="5F749853" w14:textId="77777777" w:rsidR="00813A8A" w:rsidRPr="0033393F" w:rsidRDefault="00813A8A" w:rsidP="00813A8A">
      <w:pPr>
        <w:spacing w:after="0" w:line="240" w:lineRule="auto"/>
        <w:jc w:val="both"/>
        <w:rPr>
          <w:rFonts w:ascii="Tahoma" w:eastAsia="Calibri" w:hAnsi="Tahoma" w:cs="Tahoma"/>
          <w:b/>
          <w:color w:val="000000" w:themeColor="text1"/>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1"/>
      </w:tblGrid>
      <w:tr w:rsidR="0033393F" w:rsidRPr="0033393F" w14:paraId="25600367" w14:textId="77777777" w:rsidTr="002E3F8D">
        <w:trPr>
          <w:jc w:val="center"/>
        </w:trPr>
        <w:tc>
          <w:tcPr>
            <w:tcW w:w="5121" w:type="dxa"/>
            <w:shd w:val="pct25" w:color="auto" w:fill="auto"/>
            <w:vAlign w:val="center"/>
          </w:tcPr>
          <w:p w14:paraId="170491F4" w14:textId="77777777" w:rsidR="00813A8A" w:rsidRPr="0033393F" w:rsidRDefault="00813A8A" w:rsidP="00813A8A">
            <w:pPr>
              <w:spacing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ZAHTEVE</w:t>
            </w:r>
          </w:p>
        </w:tc>
      </w:tr>
      <w:tr w:rsidR="0033393F" w:rsidRPr="0033393F" w14:paraId="19AAF0C1" w14:textId="77777777" w:rsidTr="002E3F8D">
        <w:trPr>
          <w:jc w:val="center"/>
        </w:trPr>
        <w:tc>
          <w:tcPr>
            <w:tcW w:w="5121" w:type="dxa"/>
            <w:shd w:val="clear" w:color="auto" w:fill="auto"/>
          </w:tcPr>
          <w:p w14:paraId="6F6F3E03" w14:textId="0A7EBF39" w:rsidR="00813A8A" w:rsidRPr="0033393F" w:rsidRDefault="00813A8A" w:rsidP="00813A8A">
            <w:pPr>
              <w:numPr>
                <w:ilvl w:val="0"/>
                <w:numId w:val="35"/>
              </w:numPr>
              <w:spacing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ES izjava o skladnosti v skladu z ustrezno EU direktivo</w:t>
            </w:r>
            <w:r w:rsidR="007A5108" w:rsidRPr="0033393F">
              <w:rPr>
                <w:rFonts w:ascii="Tahoma" w:eastAsia="Calibri" w:hAnsi="Tahoma" w:cs="Tahoma"/>
                <w:b/>
                <w:color w:val="000000" w:themeColor="text1"/>
                <w:sz w:val="20"/>
                <w:szCs w:val="20"/>
              </w:rPr>
              <w:t xml:space="preserve"> – skladno skladišča s standardom EN</w:t>
            </w:r>
            <w:r w:rsidRPr="0033393F">
              <w:rPr>
                <w:rFonts w:ascii="Tahoma" w:eastAsia="Calibri" w:hAnsi="Tahoma" w:cs="Tahoma"/>
                <w:b/>
                <w:color w:val="000000" w:themeColor="text1"/>
                <w:sz w:val="20"/>
                <w:szCs w:val="20"/>
              </w:rPr>
              <w:t xml:space="preserve"> </w:t>
            </w:r>
            <w:r w:rsidR="00395D18" w:rsidRPr="0033393F">
              <w:rPr>
                <w:rFonts w:ascii="Tahoma" w:eastAsia="Calibri" w:hAnsi="Tahoma" w:cs="Tahoma"/>
                <w:b/>
                <w:color w:val="000000" w:themeColor="text1"/>
                <w:sz w:val="20"/>
                <w:szCs w:val="20"/>
              </w:rPr>
              <w:t xml:space="preserve">60204-1 </w:t>
            </w:r>
            <w:r w:rsidRPr="0033393F">
              <w:rPr>
                <w:rFonts w:ascii="Tahoma" w:eastAsia="Calibri" w:hAnsi="Tahoma" w:cs="Tahoma"/>
                <w:b/>
                <w:color w:val="000000" w:themeColor="text1"/>
                <w:sz w:val="20"/>
                <w:szCs w:val="20"/>
              </w:rPr>
              <w:t xml:space="preserve">(priložiti v </w:t>
            </w:r>
            <w:proofErr w:type="spellStart"/>
            <w:r w:rsidRPr="0033393F">
              <w:rPr>
                <w:rFonts w:ascii="Tahoma" w:eastAsia="Calibri" w:hAnsi="Tahoma" w:cs="Tahoma"/>
                <w:b/>
                <w:color w:val="000000" w:themeColor="text1"/>
                <w:sz w:val="20"/>
                <w:szCs w:val="20"/>
              </w:rPr>
              <w:t>pdf</w:t>
            </w:r>
            <w:proofErr w:type="spellEnd"/>
            <w:r w:rsidRPr="0033393F">
              <w:rPr>
                <w:rFonts w:ascii="Tahoma" w:eastAsia="Calibri" w:hAnsi="Tahoma" w:cs="Tahoma"/>
                <w:b/>
                <w:color w:val="000000" w:themeColor="text1"/>
                <w:sz w:val="20"/>
                <w:szCs w:val="20"/>
              </w:rPr>
              <w:t>. obliki med »Drugi dokumenti«);</w:t>
            </w:r>
          </w:p>
        </w:tc>
      </w:tr>
      <w:tr w:rsidR="0033393F" w:rsidRPr="0033393F" w14:paraId="11BB6019" w14:textId="77777777" w:rsidTr="002E3F8D">
        <w:trPr>
          <w:jc w:val="center"/>
        </w:trPr>
        <w:tc>
          <w:tcPr>
            <w:tcW w:w="5121" w:type="dxa"/>
            <w:shd w:val="clear" w:color="auto" w:fill="auto"/>
          </w:tcPr>
          <w:p w14:paraId="4DE2D2BC" w14:textId="77777777" w:rsidR="00813A8A" w:rsidRPr="0033393F" w:rsidRDefault="00813A8A" w:rsidP="00813A8A">
            <w:pPr>
              <w:numPr>
                <w:ilvl w:val="0"/>
                <w:numId w:val="35"/>
              </w:numPr>
              <w:spacing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za večjo varnost in kontinuiteto delovanja v primeru izpada osnovnega računalnika je ponudnik dolžan zagotoviti dodaten računalnik;</w:t>
            </w:r>
          </w:p>
        </w:tc>
      </w:tr>
      <w:tr w:rsidR="0033393F" w:rsidRPr="0033393F" w14:paraId="45C36A11" w14:textId="77777777" w:rsidTr="002E3F8D">
        <w:trPr>
          <w:jc w:val="center"/>
        </w:trPr>
        <w:tc>
          <w:tcPr>
            <w:tcW w:w="5121" w:type="dxa"/>
            <w:shd w:val="clear" w:color="auto" w:fill="auto"/>
          </w:tcPr>
          <w:p w14:paraId="5C6264D7" w14:textId="77777777" w:rsidR="00813A8A" w:rsidRPr="0033393F" w:rsidRDefault="00813A8A" w:rsidP="00813A8A">
            <w:pPr>
              <w:numPr>
                <w:ilvl w:val="0"/>
                <w:numId w:val="35"/>
              </w:numPr>
              <w:spacing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stalno dodatno varovanje podatkov »back-up« (dodatno hranjenje podatkov in mobilni nosilec podatkov);</w:t>
            </w:r>
          </w:p>
        </w:tc>
      </w:tr>
      <w:tr w:rsidR="0033393F" w:rsidRPr="0033393F" w14:paraId="593201DE" w14:textId="77777777" w:rsidTr="002E3F8D">
        <w:trPr>
          <w:jc w:val="center"/>
        </w:trPr>
        <w:tc>
          <w:tcPr>
            <w:tcW w:w="5121" w:type="dxa"/>
            <w:shd w:val="clear" w:color="auto" w:fill="auto"/>
          </w:tcPr>
          <w:p w14:paraId="74C8DF78" w14:textId="77777777" w:rsidR="00813A8A" w:rsidRPr="0033393F" w:rsidRDefault="00813A8A" w:rsidP="00813A8A">
            <w:pPr>
              <w:numPr>
                <w:ilvl w:val="0"/>
                <w:numId w:val="35"/>
              </w:numPr>
              <w:spacing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brezprekinitveno električno napajanje (UPS), z zagotavljanjem delovanja brez električne energije vsaj za 60 minut;</w:t>
            </w:r>
          </w:p>
        </w:tc>
      </w:tr>
      <w:tr w:rsidR="0033393F" w:rsidRPr="0033393F" w14:paraId="06AD2C91" w14:textId="77777777" w:rsidTr="002E3F8D">
        <w:trPr>
          <w:jc w:val="center"/>
        </w:trPr>
        <w:tc>
          <w:tcPr>
            <w:tcW w:w="5121" w:type="dxa"/>
            <w:shd w:val="clear" w:color="auto" w:fill="auto"/>
          </w:tcPr>
          <w:p w14:paraId="6E7E847A" w14:textId="77777777" w:rsidR="00813A8A" w:rsidRPr="0033393F" w:rsidRDefault="00813A8A" w:rsidP="00813A8A">
            <w:pPr>
              <w:numPr>
                <w:ilvl w:val="0"/>
                <w:numId w:val="35"/>
              </w:numPr>
              <w:spacing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neprekinjena oddaljena pomoč s strani serviserjev;</w:t>
            </w:r>
          </w:p>
        </w:tc>
      </w:tr>
      <w:tr w:rsidR="0033393F" w:rsidRPr="0033393F" w14:paraId="7EF1A51D" w14:textId="77777777" w:rsidTr="002E3F8D">
        <w:trPr>
          <w:jc w:val="center"/>
        </w:trPr>
        <w:tc>
          <w:tcPr>
            <w:tcW w:w="5121" w:type="dxa"/>
            <w:shd w:val="clear" w:color="auto" w:fill="auto"/>
          </w:tcPr>
          <w:p w14:paraId="3C936E0C" w14:textId="77777777" w:rsidR="00813A8A" w:rsidRPr="0033393F" w:rsidRDefault="00813A8A" w:rsidP="00813A8A">
            <w:pPr>
              <w:numPr>
                <w:ilvl w:val="0"/>
                <w:numId w:val="35"/>
              </w:numPr>
              <w:spacing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elektronski varnostni nadzor, kar pomeni konstantni videonadzor delovanja robotske roke oziroma robotskih rok, ki skupaj s sistemom elektronsko nadzira delovanje naprave tako, da sam avtomatsko zaznava napake in s tem še dodatno zmanjšuje število prekinitev sistema;</w:t>
            </w:r>
          </w:p>
        </w:tc>
      </w:tr>
      <w:tr w:rsidR="0033393F" w:rsidRPr="0033393F" w14:paraId="2DA210FB" w14:textId="77777777" w:rsidTr="002E3F8D">
        <w:trPr>
          <w:jc w:val="center"/>
        </w:trPr>
        <w:tc>
          <w:tcPr>
            <w:tcW w:w="5121" w:type="dxa"/>
            <w:shd w:val="clear" w:color="auto" w:fill="auto"/>
          </w:tcPr>
          <w:p w14:paraId="175832D0" w14:textId="77777777" w:rsidR="00813A8A" w:rsidRPr="0033393F" w:rsidRDefault="00813A8A" w:rsidP="00813A8A">
            <w:pPr>
              <w:numPr>
                <w:ilvl w:val="0"/>
                <w:numId w:val="35"/>
              </w:numPr>
              <w:spacing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vnos in iznos pakiranj tudi v primerih izpada lekarniškega informacijskega sistema;</w:t>
            </w:r>
          </w:p>
        </w:tc>
      </w:tr>
      <w:tr w:rsidR="00813A8A" w:rsidRPr="0033393F" w14:paraId="6457E022" w14:textId="77777777" w:rsidTr="002E3F8D">
        <w:trPr>
          <w:jc w:val="center"/>
        </w:trPr>
        <w:tc>
          <w:tcPr>
            <w:tcW w:w="5121" w:type="dxa"/>
            <w:shd w:val="clear" w:color="auto" w:fill="auto"/>
          </w:tcPr>
          <w:p w14:paraId="3D724899" w14:textId="77777777" w:rsidR="00813A8A" w:rsidRPr="0033393F" w:rsidRDefault="00813A8A" w:rsidP="00813A8A">
            <w:pPr>
              <w:numPr>
                <w:ilvl w:val="0"/>
                <w:numId w:val="35"/>
              </w:numPr>
              <w:spacing w:after="0" w:line="240" w:lineRule="auto"/>
              <w:jc w:val="both"/>
              <w:rPr>
                <w:rFonts w:ascii="Tahoma" w:eastAsia="Calibri" w:hAnsi="Tahoma" w:cs="Tahoma"/>
                <w:b/>
                <w:color w:val="000000" w:themeColor="text1"/>
                <w:sz w:val="20"/>
                <w:szCs w:val="20"/>
              </w:rPr>
            </w:pPr>
            <w:r w:rsidRPr="0033393F">
              <w:rPr>
                <w:rFonts w:ascii="Tahoma" w:eastAsia="Calibri" w:hAnsi="Tahoma" w:cs="Tahoma"/>
                <w:b/>
                <w:bCs/>
                <w:color w:val="000000" w:themeColor="text1"/>
                <w:sz w:val="20"/>
                <w:szCs w:val="20"/>
              </w:rPr>
              <w:t>nivo hrupa, ki ga povzroča avtomatizirano skladišče, za nemoteno delo v lekarni ne sme presegati 55dB, na delovnem mestu, ki se nahaja v prostoru ob avtomatiziranem skladišču, to je na razdalji 1 metra stran od vira hrupa.</w:t>
            </w:r>
          </w:p>
        </w:tc>
      </w:tr>
    </w:tbl>
    <w:p w14:paraId="1A3E6E4B" w14:textId="77777777" w:rsidR="00813A8A" w:rsidRPr="0033393F" w:rsidRDefault="00813A8A" w:rsidP="00813A8A">
      <w:pPr>
        <w:spacing w:after="0" w:line="240" w:lineRule="auto"/>
        <w:jc w:val="both"/>
        <w:rPr>
          <w:rFonts w:ascii="Tahoma" w:eastAsia="Calibri" w:hAnsi="Tahoma" w:cs="Tahoma"/>
          <w:b/>
          <w:color w:val="000000" w:themeColor="text1"/>
          <w:sz w:val="20"/>
          <w:szCs w:val="20"/>
        </w:rPr>
      </w:pPr>
    </w:p>
    <w:p w14:paraId="6819E2F9" w14:textId="77777777" w:rsidR="00813A8A" w:rsidRPr="0033393F" w:rsidRDefault="00813A8A" w:rsidP="00813A8A">
      <w:pPr>
        <w:spacing w:after="0" w:line="240" w:lineRule="auto"/>
        <w:jc w:val="both"/>
        <w:rPr>
          <w:rFonts w:ascii="Tahoma" w:eastAsia="Calibri" w:hAnsi="Tahoma" w:cs="Tahoma"/>
          <w:b/>
          <w:color w:val="000000" w:themeColor="text1"/>
          <w:sz w:val="20"/>
          <w:szCs w:val="20"/>
        </w:rPr>
      </w:pPr>
    </w:p>
    <w:p w14:paraId="44255F58" w14:textId="77777777" w:rsidR="00813A8A" w:rsidRPr="0033393F" w:rsidRDefault="00813A8A" w:rsidP="00813A8A">
      <w:pPr>
        <w:numPr>
          <w:ilvl w:val="0"/>
          <w:numId w:val="39"/>
        </w:numPr>
        <w:spacing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 xml:space="preserve">Izobraževanje lekarniškega osebja: </w:t>
      </w:r>
    </w:p>
    <w:p w14:paraId="68C79A98" w14:textId="77777777" w:rsidR="00813A8A" w:rsidRPr="0033393F" w:rsidRDefault="00813A8A" w:rsidP="00813A8A">
      <w:pPr>
        <w:spacing w:after="0" w:line="240" w:lineRule="auto"/>
        <w:jc w:val="both"/>
        <w:rPr>
          <w:rFonts w:ascii="Tahoma" w:eastAsia="Calibri" w:hAnsi="Tahoma" w:cs="Tahoma"/>
          <w:b/>
          <w:color w:val="000000" w:themeColor="text1"/>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4"/>
      </w:tblGrid>
      <w:tr w:rsidR="0033393F" w:rsidRPr="0033393F" w14:paraId="49840A48" w14:textId="77777777" w:rsidTr="002E3F8D">
        <w:trPr>
          <w:jc w:val="center"/>
        </w:trPr>
        <w:tc>
          <w:tcPr>
            <w:tcW w:w="5134" w:type="dxa"/>
            <w:shd w:val="pct25" w:color="auto" w:fill="auto"/>
            <w:vAlign w:val="center"/>
          </w:tcPr>
          <w:p w14:paraId="4C829B13" w14:textId="77777777" w:rsidR="00813A8A" w:rsidRPr="0033393F" w:rsidRDefault="00813A8A" w:rsidP="00813A8A">
            <w:pPr>
              <w:spacing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ZAHTEVE</w:t>
            </w:r>
          </w:p>
        </w:tc>
      </w:tr>
      <w:tr w:rsidR="00813A8A" w:rsidRPr="0033393F" w14:paraId="21E05897" w14:textId="77777777" w:rsidTr="002E3F8D">
        <w:trPr>
          <w:jc w:val="center"/>
        </w:trPr>
        <w:tc>
          <w:tcPr>
            <w:tcW w:w="5134" w:type="dxa"/>
            <w:shd w:val="clear" w:color="auto" w:fill="auto"/>
          </w:tcPr>
          <w:p w14:paraId="698B58F3" w14:textId="77777777" w:rsidR="00813A8A" w:rsidRPr="0033393F" w:rsidRDefault="00813A8A" w:rsidP="00813A8A">
            <w:pPr>
              <w:numPr>
                <w:ilvl w:val="0"/>
                <w:numId w:val="35"/>
              </w:numPr>
              <w:spacing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izobraževanje lekarniškega osebja ob dobavi avtomatiziranega skladišča v takšnem obsegu kot je to potrebno za nemoteno uporabo sistema na 3 izdajnih mestih.</w:t>
            </w:r>
          </w:p>
        </w:tc>
      </w:tr>
    </w:tbl>
    <w:p w14:paraId="36B36B6D" w14:textId="77777777" w:rsidR="00813A8A" w:rsidRPr="0033393F" w:rsidRDefault="00813A8A" w:rsidP="00813A8A">
      <w:pPr>
        <w:spacing w:after="0" w:line="240" w:lineRule="auto"/>
        <w:jc w:val="both"/>
        <w:rPr>
          <w:rFonts w:ascii="Tahoma" w:eastAsia="Calibri" w:hAnsi="Tahoma" w:cs="Tahoma"/>
          <w:b/>
          <w:color w:val="000000" w:themeColor="text1"/>
          <w:sz w:val="20"/>
          <w:szCs w:val="20"/>
        </w:rPr>
      </w:pPr>
    </w:p>
    <w:p w14:paraId="1C2D14E2" w14:textId="77777777" w:rsidR="00813A8A" w:rsidRPr="0033393F" w:rsidRDefault="00813A8A" w:rsidP="00813A8A">
      <w:pPr>
        <w:spacing w:after="0" w:line="240" w:lineRule="auto"/>
        <w:jc w:val="both"/>
        <w:rPr>
          <w:rFonts w:ascii="Tahoma" w:eastAsia="Calibri" w:hAnsi="Tahoma" w:cs="Tahoma"/>
          <w:b/>
          <w:color w:val="000000" w:themeColor="text1"/>
          <w:sz w:val="20"/>
          <w:szCs w:val="20"/>
        </w:rPr>
      </w:pPr>
    </w:p>
    <w:p w14:paraId="0886E53E" w14:textId="77777777" w:rsidR="00813A8A" w:rsidRPr="0033393F" w:rsidRDefault="00813A8A" w:rsidP="00813A8A">
      <w:pPr>
        <w:numPr>
          <w:ilvl w:val="0"/>
          <w:numId w:val="39"/>
        </w:numPr>
        <w:spacing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Navodila za rokovanje z napravo.</w:t>
      </w:r>
    </w:p>
    <w:p w14:paraId="3A152569" w14:textId="77777777" w:rsidR="00813A8A" w:rsidRPr="0033393F" w:rsidRDefault="00813A8A" w:rsidP="00813A8A">
      <w:pPr>
        <w:spacing w:after="0" w:line="240" w:lineRule="auto"/>
        <w:jc w:val="both"/>
        <w:rPr>
          <w:rFonts w:ascii="Tahoma" w:eastAsia="Calibri" w:hAnsi="Tahoma" w:cs="Tahoma"/>
          <w:b/>
          <w:color w:val="000000" w:themeColor="text1"/>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23"/>
      </w:tblGrid>
      <w:tr w:rsidR="0033393F" w:rsidRPr="0033393F" w14:paraId="01F481E0" w14:textId="77777777" w:rsidTr="002E3F8D">
        <w:trPr>
          <w:jc w:val="center"/>
        </w:trPr>
        <w:tc>
          <w:tcPr>
            <w:tcW w:w="5023" w:type="dxa"/>
            <w:shd w:val="pct25" w:color="auto" w:fill="auto"/>
            <w:vAlign w:val="center"/>
          </w:tcPr>
          <w:p w14:paraId="5848F539" w14:textId="77777777" w:rsidR="00813A8A" w:rsidRPr="0033393F" w:rsidRDefault="00813A8A" w:rsidP="00813A8A">
            <w:pPr>
              <w:spacing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ZAHTEVE</w:t>
            </w:r>
          </w:p>
        </w:tc>
      </w:tr>
      <w:tr w:rsidR="00813A8A" w:rsidRPr="0033393F" w14:paraId="211CFE79" w14:textId="77777777" w:rsidTr="002E3F8D">
        <w:trPr>
          <w:jc w:val="center"/>
        </w:trPr>
        <w:tc>
          <w:tcPr>
            <w:tcW w:w="5023" w:type="dxa"/>
            <w:shd w:val="clear" w:color="auto" w:fill="auto"/>
          </w:tcPr>
          <w:p w14:paraId="1C270CA6" w14:textId="77777777" w:rsidR="00813A8A" w:rsidRPr="0033393F" w:rsidRDefault="00813A8A" w:rsidP="00813A8A">
            <w:pPr>
              <w:numPr>
                <w:ilvl w:val="0"/>
                <w:numId w:val="35"/>
              </w:numPr>
              <w:spacing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 xml:space="preserve">Navodila za rokovanje z napravo priložena. (v </w:t>
            </w:r>
            <w:proofErr w:type="spellStart"/>
            <w:r w:rsidRPr="0033393F">
              <w:rPr>
                <w:rFonts w:ascii="Tahoma" w:eastAsia="Calibri" w:hAnsi="Tahoma" w:cs="Tahoma"/>
                <w:b/>
                <w:color w:val="000000" w:themeColor="text1"/>
                <w:sz w:val="20"/>
                <w:szCs w:val="20"/>
              </w:rPr>
              <w:t>pdf</w:t>
            </w:r>
            <w:proofErr w:type="spellEnd"/>
            <w:r w:rsidRPr="0033393F">
              <w:rPr>
                <w:rFonts w:ascii="Tahoma" w:eastAsia="Calibri" w:hAnsi="Tahoma" w:cs="Tahoma"/>
                <w:b/>
                <w:color w:val="000000" w:themeColor="text1"/>
                <w:sz w:val="20"/>
                <w:szCs w:val="20"/>
              </w:rPr>
              <w:t>. obliki, v razdelek »drugi dokumenti«)</w:t>
            </w:r>
          </w:p>
        </w:tc>
      </w:tr>
    </w:tbl>
    <w:p w14:paraId="705B1AFB" w14:textId="77777777" w:rsidR="00813A8A" w:rsidRPr="0033393F" w:rsidRDefault="00813A8A" w:rsidP="00813A8A">
      <w:pPr>
        <w:spacing w:after="0" w:line="240" w:lineRule="auto"/>
        <w:jc w:val="both"/>
        <w:rPr>
          <w:rFonts w:ascii="Tahoma" w:eastAsia="Calibri" w:hAnsi="Tahoma" w:cs="Tahoma"/>
          <w:b/>
          <w:color w:val="000000" w:themeColor="text1"/>
          <w:sz w:val="20"/>
          <w:szCs w:val="20"/>
        </w:rPr>
      </w:pPr>
    </w:p>
    <w:p w14:paraId="722703C5" w14:textId="77777777" w:rsidR="00813A8A" w:rsidRPr="0033393F" w:rsidRDefault="00813A8A" w:rsidP="00813A8A">
      <w:pPr>
        <w:spacing w:after="0" w:line="240" w:lineRule="auto"/>
        <w:jc w:val="both"/>
        <w:rPr>
          <w:rFonts w:ascii="Tahoma" w:eastAsia="Calibri" w:hAnsi="Tahoma" w:cs="Tahoma"/>
          <w:b/>
          <w:color w:val="000000" w:themeColor="text1"/>
          <w:sz w:val="20"/>
          <w:szCs w:val="20"/>
        </w:rPr>
      </w:pPr>
    </w:p>
    <w:p w14:paraId="5DC88EAE" w14:textId="77777777" w:rsidR="00813A8A" w:rsidRPr="0033393F" w:rsidRDefault="00813A8A" w:rsidP="00813A8A">
      <w:pPr>
        <w:numPr>
          <w:ilvl w:val="0"/>
          <w:numId w:val="39"/>
        </w:numPr>
        <w:spacing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Tehnično dokumentacijo sistema.</w:t>
      </w:r>
    </w:p>
    <w:p w14:paraId="72169BA0" w14:textId="77777777" w:rsidR="00813A8A" w:rsidRPr="0033393F" w:rsidRDefault="00813A8A" w:rsidP="00813A8A">
      <w:pPr>
        <w:spacing w:after="0" w:line="240" w:lineRule="auto"/>
        <w:jc w:val="both"/>
        <w:rPr>
          <w:rFonts w:ascii="Tahoma" w:eastAsia="Calibri" w:hAnsi="Tahoma" w:cs="Tahoma"/>
          <w:b/>
          <w:color w:val="000000" w:themeColor="text1"/>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8"/>
      </w:tblGrid>
      <w:tr w:rsidR="0033393F" w:rsidRPr="0033393F" w14:paraId="5A2CB75E" w14:textId="77777777" w:rsidTr="002E3F8D">
        <w:trPr>
          <w:jc w:val="center"/>
        </w:trPr>
        <w:tc>
          <w:tcPr>
            <w:tcW w:w="5068" w:type="dxa"/>
            <w:shd w:val="pct25" w:color="auto" w:fill="auto"/>
            <w:vAlign w:val="center"/>
          </w:tcPr>
          <w:p w14:paraId="685D30F9" w14:textId="77777777" w:rsidR="00813A8A" w:rsidRPr="0033393F" w:rsidRDefault="00813A8A" w:rsidP="00813A8A">
            <w:pPr>
              <w:spacing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ZAHTEVE</w:t>
            </w:r>
          </w:p>
        </w:tc>
      </w:tr>
      <w:tr w:rsidR="0033393F" w:rsidRPr="0033393F" w14:paraId="4E304C1F" w14:textId="77777777" w:rsidTr="002E3F8D">
        <w:trPr>
          <w:jc w:val="center"/>
        </w:trPr>
        <w:tc>
          <w:tcPr>
            <w:tcW w:w="5068" w:type="dxa"/>
            <w:shd w:val="clear" w:color="auto" w:fill="auto"/>
          </w:tcPr>
          <w:p w14:paraId="0083751B" w14:textId="77777777" w:rsidR="00813A8A" w:rsidRPr="0033393F" w:rsidRDefault="00813A8A" w:rsidP="00813A8A">
            <w:pPr>
              <w:numPr>
                <w:ilvl w:val="0"/>
                <w:numId w:val="35"/>
              </w:numPr>
              <w:spacing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 xml:space="preserve">Tehnična dokumentacija sistema priložena. (v </w:t>
            </w:r>
            <w:proofErr w:type="spellStart"/>
            <w:r w:rsidRPr="0033393F">
              <w:rPr>
                <w:rFonts w:ascii="Tahoma" w:eastAsia="Calibri" w:hAnsi="Tahoma" w:cs="Tahoma"/>
                <w:b/>
                <w:color w:val="000000" w:themeColor="text1"/>
                <w:sz w:val="20"/>
                <w:szCs w:val="20"/>
              </w:rPr>
              <w:t>pdf</w:t>
            </w:r>
            <w:proofErr w:type="spellEnd"/>
            <w:r w:rsidRPr="0033393F">
              <w:rPr>
                <w:rFonts w:ascii="Tahoma" w:eastAsia="Calibri" w:hAnsi="Tahoma" w:cs="Tahoma"/>
                <w:b/>
                <w:color w:val="000000" w:themeColor="text1"/>
                <w:sz w:val="20"/>
                <w:szCs w:val="20"/>
              </w:rPr>
              <w:t>. obliki, v razdelek »drugi dokumenti«)</w:t>
            </w:r>
          </w:p>
        </w:tc>
      </w:tr>
      <w:tr w:rsidR="00813A8A" w:rsidRPr="0033393F" w14:paraId="4C195161" w14:textId="77777777" w:rsidTr="002E3F8D">
        <w:trPr>
          <w:trHeight w:val="1664"/>
          <w:jc w:val="center"/>
        </w:trPr>
        <w:tc>
          <w:tcPr>
            <w:tcW w:w="5068" w:type="dxa"/>
            <w:shd w:val="clear" w:color="auto" w:fill="auto"/>
          </w:tcPr>
          <w:p w14:paraId="2DE52DC3" w14:textId="3EBAFCB2" w:rsidR="00813A8A" w:rsidRPr="0033393F" w:rsidRDefault="00813A8A" w:rsidP="00813A8A">
            <w:pPr>
              <w:numPr>
                <w:ilvl w:val="0"/>
                <w:numId w:val="35"/>
              </w:numPr>
              <w:spacing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Iz tehnične dokumentacije sistema – tehničnega lista mora nedvoumno izhajati kapaciteta sistema. V kolikor bo ponudnik podal preglednico možnih kapacitet je dolžan nedvoumno označiti (obkrožiti, pobarvati, drugače izpostaviti!) kater</w:t>
            </w:r>
            <w:r w:rsidR="00281021" w:rsidRPr="0033393F">
              <w:rPr>
                <w:rFonts w:ascii="Tahoma" w:eastAsia="Calibri" w:hAnsi="Tahoma" w:cs="Tahoma"/>
                <w:b/>
                <w:color w:val="000000" w:themeColor="text1"/>
                <w:sz w:val="20"/>
                <w:szCs w:val="20"/>
              </w:rPr>
              <w:t>i</w:t>
            </w:r>
            <w:r w:rsidRPr="0033393F">
              <w:rPr>
                <w:rFonts w:ascii="Tahoma" w:eastAsia="Calibri" w:hAnsi="Tahoma" w:cs="Tahoma"/>
                <w:b/>
                <w:color w:val="000000" w:themeColor="text1"/>
                <w:sz w:val="20"/>
                <w:szCs w:val="20"/>
              </w:rPr>
              <w:t xml:space="preserve"> sistem ponuja in kakšna je njegova kapaciteta, kot izhaja iz tehničnega lista proizvajalca</w:t>
            </w:r>
          </w:p>
        </w:tc>
      </w:tr>
    </w:tbl>
    <w:p w14:paraId="0253D148" w14:textId="77777777" w:rsidR="00813A8A" w:rsidRPr="0033393F" w:rsidRDefault="00813A8A" w:rsidP="00813A8A">
      <w:pPr>
        <w:spacing w:after="0" w:line="240" w:lineRule="auto"/>
        <w:jc w:val="both"/>
        <w:rPr>
          <w:rFonts w:ascii="Tahoma" w:eastAsia="Calibri" w:hAnsi="Tahoma" w:cs="Tahoma"/>
          <w:b/>
          <w:color w:val="000000" w:themeColor="text1"/>
          <w:sz w:val="20"/>
          <w:szCs w:val="20"/>
        </w:rPr>
      </w:pPr>
    </w:p>
    <w:p w14:paraId="64905EDE" w14:textId="77777777" w:rsidR="00813A8A" w:rsidRPr="0033393F" w:rsidRDefault="00813A8A" w:rsidP="00813A8A">
      <w:pPr>
        <w:spacing w:after="0" w:line="240" w:lineRule="auto"/>
        <w:jc w:val="both"/>
        <w:rPr>
          <w:rFonts w:ascii="Tahoma" w:eastAsia="Calibri" w:hAnsi="Tahoma" w:cs="Tahoma"/>
          <w:b/>
          <w:color w:val="000000" w:themeColor="text1"/>
          <w:sz w:val="20"/>
          <w:szCs w:val="20"/>
        </w:rPr>
      </w:pPr>
    </w:p>
    <w:p w14:paraId="11944ED5" w14:textId="77777777" w:rsidR="00813A8A" w:rsidRPr="0033393F" w:rsidRDefault="00813A8A" w:rsidP="00813A8A">
      <w:pPr>
        <w:numPr>
          <w:ilvl w:val="0"/>
          <w:numId w:val="39"/>
        </w:numPr>
        <w:spacing w:after="0" w:line="240" w:lineRule="auto"/>
        <w:jc w:val="both"/>
        <w:rPr>
          <w:rFonts w:ascii="Tahoma" w:eastAsia="Times New Roman" w:hAnsi="Tahoma" w:cs="Tahoma"/>
          <w:b/>
          <w:color w:val="000000" w:themeColor="text1"/>
          <w:sz w:val="20"/>
          <w:szCs w:val="20"/>
          <w:u w:val="single"/>
          <w:lang w:eastAsia="sl-SI"/>
        </w:rPr>
      </w:pPr>
      <w:r w:rsidRPr="0033393F">
        <w:rPr>
          <w:rFonts w:ascii="Tahoma" w:eastAsia="Times New Roman" w:hAnsi="Tahoma" w:cs="Tahoma"/>
          <w:b/>
          <w:color w:val="000000" w:themeColor="text1"/>
          <w:sz w:val="20"/>
          <w:szCs w:val="20"/>
          <w:lang w:eastAsia="sl-SI"/>
        </w:rPr>
        <w:t xml:space="preserve">Ponudnik mora poleg opreme, ki je predmet javnega naročila (celoten robotski sistem in virtualne police), skladno z osnutkom pogodbe, zagotoviti tudi </w:t>
      </w:r>
      <w:r w:rsidRPr="0033393F">
        <w:rPr>
          <w:rFonts w:ascii="Tahoma" w:eastAsia="Times New Roman" w:hAnsi="Tahoma" w:cs="Tahoma"/>
          <w:b/>
          <w:color w:val="000000" w:themeColor="text1"/>
          <w:sz w:val="20"/>
          <w:szCs w:val="20"/>
          <w:u w:val="single"/>
          <w:lang w:eastAsia="sl-SI"/>
        </w:rPr>
        <w:t>60 mesečno vzdrževanje sistema, ki obsega:</w:t>
      </w:r>
    </w:p>
    <w:p w14:paraId="01A1063E" w14:textId="77777777" w:rsidR="00813A8A" w:rsidRPr="0033393F" w:rsidRDefault="00813A8A" w:rsidP="00813A8A">
      <w:pPr>
        <w:spacing w:after="0" w:line="240" w:lineRule="auto"/>
        <w:jc w:val="both"/>
        <w:rPr>
          <w:rFonts w:ascii="Tahoma" w:eastAsia="Calibri" w:hAnsi="Tahoma" w:cs="Tahoma"/>
          <w:b/>
          <w:color w:val="000000" w:themeColor="text1"/>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2"/>
      </w:tblGrid>
      <w:tr w:rsidR="0033393F" w:rsidRPr="0033393F" w14:paraId="582F7275" w14:textId="77777777" w:rsidTr="002E3F8D">
        <w:trPr>
          <w:jc w:val="center"/>
        </w:trPr>
        <w:tc>
          <w:tcPr>
            <w:tcW w:w="5212" w:type="dxa"/>
            <w:shd w:val="pct25" w:color="auto" w:fill="auto"/>
            <w:vAlign w:val="center"/>
          </w:tcPr>
          <w:p w14:paraId="1979293B" w14:textId="77777777" w:rsidR="00813A8A" w:rsidRPr="0033393F" w:rsidRDefault="00813A8A" w:rsidP="00813A8A">
            <w:pPr>
              <w:spacing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ZAHTEVE</w:t>
            </w:r>
          </w:p>
        </w:tc>
      </w:tr>
      <w:tr w:rsidR="0033393F" w:rsidRPr="0033393F" w14:paraId="4B9CBC35" w14:textId="77777777" w:rsidTr="002E3F8D">
        <w:trPr>
          <w:jc w:val="center"/>
        </w:trPr>
        <w:tc>
          <w:tcPr>
            <w:tcW w:w="5212" w:type="dxa"/>
            <w:shd w:val="clear" w:color="auto" w:fill="auto"/>
          </w:tcPr>
          <w:p w14:paraId="2F46D66C" w14:textId="77777777" w:rsidR="00813A8A" w:rsidRPr="0033393F" w:rsidRDefault="00813A8A" w:rsidP="00813A8A">
            <w:pPr>
              <w:numPr>
                <w:ilvl w:val="0"/>
                <w:numId w:val="35"/>
              </w:numPr>
              <w:spacing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pomoč s strani ponudnikovih serviserjev v delovnem času lekarne;</w:t>
            </w:r>
          </w:p>
        </w:tc>
      </w:tr>
      <w:tr w:rsidR="0033393F" w:rsidRPr="0033393F" w14:paraId="6330E7A5" w14:textId="77777777" w:rsidTr="002E3F8D">
        <w:trPr>
          <w:jc w:val="center"/>
        </w:trPr>
        <w:tc>
          <w:tcPr>
            <w:tcW w:w="5212" w:type="dxa"/>
            <w:shd w:val="clear" w:color="auto" w:fill="auto"/>
          </w:tcPr>
          <w:p w14:paraId="56ED2853" w14:textId="18956069" w:rsidR="00813A8A" w:rsidRPr="0033393F" w:rsidRDefault="00400645" w:rsidP="00813A8A">
            <w:pPr>
              <w:numPr>
                <w:ilvl w:val="0"/>
                <w:numId w:val="35"/>
              </w:numPr>
              <w:spacing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tedenski</w:t>
            </w:r>
            <w:r w:rsidR="00813A8A" w:rsidRPr="0033393F">
              <w:rPr>
                <w:rFonts w:ascii="Tahoma" w:eastAsia="Calibri" w:hAnsi="Tahoma" w:cs="Tahoma"/>
                <w:b/>
                <w:color w:val="000000" w:themeColor="text1"/>
                <w:sz w:val="20"/>
                <w:szCs w:val="20"/>
              </w:rPr>
              <w:t xml:space="preserve"> nadzor vseh parametrov sistema na daljavo;</w:t>
            </w:r>
          </w:p>
        </w:tc>
      </w:tr>
      <w:tr w:rsidR="0033393F" w:rsidRPr="0033393F" w14:paraId="62317DB4" w14:textId="77777777" w:rsidTr="002E3F8D">
        <w:trPr>
          <w:jc w:val="center"/>
        </w:trPr>
        <w:tc>
          <w:tcPr>
            <w:tcW w:w="5212" w:type="dxa"/>
            <w:shd w:val="clear" w:color="auto" w:fill="auto"/>
          </w:tcPr>
          <w:p w14:paraId="66338991" w14:textId="77777777" w:rsidR="00813A8A" w:rsidRPr="0033393F" w:rsidRDefault="00813A8A" w:rsidP="00813A8A">
            <w:pPr>
              <w:numPr>
                <w:ilvl w:val="0"/>
                <w:numId w:val="35"/>
              </w:numPr>
              <w:spacing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vsaj dva preventivna obiska na leto;</w:t>
            </w:r>
          </w:p>
        </w:tc>
      </w:tr>
      <w:tr w:rsidR="0033393F" w:rsidRPr="0033393F" w14:paraId="4A0012B4" w14:textId="77777777" w:rsidTr="002E3F8D">
        <w:trPr>
          <w:jc w:val="center"/>
        </w:trPr>
        <w:tc>
          <w:tcPr>
            <w:tcW w:w="5212" w:type="dxa"/>
            <w:shd w:val="clear" w:color="auto" w:fill="auto"/>
          </w:tcPr>
          <w:p w14:paraId="1FB0502A" w14:textId="77777777" w:rsidR="00813A8A" w:rsidRPr="0033393F" w:rsidRDefault="00813A8A" w:rsidP="00813A8A">
            <w:pPr>
              <w:numPr>
                <w:ilvl w:val="0"/>
                <w:numId w:val="35"/>
              </w:numPr>
              <w:spacing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v garancijski dobi ponudnik zagotavlja brezplačne storitve, zamenjavo okvarjenih delov, posodobitev programske opreme, ki so na voljo s strani proizvajalca;</w:t>
            </w:r>
          </w:p>
        </w:tc>
      </w:tr>
      <w:tr w:rsidR="00813A8A" w:rsidRPr="0033393F" w14:paraId="5F81942D" w14:textId="77777777" w:rsidTr="002E3F8D">
        <w:trPr>
          <w:jc w:val="center"/>
        </w:trPr>
        <w:tc>
          <w:tcPr>
            <w:tcW w:w="5212" w:type="dxa"/>
            <w:shd w:val="clear" w:color="auto" w:fill="auto"/>
          </w:tcPr>
          <w:p w14:paraId="7FDA6D1C" w14:textId="77777777" w:rsidR="00813A8A" w:rsidRPr="0033393F" w:rsidRDefault="00813A8A" w:rsidP="00813A8A">
            <w:pPr>
              <w:spacing w:after="0" w:line="240" w:lineRule="auto"/>
              <w:jc w:val="both"/>
              <w:rPr>
                <w:rFonts w:ascii="Tahoma" w:eastAsia="Calibri" w:hAnsi="Tahoma" w:cs="Tahoma"/>
                <w:b/>
                <w:color w:val="000000" w:themeColor="text1"/>
                <w:sz w:val="20"/>
                <w:szCs w:val="20"/>
              </w:rPr>
            </w:pPr>
          </w:p>
          <w:p w14:paraId="7998D6AF" w14:textId="77777777" w:rsidR="00813A8A" w:rsidRPr="0033393F" w:rsidRDefault="00813A8A" w:rsidP="00813A8A">
            <w:pPr>
              <w:spacing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    v mesečno ceno vzdrževanja so vključena/e:</w:t>
            </w:r>
          </w:p>
          <w:p w14:paraId="7771002A" w14:textId="77777777" w:rsidR="00813A8A" w:rsidRPr="0033393F" w:rsidRDefault="00813A8A" w:rsidP="00813A8A">
            <w:pPr>
              <w:numPr>
                <w:ilvl w:val="0"/>
                <w:numId w:val="8"/>
              </w:numPr>
              <w:spacing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vsa popravila in zamenjave okvarjenih oz. iztrošenih delov, vključno s ceno teh delov, izven garancijskega roka, torej na klic naročnika, ko je sistem v okvari;</w:t>
            </w:r>
            <w:r w:rsidRPr="0033393F">
              <w:rPr>
                <w:rFonts w:ascii="Tahoma" w:eastAsia="Calibri" w:hAnsi="Tahoma" w:cs="Tahoma"/>
                <w:b/>
                <w:color w:val="000000" w:themeColor="text1"/>
                <w:sz w:val="20"/>
                <w:szCs w:val="20"/>
              </w:rPr>
              <w:tab/>
            </w:r>
          </w:p>
          <w:p w14:paraId="4520508E" w14:textId="77777777" w:rsidR="00813A8A" w:rsidRPr="0033393F" w:rsidRDefault="00813A8A" w:rsidP="00813A8A">
            <w:pPr>
              <w:numPr>
                <w:ilvl w:val="0"/>
                <w:numId w:val="8"/>
              </w:numPr>
              <w:spacing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prihod pooblaščenega serviserja pri odpravljanju napake, ki se ne more odpraviti na daljavo, ne sme preseči 24 ur;</w:t>
            </w:r>
            <w:r w:rsidRPr="0033393F">
              <w:rPr>
                <w:rFonts w:ascii="Tahoma" w:eastAsia="Calibri" w:hAnsi="Tahoma" w:cs="Tahoma"/>
                <w:b/>
                <w:color w:val="000000" w:themeColor="text1"/>
                <w:sz w:val="20"/>
                <w:szCs w:val="20"/>
              </w:rPr>
              <w:tab/>
            </w:r>
          </w:p>
          <w:p w14:paraId="03BF36D3" w14:textId="77777777" w:rsidR="00813A8A" w:rsidRPr="0033393F" w:rsidRDefault="00813A8A" w:rsidP="00813A8A">
            <w:pPr>
              <w:numPr>
                <w:ilvl w:val="0"/>
                <w:numId w:val="8"/>
              </w:numPr>
              <w:spacing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vse servisne ure, vključno z obiski, stroški itd.;</w:t>
            </w:r>
            <w:r w:rsidRPr="0033393F">
              <w:rPr>
                <w:rFonts w:ascii="Tahoma" w:eastAsia="Calibri" w:hAnsi="Tahoma" w:cs="Tahoma"/>
                <w:b/>
                <w:color w:val="000000" w:themeColor="text1"/>
                <w:sz w:val="20"/>
                <w:szCs w:val="20"/>
              </w:rPr>
              <w:tab/>
            </w:r>
          </w:p>
          <w:p w14:paraId="59A6EAF5" w14:textId="77777777" w:rsidR="00813A8A" w:rsidRPr="0033393F" w:rsidRDefault="00813A8A" w:rsidP="00813A8A">
            <w:pPr>
              <w:numPr>
                <w:ilvl w:val="0"/>
                <w:numId w:val="8"/>
              </w:numPr>
              <w:spacing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tehnične izboljšave, ki so običajne pri dobavi novih sistemov;</w:t>
            </w:r>
            <w:r w:rsidRPr="0033393F">
              <w:rPr>
                <w:rFonts w:ascii="Tahoma" w:eastAsia="Calibri" w:hAnsi="Tahoma" w:cs="Tahoma"/>
                <w:b/>
                <w:color w:val="000000" w:themeColor="text1"/>
                <w:sz w:val="20"/>
                <w:szCs w:val="20"/>
              </w:rPr>
              <w:tab/>
            </w:r>
          </w:p>
          <w:p w14:paraId="73909C95" w14:textId="77777777" w:rsidR="00813A8A" w:rsidRPr="0033393F" w:rsidRDefault="00813A8A" w:rsidP="00813A8A">
            <w:pPr>
              <w:numPr>
                <w:ilvl w:val="0"/>
                <w:numId w:val="8"/>
              </w:numPr>
              <w:spacing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posodobitve programske opreme, ki je na voljo s strani proizvajalca;</w:t>
            </w:r>
            <w:r w:rsidRPr="0033393F">
              <w:rPr>
                <w:rFonts w:ascii="Tahoma" w:eastAsia="Calibri" w:hAnsi="Tahoma" w:cs="Tahoma"/>
                <w:b/>
                <w:color w:val="000000" w:themeColor="text1"/>
                <w:sz w:val="20"/>
                <w:szCs w:val="20"/>
              </w:rPr>
              <w:tab/>
            </w:r>
          </w:p>
          <w:p w14:paraId="0DD3E955" w14:textId="77777777" w:rsidR="00813A8A" w:rsidRPr="0033393F" w:rsidRDefault="00813A8A" w:rsidP="00813A8A">
            <w:pPr>
              <w:numPr>
                <w:ilvl w:val="0"/>
                <w:numId w:val="8"/>
              </w:numPr>
              <w:spacing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najmanj eno brezplačno izobraževanje z dodatnimi vsebinami po testnem zagonu sistema, oziroma izobraževanje v takšnem obsegu kot je potrebno za nemoteno uporabo sistema na 3 izdajnih mestih;</w:t>
            </w:r>
          </w:p>
          <w:p w14:paraId="15AB1642" w14:textId="77777777" w:rsidR="00813A8A" w:rsidRPr="0033393F" w:rsidRDefault="00813A8A" w:rsidP="00813A8A">
            <w:pPr>
              <w:numPr>
                <w:ilvl w:val="0"/>
                <w:numId w:val="8"/>
              </w:numPr>
              <w:spacing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tudi vse storitve in opravila, ki so potrebna za ustrezno in nemoteno delovanje avtomatiziranega skladišča v polni funkcionalnosti, tudi če niso navedena v zgornjih alinejah.</w:t>
            </w:r>
          </w:p>
        </w:tc>
      </w:tr>
    </w:tbl>
    <w:p w14:paraId="091E7704" w14:textId="77777777" w:rsidR="00813A8A" w:rsidRPr="0033393F" w:rsidRDefault="00813A8A" w:rsidP="00813A8A">
      <w:pPr>
        <w:spacing w:after="160" w:line="259" w:lineRule="auto"/>
        <w:rPr>
          <w:rFonts w:ascii="Tahoma" w:eastAsia="Calibri" w:hAnsi="Tahoma" w:cs="Tahoma"/>
          <w:b/>
          <w:color w:val="000000" w:themeColor="text1"/>
          <w:sz w:val="20"/>
          <w:szCs w:val="20"/>
        </w:rPr>
      </w:pPr>
    </w:p>
    <w:p w14:paraId="70C880CF" w14:textId="77777777" w:rsidR="00813A8A" w:rsidRPr="0033393F" w:rsidRDefault="00813A8A" w:rsidP="00813A8A">
      <w:pPr>
        <w:spacing w:after="160" w:line="259"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 xml:space="preserve">Del ponudnikove ponudbe mora biti navedba sistema, ki ga ponuja, ter njegov opis in opis ponujenega vzdrževanja, iz katerih izhaja izpolnjevanje vseh zahtev iz razpisne dokumentacije. </w:t>
      </w:r>
    </w:p>
    <w:p w14:paraId="5702736B" w14:textId="77777777" w:rsidR="00813A8A" w:rsidRPr="0033393F" w:rsidRDefault="00813A8A" w:rsidP="00813A8A">
      <w:pPr>
        <w:spacing w:after="160" w:line="259"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 xml:space="preserve">Hkrati mora predložiti še vse prospekte, navodila za rokovanje z napravo (ta morajo biti v slovenskem jeziku) in drugo tehnično dokumentacijo sistema, ki ga ponuja (v </w:t>
      </w:r>
      <w:proofErr w:type="spellStart"/>
      <w:r w:rsidRPr="0033393F">
        <w:rPr>
          <w:rFonts w:ascii="Tahoma" w:eastAsia="Calibri" w:hAnsi="Tahoma" w:cs="Tahoma"/>
          <w:b/>
          <w:color w:val="000000" w:themeColor="text1"/>
          <w:sz w:val="20"/>
          <w:szCs w:val="20"/>
        </w:rPr>
        <w:t>pdf</w:t>
      </w:r>
      <w:proofErr w:type="spellEnd"/>
      <w:r w:rsidRPr="0033393F">
        <w:rPr>
          <w:rFonts w:ascii="Tahoma" w:eastAsia="Calibri" w:hAnsi="Tahoma" w:cs="Tahoma"/>
          <w:b/>
          <w:color w:val="000000" w:themeColor="text1"/>
          <w:sz w:val="20"/>
          <w:szCs w:val="20"/>
        </w:rPr>
        <w:t>. obliki – v razdelek »Drugi dokumenti«).</w:t>
      </w:r>
    </w:p>
    <w:p w14:paraId="1412B135" w14:textId="77777777" w:rsidR="00813A8A" w:rsidRPr="0033393F" w:rsidRDefault="00813A8A" w:rsidP="00813A8A">
      <w:pPr>
        <w:spacing w:after="160" w:line="259"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 xml:space="preserve">Ponudnik mora predložiti vse dokumente in s takšno vsebino, kot je to potrebno za preveritev izpolnjevanja zahtev na podlagi samih predloženih dokumentov. (v </w:t>
      </w:r>
      <w:proofErr w:type="spellStart"/>
      <w:r w:rsidRPr="0033393F">
        <w:rPr>
          <w:rFonts w:ascii="Tahoma" w:eastAsia="Calibri" w:hAnsi="Tahoma" w:cs="Tahoma"/>
          <w:b/>
          <w:color w:val="000000" w:themeColor="text1"/>
          <w:sz w:val="20"/>
          <w:szCs w:val="20"/>
        </w:rPr>
        <w:t>pdf</w:t>
      </w:r>
      <w:proofErr w:type="spellEnd"/>
      <w:r w:rsidRPr="0033393F">
        <w:rPr>
          <w:rFonts w:ascii="Tahoma" w:eastAsia="Calibri" w:hAnsi="Tahoma" w:cs="Tahoma"/>
          <w:b/>
          <w:color w:val="000000" w:themeColor="text1"/>
          <w:sz w:val="20"/>
          <w:szCs w:val="20"/>
        </w:rPr>
        <w:t>. obliki – v razdelek »Drugi dokumenti«).</w:t>
      </w:r>
    </w:p>
    <w:p w14:paraId="201287D7" w14:textId="4934509C" w:rsidR="00813A8A" w:rsidRPr="0033393F" w:rsidRDefault="00813A8A" w:rsidP="00813A8A">
      <w:pPr>
        <w:spacing w:after="160" w:line="259" w:lineRule="auto"/>
        <w:rPr>
          <w:rFonts w:ascii="Calibri" w:eastAsia="Calibri" w:hAnsi="Calibri" w:cs="Times New Roman"/>
          <w:color w:val="000000" w:themeColor="text1"/>
        </w:rPr>
      </w:pPr>
    </w:p>
    <w:p w14:paraId="17F24DF8" w14:textId="77777777" w:rsidR="00BD0CE1" w:rsidRPr="0033393F" w:rsidRDefault="00BD0CE1" w:rsidP="00BD0CE1">
      <w:pPr>
        <w:numPr>
          <w:ilvl w:val="0"/>
          <w:numId w:val="2"/>
        </w:numPr>
        <w:spacing w:after="0" w:line="240" w:lineRule="auto"/>
        <w:jc w:val="both"/>
        <w:rPr>
          <w:rFonts w:ascii="Tahoma" w:eastAsia="Times New Roman" w:hAnsi="Tahoma" w:cs="Tahoma"/>
          <w:b/>
          <w:color w:val="000000" w:themeColor="text1"/>
          <w:sz w:val="24"/>
          <w:szCs w:val="20"/>
          <w:lang w:eastAsia="sl-SI"/>
        </w:rPr>
      </w:pPr>
      <w:r w:rsidRPr="0033393F">
        <w:rPr>
          <w:rFonts w:ascii="Tahoma" w:eastAsia="Times New Roman" w:hAnsi="Tahoma" w:cs="Tahoma"/>
          <w:b/>
          <w:color w:val="000000" w:themeColor="text1"/>
          <w:sz w:val="24"/>
          <w:szCs w:val="20"/>
          <w:lang w:eastAsia="sl-SI"/>
        </w:rPr>
        <w:t xml:space="preserve">UGOTAVLJANJE SPOSOBNOSTI </w:t>
      </w:r>
    </w:p>
    <w:p w14:paraId="45A5D598"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p>
    <w:p w14:paraId="06001265"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bCs/>
          <w:color w:val="000000" w:themeColor="text1"/>
          <w:sz w:val="20"/>
          <w:szCs w:val="20"/>
          <w:lang w:eastAsia="sl-SI"/>
        </w:rPr>
        <w:t xml:space="preserve">Za ugotavljanje sposobnosti mora ponudnik izpolnjevati pogoje skladno z določbami ZJN-3 in pogoje, ki so določeni v </w:t>
      </w:r>
      <w:r w:rsidRPr="0033393F">
        <w:rPr>
          <w:rFonts w:ascii="Tahoma" w:eastAsia="Times New Roman" w:hAnsi="Tahoma" w:cs="Tahoma"/>
          <w:color w:val="000000" w:themeColor="text1"/>
          <w:sz w:val="20"/>
          <w:szCs w:val="20"/>
          <w:lang w:eastAsia="sl-SI"/>
        </w:rPr>
        <w:t>dokumentaciji v zvezi z oddajo javnega naročila</w:t>
      </w:r>
      <w:r w:rsidRPr="0033393F">
        <w:rPr>
          <w:rFonts w:ascii="Tahoma" w:eastAsia="Times New Roman" w:hAnsi="Tahoma" w:cs="Tahoma"/>
          <w:bCs/>
          <w:color w:val="000000" w:themeColor="text1"/>
          <w:sz w:val="20"/>
          <w:szCs w:val="20"/>
          <w:lang w:eastAsia="sl-SI"/>
        </w:rPr>
        <w:t xml:space="preserve">. V primeru, da ponudnik nastopa v skupni ponudbi ali s podizvajalci, mora pogoje za priznanje sposobnosti, kjer je to v </w:t>
      </w:r>
      <w:r w:rsidRPr="0033393F">
        <w:rPr>
          <w:rFonts w:ascii="Tahoma" w:eastAsia="Times New Roman" w:hAnsi="Tahoma" w:cs="Tahoma"/>
          <w:color w:val="000000" w:themeColor="text1"/>
          <w:sz w:val="20"/>
          <w:szCs w:val="20"/>
          <w:lang w:eastAsia="sl-SI"/>
        </w:rPr>
        <w:t>dokumentaciji v zvezi z oddajo javnega naročila</w:t>
      </w:r>
      <w:r w:rsidRPr="0033393F">
        <w:rPr>
          <w:rFonts w:ascii="Tahoma" w:eastAsia="Times New Roman" w:hAnsi="Tahoma" w:cs="Tahoma"/>
          <w:bCs/>
          <w:color w:val="000000" w:themeColor="text1"/>
          <w:sz w:val="20"/>
          <w:szCs w:val="20"/>
          <w:lang w:eastAsia="sl-SI"/>
        </w:rPr>
        <w:t xml:space="preserve"> določeno, izpolnjevati tudi vsak od partnerjev v primeru skupne ponudbe oziroma vsak izmed podizvajalcev, ki jih ponudnik v ponudbi navede. </w:t>
      </w:r>
    </w:p>
    <w:p w14:paraId="4BCE6EED" w14:textId="77777777" w:rsidR="00BD0CE1" w:rsidRPr="0033393F" w:rsidRDefault="00BD0CE1" w:rsidP="00BD0CE1">
      <w:pPr>
        <w:spacing w:after="0" w:line="240" w:lineRule="auto"/>
        <w:jc w:val="both"/>
        <w:rPr>
          <w:rFonts w:ascii="Tahoma" w:eastAsia="Times New Roman" w:hAnsi="Tahoma" w:cs="Tahoma"/>
          <w:bCs/>
          <w:color w:val="000000" w:themeColor="text1"/>
          <w:sz w:val="20"/>
          <w:szCs w:val="20"/>
          <w:lang w:eastAsia="sl-SI"/>
        </w:rPr>
      </w:pPr>
    </w:p>
    <w:p w14:paraId="498269D1" w14:textId="77777777" w:rsidR="00BD0CE1" w:rsidRPr="0033393F" w:rsidRDefault="00BD0CE1" w:rsidP="00BD0CE1">
      <w:pPr>
        <w:spacing w:after="0" w:line="240" w:lineRule="auto"/>
        <w:jc w:val="both"/>
        <w:rPr>
          <w:rFonts w:ascii="Tahoma" w:eastAsia="Times New Roman" w:hAnsi="Tahoma" w:cs="Tahoma"/>
          <w:strike/>
          <w:color w:val="000000" w:themeColor="text1"/>
          <w:sz w:val="20"/>
          <w:szCs w:val="20"/>
          <w:lang w:eastAsia="sl-SI"/>
        </w:rPr>
      </w:pPr>
      <w:r w:rsidRPr="0033393F">
        <w:rPr>
          <w:rFonts w:ascii="Tahoma" w:eastAsia="Times New Roman" w:hAnsi="Tahoma" w:cs="Tahoma"/>
          <w:color w:val="000000" w:themeColor="text1"/>
          <w:sz w:val="20"/>
          <w:szCs w:val="20"/>
          <w:lang w:eastAsia="sl-SI"/>
        </w:rPr>
        <w:t>Za ugotavljanje sposobnosti mora ponudnik, posamezni člani skupine ponudnikov v okviru skupne ponudbe in nominirani podizvajalci izpolniti in priložiti izpolnjen ESPD obrazec, ki je priloga te dokumentacije v zvezi z oddajo javnega naročila.</w:t>
      </w:r>
    </w:p>
    <w:p w14:paraId="2B224A19" w14:textId="77777777" w:rsidR="00BD0CE1" w:rsidRPr="0033393F" w:rsidRDefault="00BD0CE1" w:rsidP="00BD0CE1">
      <w:pPr>
        <w:spacing w:after="0" w:line="240" w:lineRule="auto"/>
        <w:jc w:val="both"/>
        <w:rPr>
          <w:rFonts w:ascii="Tahoma" w:eastAsia="Times New Roman" w:hAnsi="Tahoma" w:cs="Tahoma"/>
          <w:bCs/>
          <w:color w:val="000000" w:themeColor="text1"/>
          <w:sz w:val="20"/>
          <w:szCs w:val="20"/>
          <w:lang w:eastAsia="sl-SI"/>
        </w:rPr>
      </w:pPr>
    </w:p>
    <w:p w14:paraId="5D816C62" w14:textId="77777777" w:rsidR="00BD0CE1" w:rsidRPr="0033393F" w:rsidRDefault="00BD0CE1" w:rsidP="00BD0CE1">
      <w:pPr>
        <w:spacing w:after="0" w:line="240" w:lineRule="auto"/>
        <w:jc w:val="both"/>
        <w:rPr>
          <w:rFonts w:ascii="Tahoma" w:eastAsia="Times New Roman" w:hAnsi="Tahoma" w:cs="Tahoma"/>
          <w:bCs/>
          <w:color w:val="000000" w:themeColor="text1"/>
          <w:sz w:val="20"/>
          <w:szCs w:val="20"/>
          <w:lang w:eastAsia="sl-SI"/>
        </w:rPr>
      </w:pPr>
      <w:r w:rsidRPr="0033393F">
        <w:rPr>
          <w:rFonts w:ascii="Tahoma" w:eastAsia="Times New Roman" w:hAnsi="Tahoma" w:cs="Tahoma"/>
          <w:bCs/>
          <w:color w:val="000000" w:themeColor="text1"/>
          <w:sz w:val="20"/>
          <w:szCs w:val="20"/>
          <w:lang w:eastAsia="sl-SI"/>
        </w:rPr>
        <w:t>Ob predložitvi ponudb bo naročnik namesto potrdil, ki jih izdajajo javni organi ali tretje osebe, sprejel ESPD, ki vključuje posodobljeno lastno izjavo, kot predhodni dokaz, da določen gospodarski subjekt:</w:t>
      </w:r>
    </w:p>
    <w:p w14:paraId="4927DA7F" w14:textId="77777777" w:rsidR="00BD0CE1" w:rsidRPr="0033393F" w:rsidRDefault="00BD0CE1" w:rsidP="00743C62">
      <w:pPr>
        <w:numPr>
          <w:ilvl w:val="0"/>
          <w:numId w:val="21"/>
        </w:numPr>
        <w:spacing w:after="0" w:line="240" w:lineRule="auto"/>
        <w:jc w:val="both"/>
        <w:rPr>
          <w:rFonts w:ascii="Tahoma" w:eastAsia="Times New Roman" w:hAnsi="Tahoma" w:cs="Tahoma"/>
          <w:bCs/>
          <w:color w:val="000000" w:themeColor="text1"/>
          <w:sz w:val="20"/>
          <w:szCs w:val="20"/>
          <w:lang w:eastAsia="sl-SI"/>
        </w:rPr>
      </w:pPr>
      <w:r w:rsidRPr="0033393F">
        <w:rPr>
          <w:rFonts w:ascii="Tahoma" w:eastAsia="Times New Roman" w:hAnsi="Tahoma" w:cs="Tahoma"/>
          <w:bCs/>
          <w:color w:val="000000" w:themeColor="text1"/>
          <w:sz w:val="20"/>
          <w:szCs w:val="20"/>
          <w:lang w:eastAsia="sl-SI"/>
        </w:rPr>
        <w:t>ni v enem od položajev iz 75. člena ZJN-3, zaradi katerega so ali bi lahko bili gospodarski subjekti izključeni iz sodelovanja v postopku javnega naročanja;</w:t>
      </w:r>
    </w:p>
    <w:p w14:paraId="18F60D62" w14:textId="77777777" w:rsidR="00BD0CE1" w:rsidRPr="0033393F" w:rsidRDefault="00BD0CE1" w:rsidP="00743C62">
      <w:pPr>
        <w:numPr>
          <w:ilvl w:val="0"/>
          <w:numId w:val="21"/>
        </w:numPr>
        <w:spacing w:after="0" w:line="240" w:lineRule="auto"/>
        <w:jc w:val="both"/>
        <w:rPr>
          <w:rFonts w:ascii="Tahoma" w:eastAsia="Times New Roman" w:hAnsi="Tahoma" w:cs="Tahoma"/>
          <w:bCs/>
          <w:color w:val="000000" w:themeColor="text1"/>
          <w:sz w:val="20"/>
          <w:szCs w:val="20"/>
          <w:lang w:eastAsia="sl-SI"/>
        </w:rPr>
      </w:pPr>
      <w:r w:rsidRPr="0033393F">
        <w:rPr>
          <w:rFonts w:ascii="Tahoma" w:eastAsia="Times New Roman" w:hAnsi="Tahoma" w:cs="Tahoma"/>
          <w:bCs/>
          <w:color w:val="000000" w:themeColor="text1"/>
          <w:sz w:val="20"/>
          <w:szCs w:val="20"/>
          <w:lang w:eastAsia="sl-SI"/>
        </w:rPr>
        <w:t>izpolnjuje ustrezne pogoje za sodelovanje, določene v skladu s 76. členom ZJN-3.</w:t>
      </w:r>
    </w:p>
    <w:p w14:paraId="326C3AE0" w14:textId="77777777" w:rsidR="00BD0CE1" w:rsidRPr="0033393F" w:rsidRDefault="00BD0CE1" w:rsidP="00BD0CE1">
      <w:pPr>
        <w:spacing w:after="0" w:line="240" w:lineRule="auto"/>
        <w:jc w:val="both"/>
        <w:rPr>
          <w:rFonts w:ascii="Tahoma" w:eastAsia="Times New Roman" w:hAnsi="Tahoma" w:cs="Tahoma"/>
          <w:bCs/>
          <w:color w:val="000000" w:themeColor="text1"/>
          <w:sz w:val="20"/>
          <w:szCs w:val="20"/>
          <w:lang w:eastAsia="sl-SI"/>
        </w:rPr>
      </w:pPr>
    </w:p>
    <w:p w14:paraId="7D1B67C8" w14:textId="77777777" w:rsidR="00BD0CE1" w:rsidRPr="0033393F" w:rsidRDefault="00BD0CE1" w:rsidP="00BD0CE1">
      <w:pPr>
        <w:spacing w:after="0" w:line="240" w:lineRule="auto"/>
        <w:jc w:val="both"/>
        <w:rPr>
          <w:rFonts w:ascii="Tahoma" w:eastAsia="Times New Roman" w:hAnsi="Tahoma" w:cs="Tahoma"/>
          <w:bCs/>
          <w:color w:val="000000" w:themeColor="text1"/>
          <w:sz w:val="20"/>
          <w:szCs w:val="20"/>
          <w:lang w:eastAsia="sl-SI"/>
        </w:rPr>
      </w:pPr>
    </w:p>
    <w:p w14:paraId="1F695DA4" w14:textId="77777777" w:rsidR="00BD0CE1" w:rsidRPr="0033393F" w:rsidRDefault="00BD0CE1" w:rsidP="00BD0CE1">
      <w:pPr>
        <w:spacing w:after="0" w:line="240" w:lineRule="auto"/>
        <w:jc w:val="both"/>
        <w:rPr>
          <w:rFonts w:ascii="Tahoma" w:eastAsia="Times New Roman" w:hAnsi="Tahoma" w:cs="Tahoma"/>
          <w:bCs/>
          <w:color w:val="000000" w:themeColor="text1"/>
          <w:sz w:val="20"/>
          <w:szCs w:val="20"/>
          <w:lang w:eastAsia="sl-SI"/>
        </w:rPr>
      </w:pPr>
      <w:r w:rsidRPr="0033393F">
        <w:rPr>
          <w:rFonts w:ascii="Tahoma" w:eastAsia="Times New Roman" w:hAnsi="Tahoma" w:cs="Tahoma"/>
          <w:bCs/>
          <w:color w:val="000000" w:themeColor="text1"/>
          <w:sz w:val="20"/>
          <w:szCs w:val="20"/>
          <w:lang w:eastAsia="sl-SI"/>
        </w:rPr>
        <w:t>Če gospodarski subjekt v skladu z 81. členom ZJN-3 uporablja zmogljivosti drugih subjektov, mora ESPD informacije iz prejšnjega odstavka vsebovati tudi v zvezi s subjekti, katerih zmogljivosti uporablja gospodarski subjekt.</w:t>
      </w:r>
    </w:p>
    <w:p w14:paraId="283A2B54" w14:textId="77777777" w:rsidR="00BD0CE1" w:rsidRPr="0033393F" w:rsidRDefault="00BD0CE1" w:rsidP="00BD0CE1">
      <w:pPr>
        <w:spacing w:after="0" w:line="240" w:lineRule="auto"/>
        <w:jc w:val="both"/>
        <w:rPr>
          <w:rFonts w:ascii="Tahoma" w:eastAsia="Times New Roman" w:hAnsi="Tahoma" w:cs="Tahoma"/>
          <w:bCs/>
          <w:color w:val="000000" w:themeColor="text1"/>
          <w:sz w:val="20"/>
          <w:szCs w:val="20"/>
          <w:lang w:eastAsia="sl-SI"/>
        </w:rPr>
      </w:pPr>
    </w:p>
    <w:p w14:paraId="5A9D0BAF" w14:textId="77777777" w:rsidR="00BD0CE1" w:rsidRPr="0033393F" w:rsidRDefault="00BD0CE1" w:rsidP="00BD0CE1">
      <w:pPr>
        <w:spacing w:after="0" w:line="240" w:lineRule="auto"/>
        <w:jc w:val="both"/>
        <w:rPr>
          <w:rFonts w:ascii="Tahoma" w:eastAsia="Times New Roman" w:hAnsi="Tahoma" w:cs="Tahoma"/>
          <w:bCs/>
          <w:color w:val="000000" w:themeColor="text1"/>
          <w:sz w:val="20"/>
          <w:szCs w:val="20"/>
          <w:lang w:eastAsia="sl-SI"/>
        </w:rPr>
      </w:pPr>
      <w:r w:rsidRPr="0033393F">
        <w:rPr>
          <w:rFonts w:ascii="Tahoma" w:eastAsia="Times New Roman" w:hAnsi="Tahoma" w:cs="Tahoma"/>
          <w:bCs/>
          <w:color w:val="000000" w:themeColor="text1"/>
          <w:sz w:val="20"/>
          <w:szCs w:val="20"/>
          <w:lang w:eastAsia="sl-SI"/>
        </w:rPr>
        <w:t>Gospodarski subjekt lahko ponovno uporabi ESPD, ki ga je uporabil v prejšnjem postopku javnega naročanja, če potrdi, da so informacije v njem še vedno točne.</w:t>
      </w:r>
    </w:p>
    <w:p w14:paraId="55D60E11" w14:textId="77777777" w:rsidR="00BD0CE1" w:rsidRPr="0033393F" w:rsidRDefault="00BD0CE1" w:rsidP="00BD0CE1">
      <w:pPr>
        <w:spacing w:after="0" w:line="240" w:lineRule="auto"/>
        <w:jc w:val="both"/>
        <w:rPr>
          <w:rFonts w:ascii="Tahoma" w:eastAsia="Times New Roman" w:hAnsi="Tahoma" w:cs="Tahoma"/>
          <w:bCs/>
          <w:color w:val="000000" w:themeColor="text1"/>
          <w:sz w:val="20"/>
          <w:szCs w:val="20"/>
          <w:lang w:eastAsia="sl-SI"/>
        </w:rPr>
      </w:pPr>
    </w:p>
    <w:p w14:paraId="0FE685AF" w14:textId="77777777" w:rsidR="00BD0CE1" w:rsidRPr="0033393F" w:rsidRDefault="00BD0CE1" w:rsidP="00BD0CE1">
      <w:pPr>
        <w:spacing w:after="0" w:line="240" w:lineRule="auto"/>
        <w:jc w:val="both"/>
        <w:rPr>
          <w:rFonts w:ascii="Tahoma" w:eastAsia="Times New Roman" w:hAnsi="Tahoma" w:cs="Tahoma"/>
          <w:bCs/>
          <w:color w:val="000000" w:themeColor="text1"/>
          <w:sz w:val="20"/>
          <w:szCs w:val="20"/>
          <w:lang w:eastAsia="sl-SI"/>
        </w:rPr>
      </w:pPr>
      <w:r w:rsidRPr="0033393F">
        <w:rPr>
          <w:rFonts w:ascii="Tahoma" w:eastAsia="Times New Roman" w:hAnsi="Tahoma" w:cs="Tahoma"/>
          <w:bCs/>
          <w:color w:val="000000" w:themeColor="text1"/>
          <w:sz w:val="20"/>
          <w:szCs w:val="20"/>
          <w:lang w:eastAsia="sl-SI"/>
        </w:rPr>
        <w:t>Naročnik lahko ponudnike kadar koli med postopkom pozove, da predložijo vsa dokazila ali del dokazil v zvezi z navedbami v ESPD.</w:t>
      </w:r>
    </w:p>
    <w:p w14:paraId="19A34672" w14:textId="77777777" w:rsidR="00BD0CE1" w:rsidRPr="0033393F" w:rsidRDefault="00BD0CE1" w:rsidP="00BD0CE1">
      <w:pPr>
        <w:spacing w:after="0" w:line="240" w:lineRule="auto"/>
        <w:jc w:val="both"/>
        <w:rPr>
          <w:rFonts w:ascii="Tahoma" w:eastAsia="Times New Roman" w:hAnsi="Tahoma" w:cs="Tahoma"/>
          <w:bCs/>
          <w:color w:val="000000" w:themeColor="text1"/>
          <w:sz w:val="20"/>
          <w:szCs w:val="20"/>
          <w:lang w:eastAsia="sl-SI"/>
        </w:rPr>
      </w:pPr>
    </w:p>
    <w:p w14:paraId="27D23BE9" w14:textId="77777777" w:rsidR="00BD0CE1" w:rsidRPr="0033393F" w:rsidRDefault="00BD0CE1" w:rsidP="00BD0CE1">
      <w:pPr>
        <w:spacing w:after="0" w:line="240" w:lineRule="auto"/>
        <w:jc w:val="both"/>
        <w:rPr>
          <w:rFonts w:ascii="Tahoma" w:eastAsia="Times New Roman" w:hAnsi="Tahoma" w:cs="Tahoma"/>
          <w:bCs/>
          <w:color w:val="000000" w:themeColor="text1"/>
          <w:sz w:val="20"/>
          <w:szCs w:val="20"/>
          <w:lang w:eastAsia="sl-SI"/>
        </w:rPr>
      </w:pPr>
      <w:r w:rsidRPr="0033393F">
        <w:rPr>
          <w:rFonts w:ascii="Tahoma" w:eastAsia="Times New Roman" w:hAnsi="Tahoma" w:cs="Tahoma"/>
          <w:bCs/>
          <w:color w:val="000000" w:themeColor="text1"/>
          <w:sz w:val="20"/>
          <w:szCs w:val="20"/>
          <w:lang w:eastAsia="sl-SI"/>
        </w:rPr>
        <w:t xml:space="preserve">Naročnik lahko pred oddajo javnega naročila zahteva potrdila, izjave in druga dokazila iz 77. člena ZJN-3 kot dokaz neobstoja razlogov za izključitev iz 75. člena tega zakona in kot dokaz izpolnjevanja pogojev za sodelovanje v skladu s 76. členom tega zakona. </w:t>
      </w:r>
    </w:p>
    <w:p w14:paraId="475131D6" w14:textId="77777777" w:rsidR="00BD0CE1" w:rsidRPr="0033393F" w:rsidRDefault="00BD0CE1" w:rsidP="00BD0CE1">
      <w:pPr>
        <w:spacing w:after="0" w:line="240" w:lineRule="auto"/>
        <w:jc w:val="both"/>
        <w:rPr>
          <w:rFonts w:ascii="Tahoma" w:eastAsia="Times New Roman" w:hAnsi="Tahoma" w:cs="Tahoma"/>
          <w:bCs/>
          <w:color w:val="000000" w:themeColor="text1"/>
          <w:sz w:val="20"/>
          <w:szCs w:val="20"/>
          <w:lang w:eastAsia="sl-SI"/>
        </w:rPr>
      </w:pPr>
    </w:p>
    <w:p w14:paraId="10F1B091" w14:textId="77777777" w:rsidR="00BD0CE1" w:rsidRPr="0033393F" w:rsidRDefault="00BD0CE1" w:rsidP="00BD0CE1">
      <w:pPr>
        <w:spacing w:after="0" w:line="240" w:lineRule="auto"/>
        <w:jc w:val="both"/>
        <w:rPr>
          <w:rFonts w:ascii="Tahoma" w:eastAsia="Times New Roman" w:hAnsi="Tahoma" w:cs="Tahoma"/>
          <w:bCs/>
          <w:color w:val="000000" w:themeColor="text1"/>
          <w:sz w:val="20"/>
          <w:szCs w:val="20"/>
          <w:lang w:eastAsia="sl-SI"/>
        </w:rPr>
      </w:pPr>
      <w:r w:rsidRPr="0033393F">
        <w:rPr>
          <w:rFonts w:ascii="Tahoma" w:eastAsia="Times New Roman" w:hAnsi="Tahoma" w:cs="Tahoma"/>
          <w:bCs/>
          <w:color w:val="000000" w:themeColor="text1"/>
          <w:sz w:val="20"/>
          <w:szCs w:val="20"/>
          <w:lang w:eastAsia="sl-SI"/>
        </w:rPr>
        <w:t>Če država članica ali tretja država dokumentov in potrdil ne izdaja ali če ti ne zajemajo vseh primerov iz prvega in drugega odstavka ter b) točke četrtega in b) točke šestega odstavka 75. člena tega zakona,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230F6BA4" w14:textId="77777777" w:rsidR="00BD0CE1" w:rsidRPr="0033393F" w:rsidRDefault="00BD0CE1" w:rsidP="00BD0CE1">
      <w:pPr>
        <w:spacing w:after="0" w:line="240" w:lineRule="auto"/>
        <w:jc w:val="both"/>
        <w:rPr>
          <w:rFonts w:ascii="Tahoma" w:eastAsia="Times New Roman" w:hAnsi="Tahoma" w:cs="Tahoma"/>
          <w:bCs/>
          <w:color w:val="000000" w:themeColor="text1"/>
          <w:sz w:val="20"/>
          <w:szCs w:val="20"/>
          <w:lang w:eastAsia="sl-SI"/>
        </w:rPr>
      </w:pPr>
    </w:p>
    <w:p w14:paraId="21A13890" w14:textId="77777777" w:rsidR="00BD0CE1" w:rsidRPr="0033393F" w:rsidRDefault="00BD0CE1" w:rsidP="00BD0CE1">
      <w:pPr>
        <w:spacing w:after="0" w:line="240" w:lineRule="auto"/>
        <w:ind w:right="-2"/>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4103B8D1"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p>
    <w:p w14:paraId="46D5EEDC" w14:textId="77777777" w:rsidR="00BD0CE1" w:rsidRPr="0033393F" w:rsidRDefault="00BD0CE1" w:rsidP="00BD0CE1">
      <w:pPr>
        <w:numPr>
          <w:ilvl w:val="1"/>
          <w:numId w:val="2"/>
        </w:numPr>
        <w:spacing w:after="0" w:line="240" w:lineRule="auto"/>
        <w:jc w:val="both"/>
        <w:rPr>
          <w:rFonts w:ascii="Tahoma" w:eastAsia="Times New Roman" w:hAnsi="Tahoma" w:cs="Tahoma"/>
          <w:b/>
          <w:color w:val="000000" w:themeColor="text1"/>
          <w:sz w:val="20"/>
          <w:szCs w:val="20"/>
          <w:lang w:eastAsia="sl-SI"/>
        </w:rPr>
      </w:pPr>
      <w:r w:rsidRPr="0033393F">
        <w:rPr>
          <w:rFonts w:ascii="Tahoma" w:eastAsia="Times New Roman" w:hAnsi="Tahoma" w:cs="Tahoma"/>
          <w:b/>
          <w:color w:val="000000" w:themeColor="text1"/>
          <w:sz w:val="20"/>
          <w:szCs w:val="20"/>
          <w:lang w:eastAsia="sl-SI"/>
        </w:rPr>
        <w:t>Razlogi za izključitev</w:t>
      </w:r>
    </w:p>
    <w:p w14:paraId="18394BF6"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p>
    <w:p w14:paraId="6923CE44" w14:textId="77777777" w:rsidR="00BD0CE1" w:rsidRPr="0033393F" w:rsidRDefault="00BD0CE1" w:rsidP="00BD0CE1">
      <w:pPr>
        <w:numPr>
          <w:ilvl w:val="2"/>
          <w:numId w:val="2"/>
        </w:numPr>
        <w:tabs>
          <w:tab w:val="num" w:pos="709"/>
        </w:tabs>
        <w:spacing w:after="0" w:line="240" w:lineRule="auto"/>
        <w:ind w:left="709" w:right="-2" w:hanging="709"/>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Naročnik mora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w:t>
      </w:r>
      <w:r w:rsidRPr="0033393F">
        <w:rPr>
          <w:rFonts w:ascii="Tahoma" w:eastAsia="Times New Roman" w:hAnsi="Tahoma" w:cs="Tahoma"/>
          <w:color w:val="000000" w:themeColor="text1"/>
          <w:sz w:val="20"/>
          <w:szCs w:val="20"/>
          <w:u w:val="single"/>
          <w:lang w:eastAsia="sl-SI"/>
        </w:rPr>
        <w:t>prvem odstavku 75. člena</w:t>
      </w:r>
      <w:r w:rsidRPr="0033393F">
        <w:rPr>
          <w:rFonts w:ascii="Tahoma" w:eastAsia="Times New Roman" w:hAnsi="Tahoma" w:cs="Tahoma"/>
          <w:color w:val="000000" w:themeColor="text1"/>
          <w:sz w:val="20"/>
          <w:szCs w:val="20"/>
          <w:lang w:eastAsia="sl-SI"/>
        </w:rPr>
        <w:t xml:space="preserve"> ZJN-3.</w:t>
      </w:r>
    </w:p>
    <w:p w14:paraId="1DAD05DC" w14:textId="77777777" w:rsidR="00BD0CE1" w:rsidRPr="0033393F" w:rsidRDefault="00BD0CE1" w:rsidP="00BD0CE1">
      <w:pPr>
        <w:spacing w:after="0" w:line="240" w:lineRule="auto"/>
        <w:ind w:left="709" w:right="-2"/>
        <w:jc w:val="both"/>
        <w:rPr>
          <w:rFonts w:ascii="Tahoma" w:eastAsia="Times New Roman" w:hAnsi="Tahoma" w:cs="Tahoma"/>
          <w:color w:val="000000" w:themeColor="text1"/>
          <w:sz w:val="20"/>
          <w:szCs w:val="20"/>
          <w:lang w:eastAsia="sl-SI"/>
        </w:rPr>
      </w:pPr>
    </w:p>
    <w:p w14:paraId="11C685C4" w14:textId="77777777" w:rsidR="00BD0CE1" w:rsidRPr="0033393F" w:rsidRDefault="00BD0CE1" w:rsidP="00BD0CE1">
      <w:pPr>
        <w:spacing w:after="0" w:line="240" w:lineRule="auto"/>
        <w:ind w:left="709" w:right="-2"/>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Pogoj mora izpolniti ponudnik. V </w:t>
      </w:r>
      <w:r w:rsidRPr="0033393F">
        <w:rPr>
          <w:rFonts w:ascii="Tahoma" w:eastAsia="Times New Roman" w:hAnsi="Tahoma" w:cs="Tahoma"/>
          <w:color w:val="000000" w:themeColor="text1"/>
          <w:sz w:val="20"/>
          <w:szCs w:val="20"/>
          <w:lang w:val="x-none" w:eastAsia="sl-SI"/>
        </w:rPr>
        <w:t xml:space="preserve">primeru </w:t>
      </w:r>
      <w:r w:rsidRPr="0033393F">
        <w:rPr>
          <w:rFonts w:ascii="Tahoma" w:eastAsia="Times New Roman" w:hAnsi="Tahoma" w:cs="Tahoma"/>
          <w:color w:val="000000" w:themeColor="text1"/>
          <w:sz w:val="20"/>
          <w:szCs w:val="20"/>
          <w:lang w:eastAsia="sl-SI"/>
        </w:rPr>
        <w:t>skupne</w:t>
      </w:r>
      <w:r w:rsidRPr="0033393F">
        <w:rPr>
          <w:rFonts w:ascii="Tahoma" w:eastAsia="Times New Roman" w:hAnsi="Tahoma" w:cs="Tahoma"/>
          <w:color w:val="000000" w:themeColor="text1"/>
          <w:sz w:val="20"/>
          <w:szCs w:val="20"/>
          <w:lang w:val="x-none" w:eastAsia="sl-SI"/>
        </w:rPr>
        <w:t xml:space="preserve"> ponudbe mora pogoj izpolniti vsak izmed</w:t>
      </w:r>
      <w:r w:rsidRPr="0033393F">
        <w:rPr>
          <w:rFonts w:ascii="Tahoma" w:eastAsia="Times New Roman" w:hAnsi="Tahoma" w:cs="Tahoma"/>
          <w:b/>
          <w:color w:val="000000" w:themeColor="text1"/>
          <w:sz w:val="20"/>
          <w:szCs w:val="20"/>
          <w:lang w:eastAsia="sl-SI"/>
        </w:rPr>
        <w:t xml:space="preserve"> </w:t>
      </w:r>
      <w:r w:rsidRPr="0033393F">
        <w:rPr>
          <w:rFonts w:ascii="Tahoma" w:eastAsia="Times New Roman" w:hAnsi="Tahoma" w:cs="Tahoma"/>
          <w:color w:val="000000" w:themeColor="text1"/>
          <w:sz w:val="20"/>
          <w:szCs w:val="20"/>
          <w:lang w:eastAsia="sl-SI"/>
        </w:rPr>
        <w:t>partnerjev. V primeru ponudbe s podizvajalci mora pogoj izpolniti tudi vsak izmed podizvajalcev. V primeru uporabe zmogljivosti drugih subjektov, mora pogoj izpolniti tudi subjekt, katerega zmogljivost bo ponudnik uporabil.</w:t>
      </w:r>
    </w:p>
    <w:p w14:paraId="08067691" w14:textId="77777777" w:rsidR="00BA6DA7" w:rsidRPr="0033393F" w:rsidRDefault="00BA6DA7" w:rsidP="00FA27E3">
      <w:pPr>
        <w:spacing w:after="0" w:line="240" w:lineRule="auto"/>
        <w:ind w:right="-2"/>
        <w:jc w:val="both"/>
        <w:rPr>
          <w:rFonts w:ascii="Tahoma" w:eastAsia="Times New Roman" w:hAnsi="Tahoma" w:cs="Tahoma"/>
          <w:color w:val="000000" w:themeColor="text1"/>
          <w:sz w:val="20"/>
          <w:szCs w:val="20"/>
          <w:lang w:eastAsia="sl-SI"/>
        </w:rPr>
      </w:pPr>
    </w:p>
    <w:p w14:paraId="7AFF3B4A" w14:textId="77777777" w:rsidR="00BD0CE1" w:rsidRPr="0033393F" w:rsidRDefault="00BD0CE1" w:rsidP="00BD0CE1">
      <w:pPr>
        <w:spacing w:after="0" w:line="240" w:lineRule="auto"/>
        <w:ind w:left="709" w:right="-2"/>
        <w:jc w:val="both"/>
        <w:rPr>
          <w:rFonts w:ascii="Tahoma" w:eastAsia="Times New Roman" w:hAnsi="Tahoma" w:cs="Tahoma"/>
          <w:b/>
          <w:smallCaps/>
          <w:color w:val="000000" w:themeColor="text1"/>
          <w:sz w:val="20"/>
          <w:szCs w:val="20"/>
          <w:lang w:eastAsia="sl-SI"/>
        </w:rPr>
      </w:pPr>
      <w:r w:rsidRPr="0033393F">
        <w:rPr>
          <w:rFonts w:ascii="Tahoma" w:eastAsia="Times New Roman" w:hAnsi="Tahoma" w:cs="Tahoma"/>
          <w:b/>
          <w:smallCaps/>
          <w:color w:val="000000" w:themeColor="text1"/>
          <w:sz w:val="20"/>
          <w:szCs w:val="20"/>
          <w:lang w:eastAsia="sl-SI"/>
        </w:rPr>
        <w:t>Dokazila:</w:t>
      </w:r>
    </w:p>
    <w:p w14:paraId="2C9282F1" w14:textId="77777777" w:rsidR="00BD0CE1" w:rsidRPr="0033393F" w:rsidRDefault="00BD0CE1" w:rsidP="00BD0CE1">
      <w:pPr>
        <w:spacing w:after="0" w:line="240" w:lineRule="auto"/>
        <w:ind w:left="709" w:right="-2"/>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Ponudnik ter vsak izmed partnerjev v primeru skupne ponudbe ali podizvajalec izpolni zahtevo s predložitvijo izpolnjenega ESDP oz. izpisa iz ustreznega registra, kakršen je sodni register,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0BB6112D" w14:textId="77777777" w:rsidR="00BD0CE1" w:rsidRPr="0033393F" w:rsidRDefault="00BD0CE1" w:rsidP="00BD0CE1">
      <w:pPr>
        <w:spacing w:after="0" w:line="240" w:lineRule="auto"/>
        <w:ind w:left="709" w:right="-2"/>
        <w:jc w:val="both"/>
        <w:rPr>
          <w:rFonts w:ascii="Tahoma" w:eastAsia="Times New Roman" w:hAnsi="Tahoma" w:cs="Tahoma"/>
          <w:color w:val="000000" w:themeColor="text1"/>
          <w:sz w:val="20"/>
          <w:szCs w:val="20"/>
          <w:lang w:eastAsia="sl-SI"/>
        </w:rPr>
      </w:pPr>
    </w:p>
    <w:p w14:paraId="62BD929C" w14:textId="77777777" w:rsidR="00BD0CE1" w:rsidRPr="0033393F" w:rsidRDefault="00BD0CE1" w:rsidP="00BD0CE1">
      <w:pPr>
        <w:numPr>
          <w:ilvl w:val="2"/>
          <w:numId w:val="2"/>
        </w:numPr>
        <w:tabs>
          <w:tab w:val="num" w:pos="709"/>
        </w:tabs>
        <w:spacing w:after="0" w:line="240" w:lineRule="auto"/>
        <w:ind w:left="709" w:right="-2" w:hanging="709"/>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Naročnik mora iz sodelovanja v postopku javnega naročanja izključiti gospodarski subjekt, če pri preverjanju v skladu s 77., 79. in 80. členom ZJN-3 ugotovi, da gospodarski subjekt ne izpolnjuje </w:t>
      </w:r>
      <w:r w:rsidRPr="0033393F">
        <w:rPr>
          <w:rFonts w:ascii="Tahoma" w:eastAsia="Times New Roman" w:hAnsi="Tahoma" w:cs="Tahoma"/>
          <w:color w:val="000000" w:themeColor="text1"/>
          <w:sz w:val="20"/>
          <w:szCs w:val="20"/>
          <w:u w:val="single"/>
          <w:lang w:eastAsia="sl-SI"/>
        </w:rPr>
        <w:t>obveznih dajatev in drugih denarnih nedavčnih obveznosti</w:t>
      </w:r>
      <w:r w:rsidRPr="0033393F">
        <w:rPr>
          <w:rFonts w:ascii="Tahoma" w:eastAsia="Times New Roman" w:hAnsi="Tahoma" w:cs="Tahoma"/>
          <w:color w:val="000000" w:themeColor="text1"/>
          <w:sz w:val="20"/>
          <w:szCs w:val="20"/>
          <w:lang w:eastAsia="sl-SI"/>
        </w:rPr>
        <w:t xml:space="preserve">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1DAE4B68" w14:textId="77777777" w:rsidR="00BD0CE1" w:rsidRPr="0033393F" w:rsidRDefault="00BD0CE1" w:rsidP="00BD0CE1">
      <w:pPr>
        <w:spacing w:after="0" w:line="240" w:lineRule="auto"/>
        <w:ind w:left="709" w:right="-2"/>
        <w:jc w:val="both"/>
        <w:rPr>
          <w:rFonts w:ascii="Tahoma" w:eastAsia="Times New Roman" w:hAnsi="Tahoma" w:cs="Tahoma"/>
          <w:color w:val="000000" w:themeColor="text1"/>
          <w:sz w:val="20"/>
          <w:szCs w:val="20"/>
          <w:lang w:eastAsia="sl-SI"/>
        </w:rPr>
      </w:pPr>
    </w:p>
    <w:p w14:paraId="428F9B5D" w14:textId="77777777" w:rsidR="00BD0CE1" w:rsidRPr="0033393F" w:rsidRDefault="00BD0CE1" w:rsidP="00BD0CE1">
      <w:pPr>
        <w:spacing w:after="0" w:line="240" w:lineRule="auto"/>
        <w:ind w:left="709" w:right="-2"/>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Pogoj mora izpolniti ponudnik. V </w:t>
      </w:r>
      <w:r w:rsidRPr="0033393F">
        <w:rPr>
          <w:rFonts w:ascii="Tahoma" w:eastAsia="Times New Roman" w:hAnsi="Tahoma" w:cs="Tahoma"/>
          <w:color w:val="000000" w:themeColor="text1"/>
          <w:sz w:val="20"/>
          <w:szCs w:val="20"/>
          <w:lang w:val="x-none" w:eastAsia="sl-SI"/>
        </w:rPr>
        <w:t xml:space="preserve">primeru </w:t>
      </w:r>
      <w:r w:rsidRPr="0033393F">
        <w:rPr>
          <w:rFonts w:ascii="Tahoma" w:eastAsia="Times New Roman" w:hAnsi="Tahoma" w:cs="Tahoma"/>
          <w:color w:val="000000" w:themeColor="text1"/>
          <w:sz w:val="20"/>
          <w:szCs w:val="20"/>
          <w:lang w:eastAsia="sl-SI"/>
        </w:rPr>
        <w:t>skupne</w:t>
      </w:r>
      <w:r w:rsidRPr="0033393F">
        <w:rPr>
          <w:rFonts w:ascii="Tahoma" w:eastAsia="Times New Roman" w:hAnsi="Tahoma" w:cs="Tahoma"/>
          <w:color w:val="000000" w:themeColor="text1"/>
          <w:sz w:val="20"/>
          <w:szCs w:val="20"/>
          <w:lang w:val="x-none" w:eastAsia="sl-SI"/>
        </w:rPr>
        <w:t xml:space="preserve"> ponudbe mora pogoj izpolniti vsak izmed</w:t>
      </w:r>
      <w:r w:rsidRPr="0033393F">
        <w:rPr>
          <w:rFonts w:ascii="Tahoma" w:eastAsia="Times New Roman" w:hAnsi="Tahoma" w:cs="Tahoma"/>
          <w:b/>
          <w:color w:val="000000" w:themeColor="text1"/>
          <w:sz w:val="20"/>
          <w:szCs w:val="20"/>
          <w:lang w:eastAsia="sl-SI"/>
        </w:rPr>
        <w:t xml:space="preserve"> </w:t>
      </w:r>
      <w:r w:rsidRPr="0033393F">
        <w:rPr>
          <w:rFonts w:ascii="Tahoma" w:eastAsia="Times New Roman" w:hAnsi="Tahoma" w:cs="Tahoma"/>
          <w:color w:val="000000" w:themeColor="text1"/>
          <w:sz w:val="20"/>
          <w:szCs w:val="20"/>
          <w:lang w:eastAsia="sl-SI"/>
        </w:rPr>
        <w:t>partnerjev. V primeru ponudbe s podizvajalci mora pogoj izpolniti tudi vsak izmed podizvajalcev. V primeru uporabe zmogljivosti drugih subjektov, mora pogoj izpolniti tudi subjekt, katerega zmogljivost bo ponudnik uporabil.</w:t>
      </w:r>
    </w:p>
    <w:p w14:paraId="1A481CAC" w14:textId="77777777" w:rsidR="00BD0CE1" w:rsidRPr="0033393F" w:rsidRDefault="00BD0CE1" w:rsidP="00BD0CE1">
      <w:pPr>
        <w:spacing w:after="0" w:line="240" w:lineRule="auto"/>
        <w:ind w:left="709" w:right="-2"/>
        <w:jc w:val="both"/>
        <w:rPr>
          <w:rFonts w:ascii="Tahoma" w:eastAsia="Times New Roman" w:hAnsi="Tahoma" w:cs="Tahoma"/>
          <w:color w:val="000000" w:themeColor="text1"/>
          <w:sz w:val="20"/>
          <w:szCs w:val="20"/>
          <w:lang w:eastAsia="sl-SI"/>
        </w:rPr>
      </w:pPr>
    </w:p>
    <w:p w14:paraId="5B80BCD0" w14:textId="77777777" w:rsidR="00BD0CE1" w:rsidRPr="0033393F" w:rsidRDefault="00BD0CE1" w:rsidP="00BD0CE1">
      <w:pPr>
        <w:spacing w:after="0" w:line="240" w:lineRule="auto"/>
        <w:ind w:left="709" w:right="-2"/>
        <w:jc w:val="both"/>
        <w:rPr>
          <w:rFonts w:ascii="Tahoma" w:eastAsia="Times New Roman" w:hAnsi="Tahoma" w:cs="Tahoma"/>
          <w:b/>
          <w:smallCaps/>
          <w:color w:val="000000" w:themeColor="text1"/>
          <w:sz w:val="20"/>
          <w:szCs w:val="20"/>
          <w:lang w:eastAsia="sl-SI"/>
        </w:rPr>
      </w:pPr>
      <w:r w:rsidRPr="0033393F">
        <w:rPr>
          <w:rFonts w:ascii="Tahoma" w:eastAsia="Times New Roman" w:hAnsi="Tahoma" w:cs="Tahoma"/>
          <w:b/>
          <w:smallCaps/>
          <w:color w:val="000000" w:themeColor="text1"/>
          <w:sz w:val="20"/>
          <w:szCs w:val="20"/>
          <w:lang w:eastAsia="sl-SI"/>
        </w:rPr>
        <w:t>Dokazila:</w:t>
      </w:r>
    </w:p>
    <w:p w14:paraId="74D85897" w14:textId="77777777" w:rsidR="00BD0CE1" w:rsidRPr="0033393F" w:rsidRDefault="00BD0CE1" w:rsidP="00B176A1">
      <w:pPr>
        <w:spacing w:after="0" w:line="240" w:lineRule="auto"/>
        <w:ind w:left="709" w:right="-2"/>
        <w:jc w:val="both"/>
        <w:rPr>
          <w:rFonts w:ascii="Tahoma" w:eastAsia="Times New Roman" w:hAnsi="Tahoma" w:cs="Tahoma"/>
          <w:strike/>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Ponudnik ter vsak izmed partnerjev v primeru skupne ponudbe ali podizvajalec izpolni zahtevo s </w:t>
      </w:r>
      <w:r w:rsidR="004E7F73" w:rsidRPr="0033393F">
        <w:rPr>
          <w:rFonts w:ascii="Tahoma" w:eastAsia="Times New Roman" w:hAnsi="Tahoma" w:cs="Tahoma"/>
          <w:color w:val="000000" w:themeColor="text1"/>
          <w:sz w:val="20"/>
          <w:szCs w:val="20"/>
          <w:lang w:eastAsia="sl-SI"/>
        </w:rPr>
        <w:t>predložitvijo izpolnjenega E</w:t>
      </w:r>
      <w:r w:rsidR="00B176A1" w:rsidRPr="0033393F">
        <w:rPr>
          <w:rFonts w:ascii="Tahoma" w:eastAsia="Times New Roman" w:hAnsi="Tahoma" w:cs="Tahoma"/>
          <w:color w:val="000000" w:themeColor="text1"/>
          <w:sz w:val="20"/>
          <w:szCs w:val="20"/>
          <w:lang w:eastAsia="sl-SI"/>
        </w:rPr>
        <w:t>SDP</w:t>
      </w:r>
      <w:r w:rsidRPr="0033393F">
        <w:rPr>
          <w:rFonts w:ascii="Tahoma" w:eastAsia="Times New Roman" w:hAnsi="Tahoma" w:cs="Tahoma"/>
          <w:color w:val="000000" w:themeColor="text1"/>
          <w:sz w:val="20"/>
          <w:szCs w:val="20"/>
          <w:lang w:eastAsia="sl-SI"/>
        </w:rPr>
        <w:t xml:space="preserve"> oz. potrdila, ki ga izda pristojni organ v Republiki Sloveniji, drugi državi članici ali tretji državi.</w:t>
      </w:r>
    </w:p>
    <w:p w14:paraId="2ACBA1AD" w14:textId="77777777" w:rsidR="00BD0CE1" w:rsidRPr="0033393F" w:rsidRDefault="00BD0CE1" w:rsidP="00BD0CE1">
      <w:pPr>
        <w:spacing w:after="0" w:line="240" w:lineRule="auto"/>
        <w:ind w:left="709" w:right="-2"/>
        <w:jc w:val="both"/>
        <w:rPr>
          <w:rFonts w:ascii="Tahoma" w:eastAsia="Times New Roman" w:hAnsi="Tahoma" w:cs="Tahoma"/>
          <w:color w:val="000000" w:themeColor="text1"/>
          <w:sz w:val="20"/>
          <w:szCs w:val="20"/>
          <w:lang w:eastAsia="sl-SI"/>
        </w:rPr>
      </w:pPr>
    </w:p>
    <w:p w14:paraId="61063766" w14:textId="77777777" w:rsidR="00BD0CE1" w:rsidRPr="0033393F" w:rsidRDefault="00BD0CE1" w:rsidP="00BD0CE1">
      <w:pPr>
        <w:numPr>
          <w:ilvl w:val="2"/>
          <w:numId w:val="2"/>
        </w:numPr>
        <w:tabs>
          <w:tab w:val="num" w:pos="709"/>
        </w:tabs>
        <w:spacing w:after="0" w:line="240" w:lineRule="auto"/>
        <w:ind w:left="709" w:right="-2" w:hanging="709"/>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Naročnik mora iz posameznega postopka javnega naročanja izključiti gospodarski subjekt:</w:t>
      </w:r>
    </w:p>
    <w:p w14:paraId="46881DD2" w14:textId="77777777" w:rsidR="00BD0CE1" w:rsidRPr="0033393F" w:rsidRDefault="00BD0CE1" w:rsidP="00743C62">
      <w:pPr>
        <w:numPr>
          <w:ilvl w:val="0"/>
          <w:numId w:val="22"/>
        </w:numPr>
        <w:spacing w:after="0" w:line="240" w:lineRule="auto"/>
        <w:ind w:right="-2"/>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če je ta na dan, ko poteče rok za oddajo ponudb, izločen iz postopkov oddaje javnih naročil zaradi uvrstitve v evidenco gospodarskih subjektov z negativnimi referencami;</w:t>
      </w:r>
    </w:p>
    <w:p w14:paraId="6EECCBFD" w14:textId="77777777" w:rsidR="00BD0CE1" w:rsidRPr="0033393F" w:rsidRDefault="00BD0CE1" w:rsidP="00BD0CE1">
      <w:pPr>
        <w:spacing w:after="0" w:line="240" w:lineRule="auto"/>
        <w:ind w:left="1080" w:right="-2"/>
        <w:jc w:val="both"/>
        <w:rPr>
          <w:rFonts w:ascii="Tahoma" w:eastAsia="Times New Roman" w:hAnsi="Tahoma" w:cs="Tahoma"/>
          <w:color w:val="000000" w:themeColor="text1"/>
          <w:sz w:val="20"/>
          <w:szCs w:val="20"/>
          <w:lang w:eastAsia="sl-SI"/>
        </w:rPr>
      </w:pPr>
    </w:p>
    <w:p w14:paraId="0D5AACCA" w14:textId="77777777" w:rsidR="00BD0CE1" w:rsidRPr="0033393F" w:rsidRDefault="00BD0CE1" w:rsidP="00743C62">
      <w:pPr>
        <w:numPr>
          <w:ilvl w:val="0"/>
          <w:numId w:val="22"/>
        </w:numPr>
        <w:spacing w:after="0" w:line="240" w:lineRule="auto"/>
        <w:ind w:right="-2"/>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če mu je bila v zadnjih treh letih pred potekom roka za oddajo ponudb s pravnomočno odločbo pristojnega organa Republike Slovenije ali druge države članice ali tretje države dvakrat izrečena globa zaradi prekrška v zvezi s plačilom za delo.</w:t>
      </w:r>
    </w:p>
    <w:p w14:paraId="6AA368DE" w14:textId="77777777" w:rsidR="00BD0CE1" w:rsidRPr="0033393F" w:rsidRDefault="00BD0CE1" w:rsidP="00BD0CE1">
      <w:pPr>
        <w:spacing w:after="0" w:line="240" w:lineRule="auto"/>
        <w:ind w:left="709" w:right="-2"/>
        <w:jc w:val="both"/>
        <w:rPr>
          <w:rFonts w:ascii="Tahoma" w:eastAsia="Times New Roman" w:hAnsi="Tahoma" w:cs="Tahoma"/>
          <w:color w:val="000000" w:themeColor="text1"/>
          <w:sz w:val="20"/>
          <w:szCs w:val="20"/>
          <w:lang w:eastAsia="sl-SI"/>
        </w:rPr>
      </w:pPr>
    </w:p>
    <w:p w14:paraId="19FB024A" w14:textId="77777777" w:rsidR="00BD0CE1" w:rsidRPr="0033393F" w:rsidRDefault="00BD0CE1" w:rsidP="00BD0CE1">
      <w:pPr>
        <w:spacing w:after="0" w:line="240" w:lineRule="auto"/>
        <w:ind w:left="709" w:right="-2"/>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Pogoj mora izpolniti ponudnik. V </w:t>
      </w:r>
      <w:r w:rsidRPr="0033393F">
        <w:rPr>
          <w:rFonts w:ascii="Tahoma" w:eastAsia="Times New Roman" w:hAnsi="Tahoma" w:cs="Tahoma"/>
          <w:color w:val="000000" w:themeColor="text1"/>
          <w:sz w:val="20"/>
          <w:szCs w:val="20"/>
          <w:lang w:val="x-none" w:eastAsia="sl-SI"/>
        </w:rPr>
        <w:t xml:space="preserve">primeru </w:t>
      </w:r>
      <w:r w:rsidRPr="0033393F">
        <w:rPr>
          <w:rFonts w:ascii="Tahoma" w:eastAsia="Times New Roman" w:hAnsi="Tahoma" w:cs="Tahoma"/>
          <w:color w:val="000000" w:themeColor="text1"/>
          <w:sz w:val="20"/>
          <w:szCs w:val="20"/>
          <w:lang w:eastAsia="sl-SI"/>
        </w:rPr>
        <w:t>skupne</w:t>
      </w:r>
      <w:r w:rsidRPr="0033393F">
        <w:rPr>
          <w:rFonts w:ascii="Tahoma" w:eastAsia="Times New Roman" w:hAnsi="Tahoma" w:cs="Tahoma"/>
          <w:color w:val="000000" w:themeColor="text1"/>
          <w:sz w:val="20"/>
          <w:szCs w:val="20"/>
          <w:lang w:val="x-none" w:eastAsia="sl-SI"/>
        </w:rPr>
        <w:t xml:space="preserve"> ponudbe mora pogoj izpolniti vsak izmed</w:t>
      </w:r>
      <w:r w:rsidRPr="0033393F">
        <w:rPr>
          <w:rFonts w:ascii="Tahoma" w:eastAsia="Times New Roman" w:hAnsi="Tahoma" w:cs="Tahoma"/>
          <w:b/>
          <w:color w:val="000000" w:themeColor="text1"/>
          <w:sz w:val="20"/>
          <w:szCs w:val="20"/>
          <w:lang w:eastAsia="sl-SI"/>
        </w:rPr>
        <w:t xml:space="preserve"> </w:t>
      </w:r>
      <w:r w:rsidRPr="0033393F">
        <w:rPr>
          <w:rFonts w:ascii="Tahoma" w:eastAsia="Times New Roman" w:hAnsi="Tahoma" w:cs="Tahoma"/>
          <w:color w:val="000000" w:themeColor="text1"/>
          <w:sz w:val="20"/>
          <w:szCs w:val="20"/>
          <w:lang w:eastAsia="sl-SI"/>
        </w:rPr>
        <w:t>partnerjev. V primeru ponudbe s podizvajalci mora pogoj izpolniti tudi vsak izmed podizvajalcev. V primeru uporabe zmogljivosti drugih subjektov, mora pogoj izpolniti tudi subjekt, katerega zmogljivost bo ponudnik uporabil.</w:t>
      </w:r>
    </w:p>
    <w:p w14:paraId="4D938B1A" w14:textId="77777777" w:rsidR="00BD0CE1" w:rsidRPr="0033393F" w:rsidRDefault="00BD0CE1" w:rsidP="00BD0CE1">
      <w:pPr>
        <w:spacing w:after="0" w:line="240" w:lineRule="auto"/>
        <w:ind w:left="709" w:right="-2"/>
        <w:jc w:val="both"/>
        <w:rPr>
          <w:rFonts w:ascii="Tahoma" w:eastAsia="Times New Roman" w:hAnsi="Tahoma" w:cs="Tahoma"/>
          <w:color w:val="000000" w:themeColor="text1"/>
          <w:sz w:val="20"/>
          <w:szCs w:val="20"/>
          <w:lang w:eastAsia="sl-SI"/>
        </w:rPr>
      </w:pPr>
    </w:p>
    <w:p w14:paraId="304C4375" w14:textId="77777777" w:rsidR="00BD0CE1" w:rsidRPr="0033393F" w:rsidRDefault="00BD0CE1" w:rsidP="00BD0CE1">
      <w:pPr>
        <w:spacing w:after="0" w:line="240" w:lineRule="auto"/>
        <w:ind w:left="709" w:right="-2"/>
        <w:jc w:val="both"/>
        <w:rPr>
          <w:rFonts w:ascii="Tahoma" w:eastAsia="Times New Roman" w:hAnsi="Tahoma" w:cs="Tahoma"/>
          <w:b/>
          <w:smallCaps/>
          <w:color w:val="000000" w:themeColor="text1"/>
          <w:sz w:val="20"/>
          <w:szCs w:val="20"/>
          <w:lang w:eastAsia="sl-SI"/>
        </w:rPr>
      </w:pPr>
      <w:r w:rsidRPr="0033393F">
        <w:rPr>
          <w:rFonts w:ascii="Tahoma" w:eastAsia="Times New Roman" w:hAnsi="Tahoma" w:cs="Tahoma"/>
          <w:b/>
          <w:smallCaps/>
          <w:color w:val="000000" w:themeColor="text1"/>
          <w:sz w:val="20"/>
          <w:szCs w:val="20"/>
          <w:lang w:eastAsia="sl-SI"/>
        </w:rPr>
        <w:t>Dokazila:</w:t>
      </w:r>
    </w:p>
    <w:p w14:paraId="78C49F44" w14:textId="77777777" w:rsidR="00BD0CE1" w:rsidRPr="0033393F" w:rsidRDefault="00BD0CE1" w:rsidP="00BD0CE1">
      <w:pPr>
        <w:spacing w:after="0" w:line="240" w:lineRule="auto"/>
        <w:ind w:left="709" w:right="-2"/>
        <w:jc w:val="both"/>
        <w:rPr>
          <w:rFonts w:ascii="Tahoma" w:eastAsia="Times New Roman" w:hAnsi="Tahoma" w:cs="Tahoma"/>
          <w:color w:val="000000" w:themeColor="text1"/>
          <w:sz w:val="18"/>
          <w:szCs w:val="20"/>
          <w:lang w:eastAsia="sl-SI"/>
        </w:rPr>
      </w:pPr>
      <w:r w:rsidRPr="0033393F">
        <w:rPr>
          <w:rFonts w:ascii="Tahoma" w:eastAsia="Times New Roman" w:hAnsi="Tahoma" w:cs="Tahoma"/>
          <w:color w:val="000000" w:themeColor="text1"/>
          <w:sz w:val="20"/>
          <w:szCs w:val="20"/>
          <w:lang w:eastAsia="sl-SI"/>
        </w:rPr>
        <w:t>Ponudnik ter vsak izmed partnerjev v primeru skupne ponudbe ali podizvajalec izpolni zahtevo s predložitvijo izpolnjenega ESDP oz. za zahtevo pod</w:t>
      </w:r>
      <w:r w:rsidRPr="0033393F">
        <w:rPr>
          <w:rFonts w:ascii="Arial" w:eastAsia="Times New Roman" w:hAnsi="Arial" w:cs="Arial"/>
          <w:color w:val="000000" w:themeColor="text1"/>
          <w:sz w:val="18"/>
          <w:szCs w:val="18"/>
          <w:lang w:eastAsia="sl-SI"/>
        </w:rPr>
        <w:t xml:space="preserve"> </w:t>
      </w:r>
      <w:r w:rsidRPr="0033393F">
        <w:rPr>
          <w:rFonts w:ascii="Tahoma" w:eastAsia="Times New Roman" w:hAnsi="Tahoma" w:cs="Tahoma"/>
          <w:color w:val="000000" w:themeColor="text1"/>
          <w:sz w:val="20"/>
          <w:szCs w:val="20"/>
          <w:lang w:eastAsia="sl-SI"/>
        </w:rPr>
        <w:t>b) točko izpis iz evidence o pravnomočnih odločbah o prekrških, ki jo vodi pristojni organ v Republiki Sloveniji, drugi državi članici ali tretji državi. Zahtevo pod a) točko bo naročnik preveril na Seznamu ponudnikov z negativnimi referencami.</w:t>
      </w:r>
    </w:p>
    <w:p w14:paraId="2A1EE3A6" w14:textId="77777777" w:rsidR="00BD0CE1" w:rsidRPr="0033393F" w:rsidRDefault="00BD0CE1" w:rsidP="00BD0CE1">
      <w:pPr>
        <w:spacing w:after="0" w:line="240" w:lineRule="auto"/>
        <w:ind w:left="1080" w:right="-2"/>
        <w:jc w:val="both"/>
        <w:rPr>
          <w:rFonts w:ascii="Tahoma" w:eastAsia="Times New Roman" w:hAnsi="Tahoma" w:cs="Tahoma"/>
          <w:color w:val="000000" w:themeColor="text1"/>
          <w:sz w:val="20"/>
          <w:szCs w:val="20"/>
          <w:lang w:eastAsia="sl-SI"/>
        </w:rPr>
      </w:pPr>
    </w:p>
    <w:p w14:paraId="7E10192A" w14:textId="77777777" w:rsidR="00BD0CE1" w:rsidRPr="0033393F" w:rsidRDefault="00BD0CE1" w:rsidP="00BD0CE1">
      <w:pPr>
        <w:numPr>
          <w:ilvl w:val="2"/>
          <w:numId w:val="2"/>
        </w:numPr>
        <w:tabs>
          <w:tab w:val="num" w:pos="709"/>
        </w:tabs>
        <w:spacing w:after="0" w:line="240" w:lineRule="auto"/>
        <w:ind w:left="709" w:right="-2" w:hanging="709"/>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Naročnik bo iz sodelovanja v postopku javnega naročanja izključi gospodarski subjekt tudi v naslednjih primerih:</w:t>
      </w:r>
    </w:p>
    <w:p w14:paraId="4AA2537F" w14:textId="77777777" w:rsidR="00BD0CE1" w:rsidRPr="0033393F" w:rsidRDefault="00BD0CE1" w:rsidP="00BD0CE1">
      <w:pPr>
        <w:spacing w:after="0" w:line="240" w:lineRule="auto"/>
        <w:ind w:left="1080" w:right="-2"/>
        <w:jc w:val="both"/>
        <w:rPr>
          <w:rFonts w:ascii="Tahoma" w:eastAsia="Times New Roman" w:hAnsi="Tahoma" w:cs="Tahoma"/>
          <w:color w:val="000000" w:themeColor="text1"/>
          <w:sz w:val="20"/>
          <w:szCs w:val="20"/>
          <w:lang w:eastAsia="sl-SI"/>
        </w:rPr>
      </w:pPr>
    </w:p>
    <w:p w14:paraId="506A1710" w14:textId="77777777" w:rsidR="00BD0CE1" w:rsidRPr="0033393F" w:rsidRDefault="00BD0CE1" w:rsidP="00743C62">
      <w:pPr>
        <w:numPr>
          <w:ilvl w:val="0"/>
          <w:numId w:val="23"/>
        </w:numPr>
        <w:spacing w:after="0" w:line="240" w:lineRule="auto"/>
        <w:ind w:right="-2"/>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če lahko naročnik na kakršen koli način izkaže </w:t>
      </w:r>
      <w:r w:rsidRPr="0033393F">
        <w:rPr>
          <w:rFonts w:ascii="Tahoma" w:eastAsia="Times New Roman" w:hAnsi="Tahoma" w:cs="Tahoma"/>
          <w:b/>
          <w:color w:val="000000" w:themeColor="text1"/>
          <w:sz w:val="20"/>
          <w:szCs w:val="20"/>
          <w:lang w:eastAsia="sl-SI"/>
        </w:rPr>
        <w:t>kršitev obveznosti iz drugega odstavka 3. člena ZJN-3</w:t>
      </w:r>
      <w:r w:rsidRPr="0033393F">
        <w:rPr>
          <w:rFonts w:ascii="Tahoma" w:eastAsia="Times New Roman" w:hAnsi="Tahoma" w:cs="Tahoma"/>
          <w:color w:val="000000" w:themeColor="text1"/>
          <w:sz w:val="20"/>
          <w:szCs w:val="20"/>
          <w:lang w:eastAsia="sl-SI"/>
        </w:rPr>
        <w:t>;</w:t>
      </w:r>
    </w:p>
    <w:p w14:paraId="1103982F" w14:textId="77777777" w:rsidR="00BD0CE1" w:rsidRPr="0033393F" w:rsidRDefault="00BD0CE1" w:rsidP="00BD0CE1">
      <w:pPr>
        <w:spacing w:after="0" w:line="240" w:lineRule="auto"/>
        <w:ind w:left="993" w:right="-2" w:hanging="284"/>
        <w:jc w:val="both"/>
        <w:rPr>
          <w:rFonts w:ascii="Tahoma" w:eastAsia="Times New Roman" w:hAnsi="Tahoma" w:cs="Tahoma"/>
          <w:color w:val="000000" w:themeColor="text1"/>
          <w:sz w:val="20"/>
          <w:szCs w:val="20"/>
          <w:lang w:eastAsia="sl-SI"/>
        </w:rPr>
      </w:pPr>
    </w:p>
    <w:p w14:paraId="51F1EE9B" w14:textId="77777777" w:rsidR="00BD0CE1" w:rsidRPr="0033393F" w:rsidRDefault="00BD0CE1" w:rsidP="00743C62">
      <w:pPr>
        <w:numPr>
          <w:ilvl w:val="0"/>
          <w:numId w:val="23"/>
        </w:numPr>
        <w:spacing w:after="0" w:line="240" w:lineRule="auto"/>
        <w:ind w:right="-2"/>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če se je nad gospodarskim subjektom začel postopek zaradi </w:t>
      </w:r>
      <w:r w:rsidRPr="0033393F">
        <w:rPr>
          <w:rFonts w:ascii="Tahoma" w:eastAsia="Times New Roman" w:hAnsi="Tahoma" w:cs="Tahoma"/>
          <w:b/>
          <w:color w:val="000000" w:themeColor="text1"/>
          <w:sz w:val="20"/>
          <w:szCs w:val="20"/>
          <w:lang w:eastAsia="sl-SI"/>
        </w:rPr>
        <w:t xml:space="preserve">insolventnosti </w:t>
      </w:r>
      <w:r w:rsidRPr="0033393F">
        <w:rPr>
          <w:rFonts w:ascii="Tahoma" w:eastAsia="Times New Roman" w:hAnsi="Tahoma" w:cs="Tahoma"/>
          <w:color w:val="000000" w:themeColor="text1"/>
          <w:sz w:val="20"/>
          <w:szCs w:val="20"/>
          <w:lang w:eastAsia="sl-SI"/>
        </w:rPr>
        <w:t xml:space="preserve">ali </w:t>
      </w:r>
      <w:r w:rsidRPr="0033393F">
        <w:rPr>
          <w:rFonts w:ascii="Tahoma" w:eastAsia="Times New Roman" w:hAnsi="Tahoma" w:cs="Tahoma"/>
          <w:b/>
          <w:color w:val="000000" w:themeColor="text1"/>
          <w:sz w:val="20"/>
          <w:szCs w:val="20"/>
          <w:lang w:eastAsia="sl-SI"/>
        </w:rPr>
        <w:t>prisilnega prenehanja</w:t>
      </w:r>
      <w:r w:rsidRPr="0033393F">
        <w:rPr>
          <w:rFonts w:ascii="Tahoma" w:eastAsia="Times New Roman" w:hAnsi="Tahoma" w:cs="Tahoma"/>
          <w:color w:val="000000" w:themeColor="text1"/>
          <w:sz w:val="20"/>
          <w:szCs w:val="20"/>
          <w:lang w:eastAsia="sl-SI"/>
        </w:rPr>
        <w:t xml:space="preserve"> po zakonu, ki ureja postopek zaradi insolventnosti in prisilnega prenehanja, ali postopek likvidacije po zakonu, ki ureja gospodarske družbe, če njegova </w:t>
      </w:r>
      <w:r w:rsidRPr="0033393F">
        <w:rPr>
          <w:rFonts w:ascii="Tahoma" w:eastAsia="Times New Roman" w:hAnsi="Tahoma" w:cs="Tahoma"/>
          <w:b/>
          <w:color w:val="000000" w:themeColor="text1"/>
          <w:sz w:val="20"/>
          <w:szCs w:val="20"/>
          <w:lang w:eastAsia="sl-SI"/>
        </w:rPr>
        <w:t xml:space="preserve">sredstva ali poslovanje upravlja upravitelj </w:t>
      </w:r>
      <w:r w:rsidRPr="0033393F">
        <w:rPr>
          <w:rFonts w:ascii="Tahoma" w:eastAsia="Times New Roman" w:hAnsi="Tahoma" w:cs="Tahoma"/>
          <w:color w:val="000000" w:themeColor="text1"/>
          <w:sz w:val="20"/>
          <w:szCs w:val="20"/>
          <w:lang w:eastAsia="sl-SI"/>
        </w:rPr>
        <w:t xml:space="preserve">ali sodišče, ali če so njegove </w:t>
      </w:r>
      <w:r w:rsidRPr="0033393F">
        <w:rPr>
          <w:rFonts w:ascii="Tahoma" w:eastAsia="Times New Roman" w:hAnsi="Tahoma" w:cs="Tahoma"/>
          <w:b/>
          <w:color w:val="000000" w:themeColor="text1"/>
          <w:sz w:val="20"/>
          <w:szCs w:val="20"/>
          <w:lang w:eastAsia="sl-SI"/>
        </w:rPr>
        <w:t>poslovne dejavnosti začasno ustavljene</w:t>
      </w:r>
      <w:r w:rsidRPr="0033393F">
        <w:rPr>
          <w:rFonts w:ascii="Tahoma" w:eastAsia="Times New Roman" w:hAnsi="Tahoma" w:cs="Tahoma"/>
          <w:color w:val="000000" w:themeColor="text1"/>
          <w:sz w:val="20"/>
          <w:szCs w:val="20"/>
          <w:lang w:eastAsia="sl-SI"/>
        </w:rPr>
        <w:t>, ali če se je v skladu s predpisi druge države nad njim začel postopek ali pa je nastal položaj z enakimi pravnimi posledicami;</w:t>
      </w:r>
    </w:p>
    <w:p w14:paraId="495B9E9A" w14:textId="77777777" w:rsidR="00BD0CE1" w:rsidRPr="0033393F" w:rsidRDefault="00BD0CE1" w:rsidP="00BD0CE1">
      <w:pPr>
        <w:spacing w:after="0" w:line="240" w:lineRule="auto"/>
        <w:ind w:left="1069" w:right="-2"/>
        <w:jc w:val="both"/>
        <w:rPr>
          <w:rFonts w:ascii="Tahoma" w:eastAsia="Times New Roman" w:hAnsi="Tahoma" w:cs="Tahoma"/>
          <w:color w:val="000000" w:themeColor="text1"/>
          <w:sz w:val="20"/>
          <w:szCs w:val="20"/>
          <w:lang w:eastAsia="sl-SI"/>
        </w:rPr>
      </w:pPr>
    </w:p>
    <w:p w14:paraId="5AE0622B" w14:textId="77777777" w:rsidR="00BD0CE1" w:rsidRPr="0033393F" w:rsidRDefault="00BD0CE1" w:rsidP="00743C62">
      <w:pPr>
        <w:numPr>
          <w:ilvl w:val="0"/>
          <w:numId w:val="23"/>
        </w:numPr>
        <w:spacing w:after="0" w:line="240" w:lineRule="auto"/>
        <w:ind w:right="-2"/>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če lahko naročnik z ustreznimi sredstvi izkaže, da je gospodarski subjekt </w:t>
      </w:r>
      <w:r w:rsidRPr="0033393F">
        <w:rPr>
          <w:rFonts w:ascii="Tahoma" w:eastAsia="Times New Roman" w:hAnsi="Tahoma" w:cs="Tahoma"/>
          <w:b/>
          <w:color w:val="000000" w:themeColor="text1"/>
          <w:sz w:val="20"/>
          <w:szCs w:val="20"/>
          <w:lang w:eastAsia="sl-SI"/>
        </w:rPr>
        <w:t>zagrešil hujšo kršitev poklicnih pravil</w:t>
      </w:r>
      <w:r w:rsidRPr="0033393F">
        <w:rPr>
          <w:rFonts w:ascii="Tahoma" w:eastAsia="Times New Roman" w:hAnsi="Tahoma" w:cs="Tahoma"/>
          <w:color w:val="000000" w:themeColor="text1"/>
          <w:sz w:val="20"/>
          <w:szCs w:val="20"/>
          <w:lang w:eastAsia="sl-SI"/>
        </w:rPr>
        <w:t>, zaradi česar je omajana njegova integriteta;</w:t>
      </w:r>
    </w:p>
    <w:p w14:paraId="6D22FEDC" w14:textId="77777777" w:rsidR="00BD0CE1" w:rsidRPr="0033393F" w:rsidRDefault="00BD0CE1" w:rsidP="00BD0CE1">
      <w:pPr>
        <w:spacing w:after="0" w:line="240" w:lineRule="auto"/>
        <w:ind w:left="993" w:right="-2" w:hanging="284"/>
        <w:jc w:val="both"/>
        <w:rPr>
          <w:rFonts w:ascii="Tahoma" w:eastAsia="Times New Roman" w:hAnsi="Tahoma" w:cs="Tahoma"/>
          <w:strike/>
          <w:color w:val="000000" w:themeColor="text1"/>
          <w:sz w:val="20"/>
          <w:szCs w:val="20"/>
          <w:lang w:eastAsia="sl-SI"/>
        </w:rPr>
      </w:pPr>
    </w:p>
    <w:p w14:paraId="729825B2" w14:textId="77777777" w:rsidR="00BD0CE1" w:rsidRPr="0033393F" w:rsidRDefault="00BD0CE1" w:rsidP="00743C62">
      <w:pPr>
        <w:numPr>
          <w:ilvl w:val="0"/>
          <w:numId w:val="23"/>
        </w:numPr>
        <w:spacing w:after="0" w:line="240" w:lineRule="auto"/>
        <w:ind w:right="-2"/>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če </w:t>
      </w:r>
      <w:r w:rsidRPr="0033393F">
        <w:rPr>
          <w:rFonts w:ascii="Tahoma" w:eastAsia="Times New Roman" w:hAnsi="Tahoma" w:cs="Tahoma"/>
          <w:b/>
          <w:color w:val="000000" w:themeColor="text1"/>
          <w:sz w:val="20"/>
          <w:szCs w:val="20"/>
          <w:lang w:eastAsia="sl-SI"/>
        </w:rPr>
        <w:t>izkrivljanja konkurence</w:t>
      </w:r>
      <w:r w:rsidRPr="0033393F">
        <w:rPr>
          <w:rFonts w:ascii="Tahoma" w:eastAsia="Times New Roman" w:hAnsi="Tahoma" w:cs="Tahoma"/>
          <w:color w:val="000000" w:themeColor="text1"/>
          <w:sz w:val="20"/>
          <w:szCs w:val="20"/>
          <w:lang w:eastAsia="sl-SI"/>
        </w:rPr>
        <w:t xml:space="preserve"> zaradi predhodnega sodelovanja gospodarskih subjektov pri pripravi postopka javnega naročanja v skladu s 65. členom ZJN-3 ni mogoče učinkovito odpraviti z drugimi, blažjimi ukrepi;</w:t>
      </w:r>
    </w:p>
    <w:p w14:paraId="51EB0D88" w14:textId="77777777" w:rsidR="00BD0CE1" w:rsidRPr="0033393F" w:rsidRDefault="00BD0CE1" w:rsidP="00BD0CE1">
      <w:pPr>
        <w:spacing w:after="0" w:line="240" w:lineRule="auto"/>
        <w:ind w:left="993" w:right="-2" w:hanging="284"/>
        <w:jc w:val="both"/>
        <w:rPr>
          <w:rFonts w:ascii="Tahoma" w:eastAsia="Times New Roman" w:hAnsi="Tahoma" w:cs="Tahoma"/>
          <w:color w:val="000000" w:themeColor="text1"/>
          <w:sz w:val="20"/>
          <w:szCs w:val="20"/>
          <w:lang w:eastAsia="sl-SI"/>
        </w:rPr>
      </w:pPr>
    </w:p>
    <w:p w14:paraId="4172FB97" w14:textId="77777777" w:rsidR="00BD0CE1" w:rsidRPr="0033393F" w:rsidRDefault="00BD0CE1" w:rsidP="00743C62">
      <w:pPr>
        <w:numPr>
          <w:ilvl w:val="0"/>
          <w:numId w:val="23"/>
        </w:numPr>
        <w:spacing w:after="0" w:line="240" w:lineRule="auto"/>
        <w:ind w:right="-2"/>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če so se pri gospodarskem subjektu pri prejšnji pogodbi o izvedbi javnega naročila ali prejšnji koncesijski pogodbi, sklenjeni z naročnikom, pokazale </w:t>
      </w:r>
      <w:r w:rsidRPr="0033393F">
        <w:rPr>
          <w:rFonts w:ascii="Tahoma" w:eastAsia="Times New Roman" w:hAnsi="Tahoma" w:cs="Tahoma"/>
          <w:b/>
          <w:color w:val="000000" w:themeColor="text1"/>
          <w:sz w:val="20"/>
          <w:szCs w:val="20"/>
          <w:lang w:eastAsia="sl-SI"/>
        </w:rPr>
        <w:t>precejšnje ali stalne pomanjkljivosti pri izpolnjevanju ključne obveznosti</w:t>
      </w:r>
      <w:r w:rsidRPr="0033393F">
        <w:rPr>
          <w:rFonts w:ascii="Tahoma" w:eastAsia="Times New Roman" w:hAnsi="Tahoma" w:cs="Tahoma"/>
          <w:color w:val="000000" w:themeColor="text1"/>
          <w:sz w:val="20"/>
          <w:szCs w:val="20"/>
          <w:lang w:eastAsia="sl-SI"/>
        </w:rPr>
        <w:t>, zaradi česar je naročnik predčasno odstopil od prejšnjega naročila oziroma pogodbe ali uveljavljal odškodnino ali so bile izvedene druge primerljive sankcije;</w:t>
      </w:r>
    </w:p>
    <w:p w14:paraId="732A99E2" w14:textId="77777777" w:rsidR="00BD0CE1" w:rsidRPr="0033393F" w:rsidRDefault="00BD0CE1" w:rsidP="00BD0CE1">
      <w:pPr>
        <w:spacing w:after="0" w:line="240" w:lineRule="auto"/>
        <w:ind w:left="709" w:right="-2"/>
        <w:jc w:val="both"/>
        <w:rPr>
          <w:rFonts w:ascii="Tahoma" w:eastAsia="Times New Roman" w:hAnsi="Tahoma" w:cs="Tahoma"/>
          <w:color w:val="000000" w:themeColor="text1"/>
          <w:sz w:val="20"/>
          <w:szCs w:val="20"/>
          <w:lang w:eastAsia="sl-SI"/>
        </w:rPr>
      </w:pPr>
    </w:p>
    <w:p w14:paraId="445E5EA0" w14:textId="77777777" w:rsidR="00BD0CE1" w:rsidRPr="0033393F" w:rsidRDefault="00BD0CE1" w:rsidP="00BD0CE1">
      <w:pPr>
        <w:spacing w:after="0" w:line="240" w:lineRule="auto"/>
        <w:ind w:left="709" w:right="-2"/>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Pogoj mora izpolniti ponudnik. V </w:t>
      </w:r>
      <w:r w:rsidRPr="0033393F">
        <w:rPr>
          <w:rFonts w:ascii="Tahoma" w:eastAsia="Times New Roman" w:hAnsi="Tahoma" w:cs="Tahoma"/>
          <w:color w:val="000000" w:themeColor="text1"/>
          <w:sz w:val="20"/>
          <w:szCs w:val="20"/>
          <w:lang w:val="x-none" w:eastAsia="sl-SI"/>
        </w:rPr>
        <w:t xml:space="preserve">primeru </w:t>
      </w:r>
      <w:r w:rsidRPr="0033393F">
        <w:rPr>
          <w:rFonts w:ascii="Tahoma" w:eastAsia="Times New Roman" w:hAnsi="Tahoma" w:cs="Tahoma"/>
          <w:color w:val="000000" w:themeColor="text1"/>
          <w:sz w:val="20"/>
          <w:szCs w:val="20"/>
          <w:lang w:eastAsia="sl-SI"/>
        </w:rPr>
        <w:t>skupne</w:t>
      </w:r>
      <w:r w:rsidRPr="0033393F">
        <w:rPr>
          <w:rFonts w:ascii="Tahoma" w:eastAsia="Times New Roman" w:hAnsi="Tahoma" w:cs="Tahoma"/>
          <w:color w:val="000000" w:themeColor="text1"/>
          <w:sz w:val="20"/>
          <w:szCs w:val="20"/>
          <w:lang w:val="x-none" w:eastAsia="sl-SI"/>
        </w:rPr>
        <w:t xml:space="preserve"> ponudbe mora pogoj izpolniti vsak izmed</w:t>
      </w:r>
      <w:r w:rsidRPr="0033393F">
        <w:rPr>
          <w:rFonts w:ascii="Tahoma" w:eastAsia="Times New Roman" w:hAnsi="Tahoma" w:cs="Tahoma"/>
          <w:b/>
          <w:color w:val="000000" w:themeColor="text1"/>
          <w:sz w:val="20"/>
          <w:szCs w:val="20"/>
          <w:lang w:eastAsia="sl-SI"/>
        </w:rPr>
        <w:t xml:space="preserve"> </w:t>
      </w:r>
      <w:r w:rsidRPr="0033393F">
        <w:rPr>
          <w:rFonts w:ascii="Tahoma" w:eastAsia="Times New Roman" w:hAnsi="Tahoma" w:cs="Tahoma"/>
          <w:color w:val="000000" w:themeColor="text1"/>
          <w:sz w:val="20"/>
          <w:szCs w:val="20"/>
          <w:lang w:eastAsia="sl-SI"/>
        </w:rPr>
        <w:t>partnerjev. V primeru ponudbe s podizvajalci mora pogoj izpolniti tudi vsak izmed podizvajalcev. V primeru uporabe zmogljivosti drugih subjektov, mora pogoj izpolniti tudi subjekt, katerega zmogljivost bo ponudnik uporabil.</w:t>
      </w:r>
    </w:p>
    <w:p w14:paraId="7360ECC6" w14:textId="77777777" w:rsidR="00BD0CE1" w:rsidRPr="0033393F" w:rsidRDefault="00BD0CE1" w:rsidP="00BD0CE1">
      <w:pPr>
        <w:spacing w:after="0" w:line="240" w:lineRule="auto"/>
        <w:ind w:left="709" w:right="-2"/>
        <w:jc w:val="both"/>
        <w:rPr>
          <w:rFonts w:ascii="Tahoma" w:eastAsia="Times New Roman" w:hAnsi="Tahoma" w:cs="Tahoma"/>
          <w:color w:val="000000" w:themeColor="text1"/>
          <w:sz w:val="20"/>
          <w:szCs w:val="20"/>
          <w:lang w:eastAsia="sl-SI"/>
        </w:rPr>
      </w:pPr>
    </w:p>
    <w:p w14:paraId="68686129" w14:textId="77777777" w:rsidR="00BD0CE1" w:rsidRPr="0033393F" w:rsidRDefault="00BD0CE1" w:rsidP="00BD0CE1">
      <w:pPr>
        <w:spacing w:after="0" w:line="240" w:lineRule="auto"/>
        <w:ind w:left="709" w:right="-2"/>
        <w:jc w:val="both"/>
        <w:rPr>
          <w:rFonts w:ascii="Tahoma" w:eastAsia="Times New Roman" w:hAnsi="Tahoma" w:cs="Tahoma"/>
          <w:b/>
          <w:smallCaps/>
          <w:color w:val="000000" w:themeColor="text1"/>
          <w:sz w:val="20"/>
          <w:szCs w:val="20"/>
          <w:lang w:eastAsia="sl-SI"/>
        </w:rPr>
      </w:pPr>
      <w:r w:rsidRPr="0033393F">
        <w:rPr>
          <w:rFonts w:ascii="Tahoma" w:eastAsia="Times New Roman" w:hAnsi="Tahoma" w:cs="Tahoma"/>
          <w:b/>
          <w:smallCaps/>
          <w:color w:val="000000" w:themeColor="text1"/>
          <w:sz w:val="20"/>
          <w:szCs w:val="20"/>
          <w:lang w:eastAsia="sl-SI"/>
        </w:rPr>
        <w:t>Dokazila:</w:t>
      </w:r>
    </w:p>
    <w:p w14:paraId="07645E34" w14:textId="77777777" w:rsidR="00BD0CE1" w:rsidRPr="0033393F" w:rsidRDefault="00BD0CE1" w:rsidP="00BD0CE1">
      <w:pPr>
        <w:spacing w:after="0" w:line="240" w:lineRule="auto"/>
        <w:ind w:left="709" w:right="-2"/>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Ponudnik ter vsak izmed partnerjev v primeru skupne ponudbe ali podizvajalec izpolni zahtevo s </w:t>
      </w:r>
      <w:r w:rsidR="004E7F73" w:rsidRPr="0033393F">
        <w:rPr>
          <w:rFonts w:ascii="Tahoma" w:eastAsia="Times New Roman" w:hAnsi="Tahoma" w:cs="Tahoma"/>
          <w:color w:val="000000" w:themeColor="text1"/>
          <w:sz w:val="20"/>
          <w:szCs w:val="20"/>
          <w:lang w:eastAsia="sl-SI"/>
        </w:rPr>
        <w:t>predložitvijo izpolnjenega ESDP</w:t>
      </w:r>
      <w:r w:rsidRPr="0033393F">
        <w:rPr>
          <w:rFonts w:ascii="Tahoma" w:eastAsia="Times New Roman" w:hAnsi="Tahoma" w:cs="Tahoma"/>
          <w:color w:val="000000" w:themeColor="text1"/>
          <w:sz w:val="20"/>
          <w:szCs w:val="20"/>
          <w:lang w:eastAsia="sl-SI"/>
        </w:rPr>
        <w:t>.</w:t>
      </w:r>
    </w:p>
    <w:p w14:paraId="307EB17B" w14:textId="77777777" w:rsidR="00BD0CE1" w:rsidRPr="0033393F" w:rsidRDefault="00BD0CE1" w:rsidP="00BD0CE1">
      <w:pPr>
        <w:spacing w:after="0" w:line="240" w:lineRule="auto"/>
        <w:jc w:val="both"/>
        <w:rPr>
          <w:rFonts w:ascii="Tahoma" w:eastAsia="Times New Roman" w:hAnsi="Tahoma" w:cs="Tahoma"/>
          <w:color w:val="000000" w:themeColor="text1"/>
          <w:sz w:val="20"/>
          <w:lang w:eastAsia="sl-SI"/>
        </w:rPr>
      </w:pPr>
    </w:p>
    <w:p w14:paraId="076B8531" w14:textId="77777777" w:rsidR="00BD0CE1" w:rsidRPr="0033393F" w:rsidRDefault="00BD0CE1" w:rsidP="00BD0CE1">
      <w:pPr>
        <w:numPr>
          <w:ilvl w:val="1"/>
          <w:numId w:val="2"/>
        </w:numPr>
        <w:spacing w:after="0" w:line="240" w:lineRule="auto"/>
        <w:jc w:val="both"/>
        <w:rPr>
          <w:rFonts w:ascii="Tahoma" w:eastAsia="Times New Roman" w:hAnsi="Tahoma" w:cs="Tahoma"/>
          <w:b/>
          <w:color w:val="000000" w:themeColor="text1"/>
          <w:sz w:val="20"/>
          <w:szCs w:val="20"/>
          <w:lang w:eastAsia="sl-SI"/>
        </w:rPr>
      </w:pPr>
      <w:r w:rsidRPr="0033393F">
        <w:rPr>
          <w:rFonts w:ascii="Tahoma" w:eastAsia="Times New Roman" w:hAnsi="Tahoma" w:cs="Tahoma"/>
          <w:b/>
          <w:color w:val="000000" w:themeColor="text1"/>
          <w:sz w:val="20"/>
          <w:szCs w:val="20"/>
          <w:lang w:eastAsia="sl-SI"/>
        </w:rPr>
        <w:t>Pogoji za sodelovanje</w:t>
      </w:r>
    </w:p>
    <w:p w14:paraId="42E1638B" w14:textId="77777777" w:rsidR="00BD0CE1" w:rsidRPr="0033393F" w:rsidRDefault="00BD0CE1" w:rsidP="00BD0CE1">
      <w:pPr>
        <w:spacing w:after="0" w:line="240" w:lineRule="auto"/>
        <w:ind w:left="720"/>
        <w:jc w:val="both"/>
        <w:rPr>
          <w:rFonts w:ascii="Tahoma" w:eastAsia="Times New Roman" w:hAnsi="Tahoma" w:cs="Tahoma"/>
          <w:b/>
          <w:color w:val="000000" w:themeColor="text1"/>
          <w:sz w:val="20"/>
          <w:szCs w:val="20"/>
          <w:lang w:eastAsia="sl-SI"/>
        </w:rPr>
      </w:pPr>
    </w:p>
    <w:p w14:paraId="5BB4B4EB" w14:textId="77777777" w:rsidR="00BD0CE1" w:rsidRPr="0033393F" w:rsidRDefault="00BD0CE1" w:rsidP="00BD0CE1">
      <w:pPr>
        <w:numPr>
          <w:ilvl w:val="2"/>
          <w:numId w:val="2"/>
        </w:numPr>
        <w:spacing w:after="0" w:line="240" w:lineRule="auto"/>
        <w:jc w:val="both"/>
        <w:rPr>
          <w:rFonts w:ascii="Tahoma" w:eastAsia="Times New Roman" w:hAnsi="Tahoma" w:cs="Tahoma"/>
          <w:b/>
          <w:color w:val="000000" w:themeColor="text1"/>
          <w:sz w:val="20"/>
          <w:szCs w:val="20"/>
          <w:lang w:eastAsia="sl-SI"/>
        </w:rPr>
      </w:pPr>
      <w:r w:rsidRPr="0033393F">
        <w:rPr>
          <w:rFonts w:ascii="Tahoma" w:eastAsia="Times New Roman" w:hAnsi="Tahoma" w:cs="Tahoma"/>
          <w:b/>
          <w:color w:val="000000" w:themeColor="text1"/>
          <w:sz w:val="20"/>
          <w:szCs w:val="20"/>
          <w:lang w:eastAsia="sl-SI"/>
        </w:rPr>
        <w:t>Ustreznost za opravljanje poklicne dejavnosti</w:t>
      </w:r>
    </w:p>
    <w:p w14:paraId="3E8D8B04"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p>
    <w:p w14:paraId="571AE4A7"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3DC2D075"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p>
    <w:p w14:paraId="75C3E0A8"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14:paraId="768E8A29"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r w:rsidRPr="0033393F" w:rsidDel="00702B79">
        <w:rPr>
          <w:rFonts w:ascii="Tahoma" w:eastAsia="Times New Roman" w:hAnsi="Tahoma" w:cs="Tahoma"/>
          <w:color w:val="000000" w:themeColor="text1"/>
          <w:sz w:val="20"/>
          <w:szCs w:val="20"/>
          <w:lang w:eastAsia="sl-SI"/>
        </w:rPr>
        <w:t xml:space="preserve"> </w:t>
      </w:r>
    </w:p>
    <w:p w14:paraId="55572DEC" w14:textId="77777777" w:rsidR="00BD0CE1" w:rsidRPr="0033393F" w:rsidRDefault="00BD0CE1" w:rsidP="00BD0CE1">
      <w:pPr>
        <w:spacing w:after="0" w:line="240" w:lineRule="auto"/>
        <w:jc w:val="both"/>
        <w:rPr>
          <w:rFonts w:ascii="Tahoma" w:eastAsia="Calibri" w:hAnsi="Tahoma" w:cs="Tahoma"/>
          <w:bCs/>
          <w:color w:val="000000" w:themeColor="text1"/>
          <w:sz w:val="20"/>
          <w:szCs w:val="20"/>
          <w:lang w:eastAsia="sl-SI"/>
        </w:rPr>
      </w:pPr>
      <w:r w:rsidRPr="0033393F">
        <w:rPr>
          <w:rFonts w:ascii="Tahoma" w:eastAsia="Calibri" w:hAnsi="Tahoma" w:cs="Tahoma"/>
          <w:bCs/>
          <w:color w:val="000000" w:themeColor="text1"/>
          <w:sz w:val="20"/>
          <w:szCs w:val="20"/>
          <w:lang w:eastAsia="sl-SI"/>
        </w:rPr>
        <w:t xml:space="preserve">Pogoj mora izpolniti ponudnik. V </w:t>
      </w:r>
      <w:r w:rsidRPr="0033393F">
        <w:rPr>
          <w:rFonts w:ascii="Tahoma" w:eastAsia="Calibri" w:hAnsi="Tahoma" w:cs="Tahoma"/>
          <w:bCs/>
          <w:color w:val="000000" w:themeColor="text1"/>
          <w:sz w:val="20"/>
          <w:szCs w:val="20"/>
          <w:lang w:val="x-none" w:eastAsia="sl-SI"/>
        </w:rPr>
        <w:t xml:space="preserve">primeru </w:t>
      </w:r>
      <w:r w:rsidRPr="0033393F">
        <w:rPr>
          <w:rFonts w:ascii="Tahoma" w:eastAsia="Calibri" w:hAnsi="Tahoma" w:cs="Tahoma"/>
          <w:bCs/>
          <w:color w:val="000000" w:themeColor="text1"/>
          <w:sz w:val="20"/>
          <w:szCs w:val="20"/>
          <w:lang w:eastAsia="sl-SI"/>
        </w:rPr>
        <w:t>skupne</w:t>
      </w:r>
      <w:r w:rsidRPr="0033393F">
        <w:rPr>
          <w:rFonts w:ascii="Tahoma" w:eastAsia="Calibri" w:hAnsi="Tahoma" w:cs="Tahoma"/>
          <w:bCs/>
          <w:color w:val="000000" w:themeColor="text1"/>
          <w:sz w:val="20"/>
          <w:szCs w:val="20"/>
          <w:lang w:val="x-none" w:eastAsia="sl-SI"/>
        </w:rPr>
        <w:t xml:space="preserve"> ponudbe mora pogoj izpolniti vsak izmed</w:t>
      </w:r>
      <w:r w:rsidRPr="0033393F">
        <w:rPr>
          <w:rFonts w:ascii="Tahoma" w:eastAsia="Calibri" w:hAnsi="Tahoma" w:cs="Tahoma"/>
          <w:bCs/>
          <w:color w:val="000000" w:themeColor="text1"/>
          <w:sz w:val="20"/>
          <w:szCs w:val="20"/>
          <w:lang w:eastAsia="sl-SI"/>
        </w:rPr>
        <w:t xml:space="preserve"> partnerjev. V primeru ponudbe s podizvajalci mora pogoj izpolniti tudi vsak izmed podizvajalcev.</w:t>
      </w:r>
    </w:p>
    <w:p w14:paraId="0C898749" w14:textId="77777777" w:rsidR="00BD0CE1" w:rsidRPr="0033393F" w:rsidRDefault="00BD0CE1" w:rsidP="00BD0CE1">
      <w:pPr>
        <w:spacing w:after="0" w:line="240" w:lineRule="auto"/>
        <w:jc w:val="both"/>
        <w:rPr>
          <w:rFonts w:ascii="Tahoma" w:eastAsia="Calibri" w:hAnsi="Tahoma" w:cs="Tahoma"/>
          <w:color w:val="000000" w:themeColor="text1"/>
          <w:sz w:val="20"/>
          <w:szCs w:val="20"/>
          <w:lang w:eastAsia="sl-SI"/>
        </w:rPr>
      </w:pPr>
    </w:p>
    <w:p w14:paraId="1317B91D" w14:textId="77777777" w:rsidR="00BD0CE1" w:rsidRPr="0033393F" w:rsidRDefault="00BD0CE1" w:rsidP="00BD0CE1">
      <w:pPr>
        <w:spacing w:after="0" w:line="240" w:lineRule="auto"/>
        <w:ind w:right="-2"/>
        <w:jc w:val="both"/>
        <w:rPr>
          <w:rFonts w:ascii="Tahoma" w:eastAsia="Times New Roman" w:hAnsi="Tahoma" w:cs="Tahoma"/>
          <w:b/>
          <w:smallCaps/>
          <w:color w:val="000000" w:themeColor="text1"/>
          <w:sz w:val="20"/>
          <w:szCs w:val="20"/>
          <w:lang w:eastAsia="sl-SI"/>
        </w:rPr>
      </w:pPr>
      <w:r w:rsidRPr="0033393F">
        <w:rPr>
          <w:rFonts w:ascii="Tahoma" w:eastAsia="Times New Roman" w:hAnsi="Tahoma" w:cs="Tahoma"/>
          <w:b/>
          <w:smallCaps/>
          <w:color w:val="000000" w:themeColor="text1"/>
          <w:sz w:val="20"/>
          <w:szCs w:val="20"/>
          <w:lang w:eastAsia="sl-SI"/>
        </w:rPr>
        <w:t>Dokazila:</w:t>
      </w:r>
    </w:p>
    <w:p w14:paraId="10254CDA" w14:textId="77777777" w:rsidR="00BD0CE1" w:rsidRPr="0033393F" w:rsidRDefault="00BD0CE1" w:rsidP="00BD0CE1">
      <w:pPr>
        <w:spacing w:after="0" w:line="240" w:lineRule="auto"/>
        <w:jc w:val="both"/>
        <w:rPr>
          <w:rFonts w:ascii="Tahoma" w:eastAsia="Calibri" w:hAnsi="Tahoma" w:cs="Tahoma"/>
          <w:color w:val="000000" w:themeColor="text1"/>
          <w:sz w:val="20"/>
          <w:szCs w:val="20"/>
          <w:lang w:eastAsia="sl-SI"/>
        </w:rPr>
      </w:pPr>
      <w:r w:rsidRPr="0033393F">
        <w:rPr>
          <w:rFonts w:ascii="Tahoma" w:eastAsia="Calibri" w:hAnsi="Tahoma" w:cs="Tahoma"/>
          <w:color w:val="000000" w:themeColor="text1"/>
          <w:sz w:val="20"/>
          <w:szCs w:val="20"/>
          <w:lang w:eastAsia="sl-SI"/>
        </w:rPr>
        <w:t xml:space="preserve">Ponudnik ter vsak izmed partnerjev v primeru skupne ponudbe ali podizvajalec izpolni zahtevo s </w:t>
      </w:r>
      <w:r w:rsidR="00B176A1" w:rsidRPr="0033393F">
        <w:rPr>
          <w:rFonts w:ascii="Tahoma" w:eastAsia="Calibri" w:hAnsi="Tahoma" w:cs="Tahoma"/>
          <w:color w:val="000000" w:themeColor="text1"/>
          <w:sz w:val="20"/>
          <w:szCs w:val="20"/>
          <w:lang w:eastAsia="sl-SI"/>
        </w:rPr>
        <w:t>predložitvijo izpolnjenega ESDP</w:t>
      </w:r>
      <w:r w:rsidRPr="0033393F">
        <w:rPr>
          <w:rFonts w:ascii="Tahoma" w:eastAsia="Calibri" w:hAnsi="Tahoma" w:cs="Tahoma"/>
          <w:color w:val="000000" w:themeColor="text1"/>
          <w:sz w:val="20"/>
          <w:szCs w:val="20"/>
          <w:lang w:eastAsia="sl-SI"/>
        </w:rPr>
        <w:t>.</w:t>
      </w:r>
    </w:p>
    <w:p w14:paraId="02020D55" w14:textId="77777777" w:rsidR="001941C4" w:rsidRPr="0033393F" w:rsidRDefault="001941C4" w:rsidP="00BD0CE1">
      <w:pPr>
        <w:spacing w:after="0" w:line="240" w:lineRule="auto"/>
        <w:jc w:val="both"/>
        <w:rPr>
          <w:rFonts w:ascii="Tahoma" w:eastAsia="Calibri" w:hAnsi="Tahoma" w:cs="Tahoma"/>
          <w:color w:val="000000" w:themeColor="text1"/>
          <w:sz w:val="20"/>
          <w:szCs w:val="20"/>
          <w:lang w:eastAsia="sl-SI"/>
        </w:rPr>
      </w:pPr>
    </w:p>
    <w:p w14:paraId="23C629F5" w14:textId="77777777" w:rsidR="00FA27E3" w:rsidRPr="0033393F" w:rsidRDefault="00FA27E3" w:rsidP="00BD0CE1">
      <w:pPr>
        <w:spacing w:after="0" w:line="240" w:lineRule="auto"/>
        <w:jc w:val="both"/>
        <w:rPr>
          <w:rFonts w:ascii="Tahoma" w:eastAsia="Calibri" w:hAnsi="Tahoma" w:cs="Tahoma"/>
          <w:color w:val="000000" w:themeColor="text1"/>
          <w:sz w:val="20"/>
          <w:szCs w:val="20"/>
          <w:lang w:eastAsia="sl-SI"/>
        </w:rPr>
      </w:pPr>
    </w:p>
    <w:p w14:paraId="044458B4" w14:textId="77777777" w:rsidR="00BD0CE1" w:rsidRPr="0033393F" w:rsidRDefault="00BD0CE1" w:rsidP="00BD0CE1">
      <w:pPr>
        <w:numPr>
          <w:ilvl w:val="2"/>
          <w:numId w:val="2"/>
        </w:numPr>
        <w:spacing w:after="0" w:line="240" w:lineRule="auto"/>
        <w:jc w:val="both"/>
        <w:rPr>
          <w:rFonts w:ascii="Tahoma" w:eastAsia="Times New Roman" w:hAnsi="Tahoma" w:cs="Tahoma"/>
          <w:b/>
          <w:color w:val="000000" w:themeColor="text1"/>
          <w:sz w:val="20"/>
          <w:szCs w:val="20"/>
          <w:lang w:eastAsia="sl-SI"/>
        </w:rPr>
      </w:pPr>
      <w:r w:rsidRPr="0033393F">
        <w:rPr>
          <w:rFonts w:ascii="Tahoma" w:eastAsia="Times New Roman" w:hAnsi="Tahoma" w:cs="Tahoma"/>
          <w:b/>
          <w:color w:val="000000" w:themeColor="text1"/>
          <w:sz w:val="20"/>
          <w:szCs w:val="20"/>
          <w:lang w:eastAsia="sl-SI"/>
        </w:rPr>
        <w:t>Tehnična sposobnost</w:t>
      </w:r>
    </w:p>
    <w:p w14:paraId="4D0B9A73"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p>
    <w:p w14:paraId="51311C4C" w14:textId="21EB7525"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Ponudnik mora izkazati, da je v zadnjih treh (3) letih pred datumom, določenim za oddajo ponudb, kvalitetno in v skladu s pogodbenimi določili </w:t>
      </w:r>
      <w:r w:rsidR="00B176A1" w:rsidRPr="0033393F">
        <w:rPr>
          <w:rFonts w:ascii="Tahoma" w:eastAsia="Times New Roman" w:hAnsi="Tahoma" w:cs="Tahoma"/>
          <w:color w:val="000000" w:themeColor="text1"/>
          <w:sz w:val="20"/>
          <w:szCs w:val="20"/>
          <w:lang w:eastAsia="sl-SI"/>
        </w:rPr>
        <w:t xml:space="preserve">izvedel </w:t>
      </w:r>
      <w:r w:rsidR="00123FDF" w:rsidRPr="0033393F">
        <w:rPr>
          <w:rFonts w:ascii="Tahoma" w:eastAsia="Times New Roman" w:hAnsi="Tahoma" w:cs="Tahoma"/>
          <w:color w:val="000000" w:themeColor="text1"/>
          <w:sz w:val="20"/>
          <w:szCs w:val="20"/>
          <w:lang w:eastAsia="sl-SI"/>
        </w:rPr>
        <w:t xml:space="preserve">dobave primerljivih avtomatiziranih lekarniških skladišč </w:t>
      </w:r>
      <w:r w:rsidR="00EB1FAD" w:rsidRPr="0033393F">
        <w:rPr>
          <w:rFonts w:ascii="Tahoma" w:eastAsia="Times New Roman" w:hAnsi="Tahoma" w:cs="Tahoma"/>
          <w:color w:val="000000" w:themeColor="text1"/>
          <w:sz w:val="20"/>
          <w:szCs w:val="20"/>
          <w:lang w:eastAsia="sl-SI"/>
        </w:rPr>
        <w:t xml:space="preserve">v lekarne na primarni ravni </w:t>
      </w:r>
      <w:r w:rsidR="00123FDF" w:rsidRPr="0033393F">
        <w:rPr>
          <w:rFonts w:ascii="Tahoma" w:eastAsia="Times New Roman" w:hAnsi="Tahoma" w:cs="Tahoma"/>
          <w:color w:val="000000" w:themeColor="text1"/>
          <w:sz w:val="20"/>
          <w:szCs w:val="20"/>
          <w:lang w:eastAsia="sl-SI"/>
        </w:rPr>
        <w:t>(enakih ali večjih).</w:t>
      </w:r>
      <w:r w:rsidRPr="0033393F">
        <w:rPr>
          <w:rFonts w:ascii="Tahoma" w:eastAsia="Times New Roman" w:hAnsi="Tahoma" w:cs="Tahoma"/>
          <w:color w:val="000000" w:themeColor="text1"/>
          <w:sz w:val="20"/>
          <w:szCs w:val="20"/>
          <w:lang w:eastAsia="sl-SI"/>
        </w:rPr>
        <w:t xml:space="preserve"> P</w:t>
      </w:r>
      <w:r w:rsidR="00494EA8" w:rsidRPr="0033393F">
        <w:rPr>
          <w:rFonts w:ascii="Tahoma" w:eastAsia="Times New Roman" w:hAnsi="Tahoma" w:cs="Tahoma"/>
          <w:color w:val="000000" w:themeColor="text1"/>
          <w:sz w:val="20"/>
          <w:szCs w:val="20"/>
          <w:lang w:eastAsia="sl-SI"/>
        </w:rPr>
        <w:t>onudnik mora predložiti vsaj tri</w:t>
      </w:r>
      <w:r w:rsidRPr="0033393F">
        <w:rPr>
          <w:rFonts w:ascii="Tahoma" w:eastAsia="Times New Roman" w:hAnsi="Tahoma" w:cs="Tahoma"/>
          <w:color w:val="000000" w:themeColor="text1"/>
          <w:sz w:val="20"/>
          <w:szCs w:val="20"/>
          <w:lang w:eastAsia="sl-SI"/>
        </w:rPr>
        <w:t xml:space="preserve"> (</w:t>
      </w:r>
      <w:r w:rsidR="00494EA8" w:rsidRPr="0033393F">
        <w:rPr>
          <w:rFonts w:ascii="Tahoma" w:eastAsia="Times New Roman" w:hAnsi="Tahoma" w:cs="Tahoma"/>
          <w:color w:val="000000" w:themeColor="text1"/>
          <w:sz w:val="20"/>
          <w:szCs w:val="20"/>
          <w:lang w:eastAsia="sl-SI"/>
        </w:rPr>
        <w:t>3) potrjene refer</w:t>
      </w:r>
      <w:r w:rsidR="005661EE" w:rsidRPr="0033393F">
        <w:rPr>
          <w:rFonts w:ascii="Tahoma" w:eastAsia="Times New Roman" w:hAnsi="Tahoma" w:cs="Tahoma"/>
          <w:color w:val="000000" w:themeColor="text1"/>
          <w:sz w:val="20"/>
          <w:szCs w:val="20"/>
          <w:lang w:eastAsia="sl-SI"/>
        </w:rPr>
        <w:t>ence, vsako</w:t>
      </w:r>
      <w:r w:rsidR="00B77B6B" w:rsidRPr="0033393F">
        <w:rPr>
          <w:rFonts w:ascii="Tahoma" w:eastAsia="Times New Roman" w:hAnsi="Tahoma" w:cs="Tahoma"/>
          <w:color w:val="000000" w:themeColor="text1"/>
          <w:sz w:val="20"/>
          <w:szCs w:val="20"/>
          <w:lang w:eastAsia="sl-SI"/>
        </w:rPr>
        <w:t xml:space="preserve"> v višini vsaj </w:t>
      </w:r>
      <w:r w:rsidR="00EB1FAD" w:rsidRPr="0033393F">
        <w:rPr>
          <w:rFonts w:ascii="Tahoma" w:eastAsia="Times New Roman" w:hAnsi="Tahoma" w:cs="Tahoma"/>
          <w:color w:val="000000" w:themeColor="text1"/>
          <w:sz w:val="20"/>
          <w:szCs w:val="20"/>
          <w:u w:val="single"/>
          <w:lang w:eastAsia="sl-SI"/>
        </w:rPr>
        <w:t>1</w:t>
      </w:r>
      <w:r w:rsidR="00047DE4" w:rsidRPr="0033393F">
        <w:rPr>
          <w:rFonts w:ascii="Tahoma" w:eastAsia="Times New Roman" w:hAnsi="Tahoma" w:cs="Tahoma"/>
          <w:color w:val="000000" w:themeColor="text1"/>
          <w:sz w:val="20"/>
          <w:szCs w:val="20"/>
          <w:u w:val="single"/>
          <w:lang w:eastAsia="sl-SI"/>
        </w:rPr>
        <w:t>3</w:t>
      </w:r>
      <w:r w:rsidR="00494EA8" w:rsidRPr="0033393F">
        <w:rPr>
          <w:rFonts w:ascii="Tahoma" w:eastAsia="Times New Roman" w:hAnsi="Tahoma" w:cs="Tahoma"/>
          <w:color w:val="000000" w:themeColor="text1"/>
          <w:sz w:val="20"/>
          <w:szCs w:val="20"/>
          <w:u w:val="single"/>
          <w:lang w:eastAsia="sl-SI"/>
        </w:rPr>
        <w:t>0.000€</w:t>
      </w:r>
      <w:r w:rsidRPr="0033393F">
        <w:rPr>
          <w:rFonts w:ascii="Tahoma" w:eastAsia="Times New Roman" w:hAnsi="Tahoma" w:cs="Tahoma"/>
          <w:color w:val="000000" w:themeColor="text1"/>
          <w:sz w:val="20"/>
          <w:szCs w:val="20"/>
          <w:u w:val="single"/>
          <w:lang w:eastAsia="sl-SI"/>
        </w:rPr>
        <w:t>.</w:t>
      </w:r>
      <w:r w:rsidRPr="0033393F">
        <w:rPr>
          <w:rFonts w:ascii="Tahoma" w:eastAsia="Times New Roman" w:hAnsi="Tahoma" w:cs="Tahoma"/>
          <w:color w:val="000000" w:themeColor="text1"/>
          <w:sz w:val="20"/>
          <w:szCs w:val="20"/>
          <w:lang w:eastAsia="sl-SI"/>
        </w:rPr>
        <w:t xml:space="preserve"> </w:t>
      </w:r>
    </w:p>
    <w:p w14:paraId="64176660" w14:textId="77777777" w:rsidR="00F31D13" w:rsidRPr="0033393F" w:rsidRDefault="003C5E67" w:rsidP="003C5E67">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Avtomatizirana skladišča lekarn, ki jih ponudnik navaja kot reference, morajo že delovati po FEFO metodi (»First </w:t>
      </w:r>
      <w:proofErr w:type="spellStart"/>
      <w:r w:rsidRPr="0033393F">
        <w:rPr>
          <w:rFonts w:ascii="Tahoma" w:eastAsia="Times New Roman" w:hAnsi="Tahoma" w:cs="Tahoma"/>
          <w:color w:val="000000" w:themeColor="text1"/>
          <w:sz w:val="20"/>
          <w:szCs w:val="20"/>
          <w:lang w:eastAsia="sl-SI"/>
        </w:rPr>
        <w:t>Expired</w:t>
      </w:r>
      <w:proofErr w:type="spellEnd"/>
      <w:r w:rsidRPr="0033393F">
        <w:rPr>
          <w:rFonts w:ascii="Tahoma" w:eastAsia="Times New Roman" w:hAnsi="Tahoma" w:cs="Tahoma"/>
          <w:color w:val="000000" w:themeColor="text1"/>
          <w:sz w:val="20"/>
          <w:szCs w:val="20"/>
          <w:lang w:eastAsia="sl-SI"/>
        </w:rPr>
        <w:t xml:space="preserve"> – First Out«, kar pomeni, da </w:t>
      </w:r>
      <w:proofErr w:type="spellStart"/>
      <w:r w:rsidRPr="0033393F">
        <w:rPr>
          <w:rFonts w:ascii="Tahoma" w:eastAsia="Times New Roman" w:hAnsi="Tahoma" w:cs="Tahoma"/>
          <w:color w:val="000000" w:themeColor="text1"/>
          <w:sz w:val="20"/>
          <w:szCs w:val="20"/>
          <w:lang w:eastAsia="sl-SI"/>
        </w:rPr>
        <w:t>izskladišči</w:t>
      </w:r>
      <w:proofErr w:type="spellEnd"/>
      <w:r w:rsidRPr="0033393F">
        <w:rPr>
          <w:rFonts w:ascii="Tahoma" w:eastAsia="Times New Roman" w:hAnsi="Tahoma" w:cs="Tahoma"/>
          <w:color w:val="000000" w:themeColor="text1"/>
          <w:sz w:val="20"/>
          <w:szCs w:val="20"/>
          <w:lang w:eastAsia="sl-SI"/>
        </w:rPr>
        <w:t xml:space="preserve"> najprej pakiranja z najkrajšim rokom uporabnosti.)</w:t>
      </w:r>
    </w:p>
    <w:p w14:paraId="70BF57C0" w14:textId="77777777" w:rsidR="003C5E67" w:rsidRPr="0033393F" w:rsidRDefault="003C5E67" w:rsidP="00BD0CE1">
      <w:pPr>
        <w:spacing w:after="0" w:line="240" w:lineRule="auto"/>
        <w:jc w:val="both"/>
        <w:rPr>
          <w:rFonts w:ascii="Tahoma" w:eastAsia="Times New Roman" w:hAnsi="Tahoma" w:cs="Tahoma"/>
          <w:color w:val="000000" w:themeColor="text1"/>
          <w:sz w:val="20"/>
          <w:szCs w:val="20"/>
          <w:lang w:eastAsia="sl-SI"/>
        </w:rPr>
      </w:pPr>
    </w:p>
    <w:p w14:paraId="779649A6" w14:textId="77777777" w:rsidR="00F31D13" w:rsidRPr="0033393F" w:rsidRDefault="00F31D13" w:rsidP="00BD0CE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Ponudnik storitev ali sam izvajalec morajo biti strokovno usposobljeni za izvedbo storitev in naročila v skladu z zahtevami naročnika, ki izhajajo iz te razpisne dokumentacije.</w:t>
      </w:r>
    </w:p>
    <w:p w14:paraId="5B944A88"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p>
    <w:p w14:paraId="62FC2C87" w14:textId="77777777" w:rsidR="00DC59A7" w:rsidRPr="0033393F" w:rsidRDefault="00DC59A7" w:rsidP="00DC59A7">
      <w:pPr>
        <w:spacing w:after="0" w:line="240" w:lineRule="auto"/>
        <w:jc w:val="both"/>
        <w:rPr>
          <w:rFonts w:ascii="Tahoma" w:eastAsia="Times New Roman" w:hAnsi="Tahoma" w:cs="Tahoma"/>
          <w:color w:val="000000" w:themeColor="text1"/>
          <w:sz w:val="20"/>
          <w:szCs w:val="20"/>
          <w:lang w:eastAsia="sl-SI"/>
        </w:rPr>
      </w:pPr>
    </w:p>
    <w:p w14:paraId="7F45312C" w14:textId="77777777" w:rsidR="00DC59A7" w:rsidRPr="0033393F" w:rsidRDefault="00DC59A7" w:rsidP="00DC59A7">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DOKAZILO:</w:t>
      </w:r>
    </w:p>
    <w:p w14:paraId="1C7C6809" w14:textId="77777777" w:rsidR="00DC59A7" w:rsidRPr="0033393F" w:rsidRDefault="00DC59A7" w:rsidP="00DC59A7">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Izpolnjen </w:t>
      </w:r>
      <w:r w:rsidRPr="0033393F">
        <w:rPr>
          <w:rFonts w:ascii="Tahoma" w:eastAsia="Times New Roman" w:hAnsi="Tahoma" w:cs="Tahoma"/>
          <w:b/>
          <w:color w:val="000000" w:themeColor="text1"/>
          <w:sz w:val="20"/>
          <w:szCs w:val="20"/>
          <w:lang w:eastAsia="sl-SI"/>
        </w:rPr>
        <w:t xml:space="preserve">obrazec ESPD </w:t>
      </w:r>
      <w:r w:rsidRPr="0033393F">
        <w:rPr>
          <w:rFonts w:ascii="Tahoma" w:eastAsia="Times New Roman" w:hAnsi="Tahoma" w:cs="Tahoma"/>
          <w:color w:val="000000" w:themeColor="text1"/>
          <w:sz w:val="20"/>
          <w:szCs w:val="20"/>
          <w:lang w:eastAsia="sl-SI"/>
        </w:rPr>
        <w:t xml:space="preserve">(v </w:t>
      </w:r>
      <w:r w:rsidR="00717C0B" w:rsidRPr="0033393F">
        <w:rPr>
          <w:rFonts w:ascii="Tahoma" w:eastAsia="Times New Roman" w:hAnsi="Tahoma" w:cs="Tahoma"/>
          <w:color w:val="000000" w:themeColor="text1"/>
          <w:sz w:val="20"/>
          <w:szCs w:val="20"/>
          <w:lang w:eastAsia="sl-SI"/>
        </w:rPr>
        <w:t>»Del IV: Pogo</w:t>
      </w:r>
      <w:r w:rsidR="00506B19" w:rsidRPr="0033393F">
        <w:rPr>
          <w:rFonts w:ascii="Tahoma" w:eastAsia="Times New Roman" w:hAnsi="Tahoma" w:cs="Tahoma"/>
          <w:color w:val="000000" w:themeColor="text1"/>
          <w:sz w:val="20"/>
          <w:szCs w:val="20"/>
          <w:lang w:eastAsia="sl-SI"/>
        </w:rPr>
        <w:t>ji za sodelovanje</w:t>
      </w:r>
      <w:r w:rsidRPr="0033393F">
        <w:rPr>
          <w:rFonts w:ascii="Tahoma" w:eastAsia="Times New Roman" w:hAnsi="Tahoma" w:cs="Tahoma"/>
          <w:color w:val="000000" w:themeColor="text1"/>
          <w:sz w:val="20"/>
          <w:szCs w:val="20"/>
          <w:lang w:eastAsia="sl-SI"/>
        </w:rPr>
        <w:t xml:space="preserve"> - Skupna naved</w:t>
      </w:r>
      <w:r w:rsidR="00BA6DA7" w:rsidRPr="0033393F">
        <w:rPr>
          <w:rFonts w:ascii="Tahoma" w:eastAsia="Times New Roman" w:hAnsi="Tahoma" w:cs="Tahoma"/>
          <w:color w:val="000000" w:themeColor="text1"/>
          <w:sz w:val="20"/>
          <w:szCs w:val="20"/>
          <w:lang w:eastAsia="sl-SI"/>
        </w:rPr>
        <w:t>ba za vse pogoje za sodelovanje)</w:t>
      </w:r>
      <w:r w:rsidR="00506B19" w:rsidRPr="0033393F">
        <w:rPr>
          <w:rFonts w:ascii="Tahoma" w:eastAsia="Times New Roman" w:hAnsi="Tahoma" w:cs="Tahoma"/>
          <w:color w:val="000000" w:themeColor="text1"/>
          <w:sz w:val="20"/>
          <w:szCs w:val="20"/>
          <w:lang w:eastAsia="sl-SI"/>
        </w:rPr>
        <w:t xml:space="preserve"> in </w:t>
      </w:r>
      <w:r w:rsidR="00506B19" w:rsidRPr="0033393F">
        <w:rPr>
          <w:rFonts w:ascii="Tahoma" w:eastAsia="Times New Roman" w:hAnsi="Tahoma" w:cs="Tahoma"/>
          <w:b/>
          <w:color w:val="000000" w:themeColor="text1"/>
          <w:sz w:val="20"/>
          <w:szCs w:val="20"/>
          <w:lang w:eastAsia="sl-SI"/>
        </w:rPr>
        <w:t xml:space="preserve">priložena referenčna potrdila v </w:t>
      </w:r>
      <w:proofErr w:type="spellStart"/>
      <w:r w:rsidR="00506B19" w:rsidRPr="0033393F">
        <w:rPr>
          <w:rFonts w:ascii="Tahoma" w:eastAsia="Times New Roman" w:hAnsi="Tahoma" w:cs="Tahoma"/>
          <w:b/>
          <w:color w:val="000000" w:themeColor="text1"/>
          <w:sz w:val="20"/>
          <w:szCs w:val="20"/>
          <w:lang w:eastAsia="sl-SI"/>
        </w:rPr>
        <w:t>pdf</w:t>
      </w:r>
      <w:proofErr w:type="spellEnd"/>
      <w:r w:rsidR="00506B19" w:rsidRPr="0033393F">
        <w:rPr>
          <w:rFonts w:ascii="Tahoma" w:eastAsia="Times New Roman" w:hAnsi="Tahoma" w:cs="Tahoma"/>
          <w:b/>
          <w:color w:val="000000" w:themeColor="text1"/>
          <w:sz w:val="20"/>
          <w:szCs w:val="20"/>
          <w:lang w:eastAsia="sl-SI"/>
        </w:rPr>
        <w:t xml:space="preserve"> obliki</w:t>
      </w:r>
      <w:r w:rsidR="00506B19" w:rsidRPr="0033393F">
        <w:rPr>
          <w:rFonts w:ascii="Tahoma" w:eastAsia="Times New Roman" w:hAnsi="Tahoma" w:cs="Tahoma"/>
          <w:color w:val="000000" w:themeColor="text1"/>
          <w:sz w:val="20"/>
          <w:szCs w:val="20"/>
          <w:lang w:eastAsia="sl-SI"/>
        </w:rPr>
        <w:t>.</w:t>
      </w:r>
    </w:p>
    <w:p w14:paraId="6BAFEF44" w14:textId="77777777" w:rsidR="00BD0CE1" w:rsidRPr="0033393F" w:rsidRDefault="00BD0CE1" w:rsidP="009C3BB8">
      <w:pPr>
        <w:widowControl w:val="0"/>
        <w:spacing w:after="0" w:line="240" w:lineRule="auto"/>
        <w:jc w:val="both"/>
        <w:rPr>
          <w:rFonts w:ascii="Tahoma" w:eastAsia="Times New Roman" w:hAnsi="Tahoma" w:cs="Tahoma"/>
          <w:b/>
          <w:strike/>
          <w:color w:val="000000" w:themeColor="text1"/>
          <w:sz w:val="20"/>
          <w:szCs w:val="20"/>
          <w:lang w:eastAsia="sl-SI"/>
        </w:rPr>
      </w:pPr>
    </w:p>
    <w:p w14:paraId="577B0747"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Naročnik je upravičen pred sprejemom odločitve o izbiri opraviti poizvedbe o navedenih referencah. Če navedene reference ne izkazujejo resničnega stanja jih naročnik ne bo upošteval.</w:t>
      </w:r>
    </w:p>
    <w:p w14:paraId="25D30723" w14:textId="77777777" w:rsidR="00BD0CE1" w:rsidRPr="0033393F" w:rsidRDefault="00BD0CE1" w:rsidP="00BD0CE1">
      <w:pPr>
        <w:spacing w:after="0" w:line="240" w:lineRule="auto"/>
        <w:jc w:val="both"/>
        <w:rPr>
          <w:rFonts w:ascii="Tahoma" w:eastAsia="Times New Roman" w:hAnsi="Tahoma" w:cs="Tahoma"/>
          <w:b/>
          <w:color w:val="000000" w:themeColor="text1"/>
          <w:sz w:val="20"/>
          <w:szCs w:val="20"/>
          <w:lang w:eastAsia="sl-SI"/>
        </w:rPr>
      </w:pPr>
    </w:p>
    <w:p w14:paraId="2BC5831D"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Ta pogoj lahko izpolni ponudnik sam ali skupina ponudnikov v okviru skupne ponudbe ali s prijavljenimi podizvajalci ali z uporabo zmogljivosti drugih subjektov.</w:t>
      </w:r>
    </w:p>
    <w:p w14:paraId="5343A841" w14:textId="77777777" w:rsidR="007062A9" w:rsidRPr="0033393F" w:rsidRDefault="007062A9" w:rsidP="00BD0CE1">
      <w:pPr>
        <w:spacing w:after="0" w:line="240" w:lineRule="auto"/>
        <w:jc w:val="both"/>
        <w:rPr>
          <w:rFonts w:ascii="Tahoma" w:eastAsia="Times New Roman" w:hAnsi="Tahoma" w:cs="Tahoma"/>
          <w:color w:val="000000" w:themeColor="text1"/>
          <w:sz w:val="20"/>
          <w:szCs w:val="20"/>
          <w:lang w:eastAsia="sl-SI"/>
        </w:rPr>
      </w:pPr>
    </w:p>
    <w:p w14:paraId="659AB2B5" w14:textId="77777777" w:rsidR="007062A9" w:rsidRPr="0033393F" w:rsidRDefault="007062A9" w:rsidP="007062A9">
      <w:pPr>
        <w:pStyle w:val="ListParagraph"/>
        <w:numPr>
          <w:ilvl w:val="2"/>
          <w:numId w:val="2"/>
        </w:numPr>
        <w:jc w:val="both"/>
        <w:rPr>
          <w:rFonts w:ascii="Tahoma" w:hAnsi="Tahoma" w:cs="Tahoma"/>
          <w:b/>
          <w:color w:val="000000" w:themeColor="text1"/>
        </w:rPr>
      </w:pPr>
      <w:r w:rsidRPr="0033393F">
        <w:rPr>
          <w:rFonts w:ascii="Tahoma" w:hAnsi="Tahoma" w:cs="Tahoma"/>
          <w:b/>
          <w:color w:val="000000" w:themeColor="text1"/>
        </w:rPr>
        <w:t>Ekonomski in finančni položaj</w:t>
      </w:r>
    </w:p>
    <w:p w14:paraId="7AC6B593" w14:textId="77777777" w:rsidR="007062A9" w:rsidRPr="0033393F" w:rsidRDefault="007062A9" w:rsidP="007062A9">
      <w:pPr>
        <w:pStyle w:val="ListParagraph"/>
        <w:ind w:left="360"/>
        <w:jc w:val="both"/>
        <w:rPr>
          <w:rFonts w:ascii="Tahoma" w:hAnsi="Tahoma" w:cs="Tahoma"/>
          <w:b/>
          <w:color w:val="000000" w:themeColor="text1"/>
        </w:rPr>
      </w:pPr>
    </w:p>
    <w:p w14:paraId="3430B0DA" w14:textId="77777777" w:rsidR="007062A9" w:rsidRPr="0033393F" w:rsidRDefault="007062A9" w:rsidP="007062A9">
      <w:pPr>
        <w:pStyle w:val="ListParagraph"/>
        <w:ind w:left="360" w:hanging="360"/>
        <w:jc w:val="both"/>
        <w:rPr>
          <w:rFonts w:ascii="Tahoma" w:hAnsi="Tahoma" w:cs="Tahoma"/>
          <w:b/>
          <w:color w:val="000000" w:themeColor="text1"/>
        </w:rPr>
      </w:pPr>
      <w:r w:rsidRPr="0033393F">
        <w:rPr>
          <w:rFonts w:ascii="Tahoma" w:hAnsi="Tahoma" w:cs="Tahoma"/>
          <w:b/>
          <w:color w:val="000000" w:themeColor="text1"/>
        </w:rPr>
        <w:t>Naročnik zahteva, da ponudnik izpol</w:t>
      </w:r>
      <w:r w:rsidR="00FB7836" w:rsidRPr="0033393F">
        <w:rPr>
          <w:rFonts w:ascii="Tahoma" w:hAnsi="Tahoma" w:cs="Tahoma"/>
          <w:b/>
          <w:color w:val="000000" w:themeColor="text1"/>
        </w:rPr>
        <w:t>njuje naslednje ekonomsk</w:t>
      </w:r>
      <w:r w:rsidRPr="0033393F">
        <w:rPr>
          <w:rFonts w:ascii="Tahoma" w:hAnsi="Tahoma" w:cs="Tahoma"/>
          <w:b/>
          <w:color w:val="000000" w:themeColor="text1"/>
        </w:rPr>
        <w:t xml:space="preserve">e in finančne zahteve: </w:t>
      </w:r>
    </w:p>
    <w:p w14:paraId="4AFD7D20" w14:textId="77777777" w:rsidR="007062A9" w:rsidRPr="0033393F" w:rsidRDefault="007062A9" w:rsidP="007062A9">
      <w:pPr>
        <w:widowControl w:val="0"/>
        <w:autoSpaceDE w:val="0"/>
        <w:autoSpaceDN w:val="0"/>
        <w:adjustRightInd w:val="0"/>
        <w:spacing w:before="25" w:after="0" w:line="264" w:lineRule="auto"/>
        <w:ind w:right="139"/>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pacing w:val="-1"/>
          <w:sz w:val="20"/>
          <w:szCs w:val="20"/>
          <w:lang w:eastAsia="sl-SI"/>
        </w:rPr>
        <w:t>N</w:t>
      </w:r>
      <w:r w:rsidRPr="0033393F">
        <w:rPr>
          <w:rFonts w:ascii="Tahoma" w:eastAsia="Times New Roman" w:hAnsi="Tahoma" w:cs="Tahoma"/>
          <w:color w:val="000000" w:themeColor="text1"/>
          <w:sz w:val="20"/>
          <w:szCs w:val="20"/>
          <w:lang w:eastAsia="sl-SI"/>
        </w:rPr>
        <w:t>ob</w:t>
      </w:r>
      <w:r w:rsidRPr="0033393F">
        <w:rPr>
          <w:rFonts w:ascii="Tahoma" w:eastAsia="Times New Roman" w:hAnsi="Tahoma" w:cs="Tahoma"/>
          <w:color w:val="000000" w:themeColor="text1"/>
          <w:spacing w:val="1"/>
          <w:sz w:val="20"/>
          <w:szCs w:val="20"/>
          <w:lang w:eastAsia="sl-SI"/>
        </w:rPr>
        <w:t>e</w:t>
      </w:r>
      <w:r w:rsidRPr="0033393F">
        <w:rPr>
          <w:rFonts w:ascii="Tahoma" w:eastAsia="Times New Roman" w:hAnsi="Tahoma" w:cs="Tahoma"/>
          <w:color w:val="000000" w:themeColor="text1"/>
          <w:sz w:val="20"/>
          <w:szCs w:val="20"/>
          <w:lang w:eastAsia="sl-SI"/>
        </w:rPr>
        <w:t>n</w:t>
      </w:r>
      <w:r w:rsidRPr="0033393F">
        <w:rPr>
          <w:rFonts w:ascii="Tahoma" w:eastAsia="Times New Roman" w:hAnsi="Tahoma" w:cs="Tahoma"/>
          <w:color w:val="000000" w:themeColor="text1"/>
          <w:spacing w:val="8"/>
          <w:sz w:val="20"/>
          <w:szCs w:val="20"/>
          <w:lang w:eastAsia="sl-SI"/>
        </w:rPr>
        <w:t xml:space="preserve"> </w:t>
      </w:r>
      <w:r w:rsidRPr="0033393F">
        <w:rPr>
          <w:rFonts w:ascii="Tahoma" w:eastAsia="Times New Roman" w:hAnsi="Tahoma" w:cs="Tahoma"/>
          <w:color w:val="000000" w:themeColor="text1"/>
          <w:sz w:val="20"/>
          <w:szCs w:val="20"/>
          <w:lang w:eastAsia="sl-SI"/>
        </w:rPr>
        <w:t>od</w:t>
      </w:r>
      <w:r w:rsidRPr="0033393F">
        <w:rPr>
          <w:rFonts w:ascii="Tahoma" w:eastAsia="Times New Roman" w:hAnsi="Tahoma" w:cs="Tahoma"/>
          <w:color w:val="000000" w:themeColor="text1"/>
          <w:spacing w:val="10"/>
          <w:sz w:val="20"/>
          <w:szCs w:val="20"/>
          <w:lang w:eastAsia="sl-SI"/>
        </w:rPr>
        <w:t xml:space="preserve"> </w:t>
      </w:r>
      <w:r w:rsidRPr="0033393F">
        <w:rPr>
          <w:rFonts w:ascii="Tahoma" w:eastAsia="Times New Roman" w:hAnsi="Tahoma" w:cs="Tahoma"/>
          <w:color w:val="000000" w:themeColor="text1"/>
          <w:spacing w:val="2"/>
          <w:sz w:val="20"/>
          <w:szCs w:val="20"/>
          <w:lang w:eastAsia="sl-SI"/>
        </w:rPr>
        <w:t>p</w:t>
      </w:r>
      <w:r w:rsidRPr="0033393F">
        <w:rPr>
          <w:rFonts w:ascii="Tahoma" w:eastAsia="Times New Roman" w:hAnsi="Tahoma" w:cs="Tahoma"/>
          <w:color w:val="000000" w:themeColor="text1"/>
          <w:sz w:val="20"/>
          <w:szCs w:val="20"/>
          <w:lang w:eastAsia="sl-SI"/>
        </w:rPr>
        <w:t>o</w:t>
      </w:r>
      <w:r w:rsidRPr="0033393F">
        <w:rPr>
          <w:rFonts w:ascii="Tahoma" w:eastAsia="Times New Roman" w:hAnsi="Tahoma" w:cs="Tahoma"/>
          <w:color w:val="000000" w:themeColor="text1"/>
          <w:spacing w:val="1"/>
          <w:sz w:val="20"/>
          <w:szCs w:val="20"/>
          <w:lang w:eastAsia="sl-SI"/>
        </w:rPr>
        <w:t>n</w:t>
      </w:r>
      <w:r w:rsidRPr="0033393F">
        <w:rPr>
          <w:rFonts w:ascii="Tahoma" w:eastAsia="Times New Roman" w:hAnsi="Tahoma" w:cs="Tahoma"/>
          <w:color w:val="000000" w:themeColor="text1"/>
          <w:spacing w:val="-1"/>
          <w:sz w:val="20"/>
          <w:szCs w:val="20"/>
          <w:lang w:eastAsia="sl-SI"/>
        </w:rPr>
        <w:t>u</w:t>
      </w:r>
      <w:r w:rsidRPr="0033393F">
        <w:rPr>
          <w:rFonts w:ascii="Tahoma" w:eastAsia="Times New Roman" w:hAnsi="Tahoma" w:cs="Tahoma"/>
          <w:color w:val="000000" w:themeColor="text1"/>
          <w:sz w:val="20"/>
          <w:szCs w:val="20"/>
          <w:lang w:eastAsia="sl-SI"/>
        </w:rPr>
        <w:t>dn</w:t>
      </w:r>
      <w:r w:rsidRPr="0033393F">
        <w:rPr>
          <w:rFonts w:ascii="Tahoma" w:eastAsia="Times New Roman" w:hAnsi="Tahoma" w:cs="Tahoma"/>
          <w:color w:val="000000" w:themeColor="text1"/>
          <w:spacing w:val="2"/>
          <w:sz w:val="20"/>
          <w:szCs w:val="20"/>
          <w:lang w:eastAsia="sl-SI"/>
        </w:rPr>
        <w:t>i</w:t>
      </w:r>
      <w:r w:rsidRPr="0033393F">
        <w:rPr>
          <w:rFonts w:ascii="Tahoma" w:eastAsia="Times New Roman" w:hAnsi="Tahoma" w:cs="Tahoma"/>
          <w:color w:val="000000" w:themeColor="text1"/>
          <w:spacing w:val="-1"/>
          <w:sz w:val="20"/>
          <w:szCs w:val="20"/>
          <w:lang w:eastAsia="sl-SI"/>
        </w:rPr>
        <w:t>k</w:t>
      </w:r>
      <w:r w:rsidRPr="0033393F">
        <w:rPr>
          <w:rFonts w:ascii="Tahoma" w:eastAsia="Times New Roman" w:hAnsi="Tahoma" w:cs="Tahoma"/>
          <w:color w:val="000000" w:themeColor="text1"/>
          <w:sz w:val="20"/>
          <w:szCs w:val="20"/>
          <w:lang w:eastAsia="sl-SI"/>
        </w:rPr>
        <w:t>o</w:t>
      </w:r>
      <w:r w:rsidRPr="0033393F">
        <w:rPr>
          <w:rFonts w:ascii="Tahoma" w:eastAsia="Times New Roman" w:hAnsi="Tahoma" w:cs="Tahoma"/>
          <w:color w:val="000000" w:themeColor="text1"/>
          <w:spacing w:val="-1"/>
          <w:sz w:val="20"/>
          <w:szCs w:val="20"/>
          <w:lang w:eastAsia="sl-SI"/>
        </w:rPr>
        <w:t>v</w:t>
      </w:r>
      <w:r w:rsidRPr="0033393F">
        <w:rPr>
          <w:rFonts w:ascii="Tahoma" w:eastAsia="Times New Roman" w:hAnsi="Tahoma" w:cs="Tahoma"/>
          <w:color w:val="000000" w:themeColor="text1"/>
          <w:spacing w:val="2"/>
          <w:sz w:val="20"/>
          <w:szCs w:val="20"/>
          <w:lang w:eastAsia="sl-SI"/>
        </w:rPr>
        <w:t>i</w:t>
      </w:r>
      <w:r w:rsidRPr="0033393F">
        <w:rPr>
          <w:rFonts w:ascii="Tahoma" w:eastAsia="Times New Roman" w:hAnsi="Tahoma" w:cs="Tahoma"/>
          <w:color w:val="000000" w:themeColor="text1"/>
          <w:sz w:val="20"/>
          <w:szCs w:val="20"/>
          <w:lang w:eastAsia="sl-SI"/>
        </w:rPr>
        <w:t>h</w:t>
      </w:r>
      <w:r w:rsidRPr="0033393F">
        <w:rPr>
          <w:rFonts w:ascii="Tahoma" w:eastAsia="Times New Roman" w:hAnsi="Tahoma" w:cs="Tahoma"/>
          <w:color w:val="000000" w:themeColor="text1"/>
          <w:spacing w:val="5"/>
          <w:sz w:val="20"/>
          <w:szCs w:val="20"/>
          <w:lang w:eastAsia="sl-SI"/>
        </w:rPr>
        <w:t xml:space="preserve"> </w:t>
      </w:r>
      <w:r w:rsidRPr="0033393F">
        <w:rPr>
          <w:rFonts w:ascii="Tahoma" w:eastAsia="Times New Roman" w:hAnsi="Tahoma" w:cs="Tahoma"/>
          <w:color w:val="000000" w:themeColor="text1"/>
          <w:spacing w:val="2"/>
          <w:sz w:val="20"/>
          <w:szCs w:val="20"/>
          <w:lang w:eastAsia="sl-SI"/>
        </w:rPr>
        <w:t>o</w:t>
      </w:r>
      <w:r w:rsidRPr="0033393F">
        <w:rPr>
          <w:rFonts w:ascii="Tahoma" w:eastAsia="Times New Roman" w:hAnsi="Tahoma" w:cs="Tahoma"/>
          <w:color w:val="000000" w:themeColor="text1"/>
          <w:sz w:val="20"/>
          <w:szCs w:val="20"/>
          <w:lang w:eastAsia="sl-SI"/>
        </w:rPr>
        <w:t>dp</w:t>
      </w:r>
      <w:r w:rsidRPr="0033393F">
        <w:rPr>
          <w:rFonts w:ascii="Tahoma" w:eastAsia="Times New Roman" w:hAnsi="Tahoma" w:cs="Tahoma"/>
          <w:color w:val="000000" w:themeColor="text1"/>
          <w:spacing w:val="1"/>
          <w:sz w:val="20"/>
          <w:szCs w:val="20"/>
          <w:lang w:eastAsia="sl-SI"/>
        </w:rPr>
        <w:t>r</w:t>
      </w:r>
      <w:r w:rsidRPr="0033393F">
        <w:rPr>
          <w:rFonts w:ascii="Tahoma" w:eastAsia="Times New Roman" w:hAnsi="Tahoma" w:cs="Tahoma"/>
          <w:color w:val="000000" w:themeColor="text1"/>
          <w:sz w:val="20"/>
          <w:szCs w:val="20"/>
          <w:lang w:eastAsia="sl-SI"/>
        </w:rPr>
        <w:t>tih</w:t>
      </w:r>
      <w:r w:rsidRPr="0033393F">
        <w:rPr>
          <w:rFonts w:ascii="Tahoma" w:eastAsia="Times New Roman" w:hAnsi="Tahoma" w:cs="Tahoma"/>
          <w:color w:val="000000" w:themeColor="text1"/>
          <w:spacing w:val="5"/>
          <w:sz w:val="20"/>
          <w:szCs w:val="20"/>
          <w:lang w:eastAsia="sl-SI"/>
        </w:rPr>
        <w:t xml:space="preserve"> </w:t>
      </w:r>
      <w:r w:rsidRPr="0033393F">
        <w:rPr>
          <w:rFonts w:ascii="Tahoma" w:eastAsia="Times New Roman" w:hAnsi="Tahoma" w:cs="Tahoma"/>
          <w:color w:val="000000" w:themeColor="text1"/>
          <w:sz w:val="20"/>
          <w:szCs w:val="20"/>
          <w:lang w:eastAsia="sl-SI"/>
        </w:rPr>
        <w:t>tr</w:t>
      </w:r>
      <w:r w:rsidRPr="0033393F">
        <w:rPr>
          <w:rFonts w:ascii="Tahoma" w:eastAsia="Times New Roman" w:hAnsi="Tahoma" w:cs="Tahoma"/>
          <w:color w:val="000000" w:themeColor="text1"/>
          <w:spacing w:val="1"/>
          <w:sz w:val="20"/>
          <w:szCs w:val="20"/>
          <w:lang w:eastAsia="sl-SI"/>
        </w:rPr>
        <w:t>a</w:t>
      </w:r>
      <w:r w:rsidRPr="0033393F">
        <w:rPr>
          <w:rFonts w:ascii="Tahoma" w:eastAsia="Times New Roman" w:hAnsi="Tahoma" w:cs="Tahoma"/>
          <w:color w:val="000000" w:themeColor="text1"/>
          <w:spacing w:val="-1"/>
          <w:sz w:val="20"/>
          <w:szCs w:val="20"/>
          <w:lang w:eastAsia="sl-SI"/>
        </w:rPr>
        <w:t>n</w:t>
      </w:r>
      <w:r w:rsidRPr="0033393F">
        <w:rPr>
          <w:rFonts w:ascii="Tahoma" w:eastAsia="Times New Roman" w:hAnsi="Tahoma" w:cs="Tahoma"/>
          <w:color w:val="000000" w:themeColor="text1"/>
          <w:sz w:val="20"/>
          <w:szCs w:val="20"/>
          <w:lang w:eastAsia="sl-SI"/>
        </w:rPr>
        <w:t>s</w:t>
      </w:r>
      <w:r w:rsidRPr="0033393F">
        <w:rPr>
          <w:rFonts w:ascii="Tahoma" w:eastAsia="Times New Roman" w:hAnsi="Tahoma" w:cs="Tahoma"/>
          <w:color w:val="000000" w:themeColor="text1"/>
          <w:spacing w:val="1"/>
          <w:sz w:val="20"/>
          <w:szCs w:val="20"/>
          <w:lang w:eastAsia="sl-SI"/>
        </w:rPr>
        <w:t>ak</w:t>
      </w:r>
      <w:r w:rsidRPr="0033393F">
        <w:rPr>
          <w:rFonts w:ascii="Tahoma" w:eastAsia="Times New Roman" w:hAnsi="Tahoma" w:cs="Tahoma"/>
          <w:color w:val="000000" w:themeColor="text1"/>
          <w:spacing w:val="-1"/>
          <w:sz w:val="20"/>
          <w:szCs w:val="20"/>
          <w:lang w:eastAsia="sl-SI"/>
        </w:rPr>
        <w:t>c</w:t>
      </w:r>
      <w:r w:rsidRPr="0033393F">
        <w:rPr>
          <w:rFonts w:ascii="Tahoma" w:eastAsia="Times New Roman" w:hAnsi="Tahoma" w:cs="Tahoma"/>
          <w:color w:val="000000" w:themeColor="text1"/>
          <w:sz w:val="20"/>
          <w:szCs w:val="20"/>
          <w:lang w:eastAsia="sl-SI"/>
        </w:rPr>
        <w:t>i</w:t>
      </w:r>
      <w:r w:rsidRPr="0033393F">
        <w:rPr>
          <w:rFonts w:ascii="Tahoma" w:eastAsia="Times New Roman" w:hAnsi="Tahoma" w:cs="Tahoma"/>
          <w:color w:val="000000" w:themeColor="text1"/>
          <w:spacing w:val="1"/>
          <w:sz w:val="20"/>
          <w:szCs w:val="20"/>
          <w:lang w:eastAsia="sl-SI"/>
        </w:rPr>
        <w:t>j</w:t>
      </w:r>
      <w:r w:rsidRPr="0033393F">
        <w:rPr>
          <w:rFonts w:ascii="Tahoma" w:eastAsia="Times New Roman" w:hAnsi="Tahoma" w:cs="Tahoma"/>
          <w:color w:val="000000" w:themeColor="text1"/>
          <w:sz w:val="20"/>
          <w:szCs w:val="20"/>
          <w:lang w:eastAsia="sl-SI"/>
        </w:rPr>
        <w:t>s</w:t>
      </w:r>
      <w:r w:rsidRPr="0033393F">
        <w:rPr>
          <w:rFonts w:ascii="Tahoma" w:eastAsia="Times New Roman" w:hAnsi="Tahoma" w:cs="Tahoma"/>
          <w:color w:val="000000" w:themeColor="text1"/>
          <w:spacing w:val="-1"/>
          <w:sz w:val="20"/>
          <w:szCs w:val="20"/>
          <w:lang w:eastAsia="sl-SI"/>
        </w:rPr>
        <w:t>k</w:t>
      </w:r>
      <w:r w:rsidRPr="0033393F">
        <w:rPr>
          <w:rFonts w:ascii="Tahoma" w:eastAsia="Times New Roman" w:hAnsi="Tahoma" w:cs="Tahoma"/>
          <w:color w:val="000000" w:themeColor="text1"/>
          <w:spacing w:val="2"/>
          <w:sz w:val="20"/>
          <w:szCs w:val="20"/>
          <w:lang w:eastAsia="sl-SI"/>
        </w:rPr>
        <w:t>i</w:t>
      </w:r>
      <w:r w:rsidRPr="0033393F">
        <w:rPr>
          <w:rFonts w:ascii="Tahoma" w:eastAsia="Times New Roman" w:hAnsi="Tahoma" w:cs="Tahoma"/>
          <w:color w:val="000000" w:themeColor="text1"/>
          <w:sz w:val="20"/>
          <w:szCs w:val="20"/>
          <w:lang w:eastAsia="sl-SI"/>
        </w:rPr>
        <w:t>h r</w:t>
      </w:r>
      <w:r w:rsidRPr="0033393F">
        <w:rPr>
          <w:rFonts w:ascii="Tahoma" w:eastAsia="Times New Roman" w:hAnsi="Tahoma" w:cs="Tahoma"/>
          <w:color w:val="000000" w:themeColor="text1"/>
          <w:spacing w:val="1"/>
          <w:sz w:val="20"/>
          <w:szCs w:val="20"/>
          <w:lang w:eastAsia="sl-SI"/>
        </w:rPr>
        <w:t>a</w:t>
      </w:r>
      <w:r w:rsidRPr="0033393F">
        <w:rPr>
          <w:rFonts w:ascii="Tahoma" w:eastAsia="Times New Roman" w:hAnsi="Tahoma" w:cs="Tahoma"/>
          <w:color w:val="000000" w:themeColor="text1"/>
          <w:spacing w:val="2"/>
          <w:sz w:val="20"/>
          <w:szCs w:val="20"/>
          <w:lang w:eastAsia="sl-SI"/>
        </w:rPr>
        <w:t>č</w:t>
      </w:r>
      <w:r w:rsidRPr="0033393F">
        <w:rPr>
          <w:rFonts w:ascii="Tahoma" w:eastAsia="Times New Roman" w:hAnsi="Tahoma" w:cs="Tahoma"/>
          <w:color w:val="000000" w:themeColor="text1"/>
          <w:spacing w:val="-1"/>
          <w:sz w:val="20"/>
          <w:szCs w:val="20"/>
          <w:lang w:eastAsia="sl-SI"/>
        </w:rPr>
        <w:t>u</w:t>
      </w:r>
      <w:r w:rsidRPr="0033393F">
        <w:rPr>
          <w:rFonts w:ascii="Tahoma" w:eastAsia="Times New Roman" w:hAnsi="Tahoma" w:cs="Tahoma"/>
          <w:color w:val="000000" w:themeColor="text1"/>
          <w:spacing w:val="1"/>
          <w:sz w:val="20"/>
          <w:szCs w:val="20"/>
          <w:lang w:eastAsia="sl-SI"/>
        </w:rPr>
        <w:t>n</w:t>
      </w:r>
      <w:r w:rsidRPr="0033393F">
        <w:rPr>
          <w:rFonts w:ascii="Tahoma" w:eastAsia="Times New Roman" w:hAnsi="Tahoma" w:cs="Tahoma"/>
          <w:color w:val="000000" w:themeColor="text1"/>
          <w:sz w:val="20"/>
          <w:szCs w:val="20"/>
          <w:lang w:eastAsia="sl-SI"/>
        </w:rPr>
        <w:t>ov</w:t>
      </w:r>
      <w:r w:rsidRPr="0033393F">
        <w:rPr>
          <w:rFonts w:ascii="Tahoma" w:eastAsia="Times New Roman" w:hAnsi="Tahoma" w:cs="Tahoma"/>
          <w:color w:val="000000" w:themeColor="text1"/>
          <w:spacing w:val="6"/>
          <w:sz w:val="20"/>
          <w:szCs w:val="20"/>
          <w:lang w:eastAsia="sl-SI"/>
        </w:rPr>
        <w:t xml:space="preserve"> </w:t>
      </w:r>
      <w:r w:rsidRPr="0033393F">
        <w:rPr>
          <w:rFonts w:ascii="Tahoma" w:eastAsia="Times New Roman" w:hAnsi="Tahoma" w:cs="Tahoma"/>
          <w:color w:val="000000" w:themeColor="text1"/>
          <w:sz w:val="20"/>
          <w:szCs w:val="20"/>
          <w:lang w:eastAsia="sl-SI"/>
        </w:rPr>
        <w:t>v</w:t>
      </w:r>
      <w:r w:rsidRPr="0033393F">
        <w:rPr>
          <w:rFonts w:ascii="Tahoma" w:eastAsia="Times New Roman" w:hAnsi="Tahoma" w:cs="Tahoma"/>
          <w:color w:val="000000" w:themeColor="text1"/>
          <w:spacing w:val="10"/>
          <w:sz w:val="20"/>
          <w:szCs w:val="20"/>
          <w:lang w:eastAsia="sl-SI"/>
        </w:rPr>
        <w:t xml:space="preserve"> </w:t>
      </w:r>
      <w:r w:rsidRPr="0033393F">
        <w:rPr>
          <w:rFonts w:ascii="Tahoma" w:eastAsia="Times New Roman" w:hAnsi="Tahoma" w:cs="Tahoma"/>
          <w:color w:val="000000" w:themeColor="text1"/>
          <w:sz w:val="20"/>
          <w:szCs w:val="20"/>
          <w:lang w:eastAsia="sl-SI"/>
        </w:rPr>
        <w:t>z</w:t>
      </w:r>
      <w:r w:rsidRPr="0033393F">
        <w:rPr>
          <w:rFonts w:ascii="Tahoma" w:eastAsia="Times New Roman" w:hAnsi="Tahoma" w:cs="Tahoma"/>
          <w:color w:val="000000" w:themeColor="text1"/>
          <w:spacing w:val="1"/>
          <w:sz w:val="20"/>
          <w:szCs w:val="20"/>
          <w:lang w:eastAsia="sl-SI"/>
        </w:rPr>
        <w:t>a</w:t>
      </w:r>
      <w:r w:rsidRPr="0033393F">
        <w:rPr>
          <w:rFonts w:ascii="Tahoma" w:eastAsia="Times New Roman" w:hAnsi="Tahoma" w:cs="Tahoma"/>
          <w:color w:val="000000" w:themeColor="text1"/>
          <w:sz w:val="20"/>
          <w:szCs w:val="20"/>
          <w:lang w:eastAsia="sl-SI"/>
        </w:rPr>
        <w:t>d</w:t>
      </w:r>
      <w:r w:rsidRPr="0033393F">
        <w:rPr>
          <w:rFonts w:ascii="Tahoma" w:eastAsia="Times New Roman" w:hAnsi="Tahoma" w:cs="Tahoma"/>
          <w:color w:val="000000" w:themeColor="text1"/>
          <w:spacing w:val="2"/>
          <w:sz w:val="20"/>
          <w:szCs w:val="20"/>
          <w:lang w:eastAsia="sl-SI"/>
        </w:rPr>
        <w:t>n</w:t>
      </w:r>
      <w:r w:rsidRPr="0033393F">
        <w:rPr>
          <w:rFonts w:ascii="Tahoma" w:eastAsia="Times New Roman" w:hAnsi="Tahoma" w:cs="Tahoma"/>
          <w:color w:val="000000" w:themeColor="text1"/>
          <w:spacing w:val="-1"/>
          <w:sz w:val="20"/>
          <w:szCs w:val="20"/>
          <w:lang w:eastAsia="sl-SI"/>
        </w:rPr>
        <w:t>j</w:t>
      </w:r>
      <w:r w:rsidRPr="0033393F">
        <w:rPr>
          <w:rFonts w:ascii="Tahoma" w:eastAsia="Times New Roman" w:hAnsi="Tahoma" w:cs="Tahoma"/>
          <w:color w:val="000000" w:themeColor="text1"/>
          <w:sz w:val="20"/>
          <w:szCs w:val="20"/>
          <w:lang w:eastAsia="sl-SI"/>
        </w:rPr>
        <w:t>ih</w:t>
      </w:r>
      <w:r w:rsidRPr="0033393F">
        <w:rPr>
          <w:rFonts w:ascii="Tahoma" w:eastAsia="Times New Roman" w:hAnsi="Tahoma" w:cs="Tahoma"/>
          <w:color w:val="000000" w:themeColor="text1"/>
          <w:spacing w:val="7"/>
          <w:sz w:val="20"/>
          <w:szCs w:val="20"/>
          <w:lang w:eastAsia="sl-SI"/>
        </w:rPr>
        <w:t xml:space="preserve"> </w:t>
      </w:r>
      <w:r w:rsidRPr="0033393F">
        <w:rPr>
          <w:rFonts w:ascii="Tahoma" w:eastAsia="Times New Roman" w:hAnsi="Tahoma" w:cs="Tahoma"/>
          <w:color w:val="000000" w:themeColor="text1"/>
          <w:sz w:val="20"/>
          <w:szCs w:val="20"/>
          <w:lang w:eastAsia="sl-SI"/>
        </w:rPr>
        <w:t>štirih</w:t>
      </w:r>
      <w:r w:rsidRPr="0033393F">
        <w:rPr>
          <w:rFonts w:ascii="Tahoma" w:eastAsia="Times New Roman" w:hAnsi="Tahoma" w:cs="Tahoma"/>
          <w:color w:val="000000" w:themeColor="text1"/>
          <w:spacing w:val="8"/>
          <w:sz w:val="20"/>
          <w:szCs w:val="20"/>
          <w:lang w:eastAsia="sl-SI"/>
        </w:rPr>
        <w:t xml:space="preserve"> </w:t>
      </w:r>
      <w:r w:rsidRPr="0033393F">
        <w:rPr>
          <w:rFonts w:ascii="Tahoma" w:eastAsia="Times New Roman" w:hAnsi="Tahoma" w:cs="Tahoma"/>
          <w:color w:val="000000" w:themeColor="text1"/>
          <w:sz w:val="20"/>
          <w:szCs w:val="20"/>
          <w:lang w:eastAsia="sl-SI"/>
        </w:rPr>
        <w:t>m</w:t>
      </w:r>
      <w:r w:rsidRPr="0033393F">
        <w:rPr>
          <w:rFonts w:ascii="Tahoma" w:eastAsia="Times New Roman" w:hAnsi="Tahoma" w:cs="Tahoma"/>
          <w:color w:val="000000" w:themeColor="text1"/>
          <w:spacing w:val="1"/>
          <w:sz w:val="20"/>
          <w:szCs w:val="20"/>
          <w:lang w:eastAsia="sl-SI"/>
        </w:rPr>
        <w:t>e</w:t>
      </w:r>
      <w:r w:rsidRPr="0033393F">
        <w:rPr>
          <w:rFonts w:ascii="Tahoma" w:eastAsia="Times New Roman" w:hAnsi="Tahoma" w:cs="Tahoma"/>
          <w:color w:val="000000" w:themeColor="text1"/>
          <w:sz w:val="20"/>
          <w:szCs w:val="20"/>
          <w:lang w:eastAsia="sl-SI"/>
        </w:rPr>
        <w:t>s</w:t>
      </w:r>
      <w:r w:rsidRPr="0033393F">
        <w:rPr>
          <w:rFonts w:ascii="Tahoma" w:eastAsia="Times New Roman" w:hAnsi="Tahoma" w:cs="Tahoma"/>
          <w:color w:val="000000" w:themeColor="text1"/>
          <w:spacing w:val="1"/>
          <w:sz w:val="20"/>
          <w:szCs w:val="20"/>
          <w:lang w:eastAsia="sl-SI"/>
        </w:rPr>
        <w:t>e</w:t>
      </w:r>
      <w:r w:rsidRPr="0033393F">
        <w:rPr>
          <w:rFonts w:ascii="Tahoma" w:eastAsia="Times New Roman" w:hAnsi="Tahoma" w:cs="Tahoma"/>
          <w:color w:val="000000" w:themeColor="text1"/>
          <w:spacing w:val="2"/>
          <w:sz w:val="20"/>
          <w:szCs w:val="20"/>
          <w:lang w:eastAsia="sl-SI"/>
        </w:rPr>
        <w:t>c</w:t>
      </w:r>
      <w:r w:rsidRPr="0033393F">
        <w:rPr>
          <w:rFonts w:ascii="Tahoma" w:eastAsia="Times New Roman" w:hAnsi="Tahoma" w:cs="Tahoma"/>
          <w:color w:val="000000" w:themeColor="text1"/>
          <w:sz w:val="20"/>
          <w:szCs w:val="20"/>
          <w:lang w:eastAsia="sl-SI"/>
        </w:rPr>
        <w:t>i</w:t>
      </w:r>
      <w:r w:rsidRPr="0033393F">
        <w:rPr>
          <w:rFonts w:ascii="Tahoma" w:eastAsia="Times New Roman" w:hAnsi="Tahoma" w:cs="Tahoma"/>
          <w:color w:val="000000" w:themeColor="text1"/>
          <w:spacing w:val="-1"/>
          <w:sz w:val="20"/>
          <w:szCs w:val="20"/>
          <w:lang w:eastAsia="sl-SI"/>
        </w:rPr>
        <w:t>h</w:t>
      </w:r>
      <w:r w:rsidRPr="0033393F">
        <w:rPr>
          <w:rFonts w:ascii="Tahoma" w:eastAsia="Times New Roman" w:hAnsi="Tahoma" w:cs="Tahoma"/>
          <w:color w:val="000000" w:themeColor="text1"/>
          <w:sz w:val="20"/>
          <w:szCs w:val="20"/>
          <w:lang w:eastAsia="sl-SI"/>
        </w:rPr>
        <w:t>,</w:t>
      </w:r>
      <w:r w:rsidRPr="0033393F">
        <w:rPr>
          <w:rFonts w:ascii="Tahoma" w:eastAsia="Times New Roman" w:hAnsi="Tahoma" w:cs="Tahoma"/>
          <w:color w:val="000000" w:themeColor="text1"/>
          <w:spacing w:val="4"/>
          <w:sz w:val="20"/>
          <w:szCs w:val="20"/>
          <w:lang w:eastAsia="sl-SI"/>
        </w:rPr>
        <w:t xml:space="preserve"> </w:t>
      </w:r>
      <w:r w:rsidRPr="0033393F">
        <w:rPr>
          <w:rFonts w:ascii="Tahoma" w:eastAsia="Times New Roman" w:hAnsi="Tahoma" w:cs="Tahoma"/>
          <w:color w:val="000000" w:themeColor="text1"/>
          <w:sz w:val="20"/>
          <w:szCs w:val="20"/>
          <w:lang w:eastAsia="sl-SI"/>
        </w:rPr>
        <w:t>šteto od dneva določenega za sprejem ponudb,</w:t>
      </w:r>
      <w:r w:rsidRPr="0033393F">
        <w:rPr>
          <w:rFonts w:ascii="Tahoma" w:eastAsia="Times New Roman" w:hAnsi="Tahoma" w:cs="Tahoma"/>
          <w:color w:val="000000" w:themeColor="text1"/>
          <w:spacing w:val="5"/>
          <w:sz w:val="20"/>
          <w:szCs w:val="20"/>
          <w:lang w:eastAsia="sl-SI"/>
        </w:rPr>
        <w:t xml:space="preserve"> </w:t>
      </w:r>
      <w:r w:rsidRPr="0033393F">
        <w:rPr>
          <w:rFonts w:ascii="Tahoma" w:eastAsia="Times New Roman" w:hAnsi="Tahoma" w:cs="Tahoma"/>
          <w:color w:val="000000" w:themeColor="text1"/>
          <w:spacing w:val="-1"/>
          <w:sz w:val="20"/>
          <w:szCs w:val="20"/>
          <w:lang w:eastAsia="sl-SI"/>
        </w:rPr>
        <w:t>n</w:t>
      </w:r>
      <w:r w:rsidRPr="0033393F">
        <w:rPr>
          <w:rFonts w:ascii="Tahoma" w:eastAsia="Times New Roman" w:hAnsi="Tahoma" w:cs="Tahoma"/>
          <w:color w:val="000000" w:themeColor="text1"/>
          <w:sz w:val="20"/>
          <w:szCs w:val="20"/>
          <w:lang w:eastAsia="sl-SI"/>
        </w:rPr>
        <w:t>i</w:t>
      </w:r>
      <w:r w:rsidRPr="0033393F">
        <w:rPr>
          <w:rFonts w:ascii="Tahoma" w:eastAsia="Times New Roman" w:hAnsi="Tahoma" w:cs="Tahoma"/>
          <w:color w:val="000000" w:themeColor="text1"/>
          <w:spacing w:val="13"/>
          <w:sz w:val="20"/>
          <w:szCs w:val="20"/>
          <w:lang w:eastAsia="sl-SI"/>
        </w:rPr>
        <w:t xml:space="preserve"> </w:t>
      </w:r>
      <w:r w:rsidRPr="0033393F">
        <w:rPr>
          <w:rFonts w:ascii="Tahoma" w:eastAsia="Times New Roman" w:hAnsi="Tahoma" w:cs="Tahoma"/>
          <w:color w:val="000000" w:themeColor="text1"/>
          <w:sz w:val="20"/>
          <w:szCs w:val="20"/>
          <w:lang w:eastAsia="sl-SI"/>
        </w:rPr>
        <w:t>bil</w:t>
      </w:r>
      <w:r w:rsidRPr="0033393F">
        <w:rPr>
          <w:rFonts w:ascii="Tahoma" w:eastAsia="Times New Roman" w:hAnsi="Tahoma" w:cs="Tahoma"/>
          <w:color w:val="000000" w:themeColor="text1"/>
          <w:spacing w:val="10"/>
          <w:sz w:val="20"/>
          <w:szCs w:val="20"/>
          <w:lang w:eastAsia="sl-SI"/>
        </w:rPr>
        <w:t xml:space="preserve"> </w:t>
      </w:r>
      <w:r w:rsidRPr="0033393F">
        <w:rPr>
          <w:rFonts w:ascii="Tahoma" w:eastAsia="Times New Roman" w:hAnsi="Tahoma" w:cs="Tahoma"/>
          <w:color w:val="000000" w:themeColor="text1"/>
          <w:sz w:val="20"/>
          <w:szCs w:val="20"/>
          <w:lang w:eastAsia="sl-SI"/>
        </w:rPr>
        <w:t>bl</w:t>
      </w:r>
      <w:r w:rsidRPr="0033393F">
        <w:rPr>
          <w:rFonts w:ascii="Tahoma" w:eastAsia="Times New Roman" w:hAnsi="Tahoma" w:cs="Tahoma"/>
          <w:color w:val="000000" w:themeColor="text1"/>
          <w:spacing w:val="2"/>
          <w:sz w:val="20"/>
          <w:szCs w:val="20"/>
          <w:lang w:eastAsia="sl-SI"/>
        </w:rPr>
        <w:t>o</w:t>
      </w:r>
      <w:r w:rsidRPr="0033393F">
        <w:rPr>
          <w:rFonts w:ascii="Tahoma" w:eastAsia="Times New Roman" w:hAnsi="Tahoma" w:cs="Tahoma"/>
          <w:color w:val="000000" w:themeColor="text1"/>
          <w:spacing w:val="-1"/>
          <w:sz w:val="20"/>
          <w:szCs w:val="20"/>
          <w:lang w:eastAsia="sl-SI"/>
        </w:rPr>
        <w:t>k</w:t>
      </w:r>
      <w:r w:rsidRPr="0033393F">
        <w:rPr>
          <w:rFonts w:ascii="Tahoma" w:eastAsia="Times New Roman" w:hAnsi="Tahoma" w:cs="Tahoma"/>
          <w:color w:val="000000" w:themeColor="text1"/>
          <w:sz w:val="20"/>
          <w:szCs w:val="20"/>
          <w:lang w:eastAsia="sl-SI"/>
        </w:rPr>
        <w:t>ir</w:t>
      </w:r>
      <w:r w:rsidRPr="0033393F">
        <w:rPr>
          <w:rFonts w:ascii="Tahoma" w:eastAsia="Times New Roman" w:hAnsi="Tahoma" w:cs="Tahoma"/>
          <w:color w:val="000000" w:themeColor="text1"/>
          <w:spacing w:val="1"/>
          <w:sz w:val="20"/>
          <w:szCs w:val="20"/>
          <w:lang w:eastAsia="sl-SI"/>
        </w:rPr>
        <w:t>a</w:t>
      </w:r>
      <w:r w:rsidRPr="0033393F">
        <w:rPr>
          <w:rFonts w:ascii="Tahoma" w:eastAsia="Times New Roman" w:hAnsi="Tahoma" w:cs="Tahoma"/>
          <w:color w:val="000000" w:themeColor="text1"/>
          <w:sz w:val="20"/>
          <w:szCs w:val="20"/>
          <w:lang w:eastAsia="sl-SI"/>
        </w:rPr>
        <w:t>n</w:t>
      </w:r>
      <w:r w:rsidRPr="0033393F">
        <w:rPr>
          <w:rFonts w:ascii="Tahoma" w:eastAsia="Times New Roman" w:hAnsi="Tahoma" w:cs="Tahoma"/>
          <w:color w:val="000000" w:themeColor="text1"/>
          <w:spacing w:val="5"/>
          <w:sz w:val="20"/>
          <w:szCs w:val="20"/>
          <w:lang w:eastAsia="sl-SI"/>
        </w:rPr>
        <w:t xml:space="preserve"> </w:t>
      </w:r>
      <w:r w:rsidRPr="0033393F">
        <w:rPr>
          <w:rFonts w:ascii="Tahoma" w:eastAsia="Times New Roman" w:hAnsi="Tahoma" w:cs="Tahoma"/>
          <w:color w:val="000000" w:themeColor="text1"/>
          <w:sz w:val="20"/>
          <w:szCs w:val="20"/>
          <w:lang w:eastAsia="sl-SI"/>
        </w:rPr>
        <w:t>iz</w:t>
      </w:r>
      <w:r w:rsidRPr="0033393F">
        <w:rPr>
          <w:rFonts w:ascii="Tahoma" w:eastAsia="Times New Roman" w:hAnsi="Tahoma" w:cs="Tahoma"/>
          <w:color w:val="000000" w:themeColor="text1"/>
          <w:spacing w:val="13"/>
          <w:sz w:val="20"/>
          <w:szCs w:val="20"/>
          <w:lang w:eastAsia="sl-SI"/>
        </w:rPr>
        <w:t xml:space="preserve"> </w:t>
      </w:r>
      <w:r w:rsidRPr="0033393F">
        <w:rPr>
          <w:rFonts w:ascii="Tahoma" w:eastAsia="Times New Roman" w:hAnsi="Tahoma" w:cs="Tahoma"/>
          <w:color w:val="000000" w:themeColor="text1"/>
          <w:sz w:val="20"/>
          <w:szCs w:val="20"/>
          <w:lang w:eastAsia="sl-SI"/>
        </w:rPr>
        <w:t>r</w:t>
      </w:r>
      <w:r w:rsidRPr="0033393F">
        <w:rPr>
          <w:rFonts w:ascii="Tahoma" w:eastAsia="Times New Roman" w:hAnsi="Tahoma" w:cs="Tahoma"/>
          <w:color w:val="000000" w:themeColor="text1"/>
          <w:spacing w:val="1"/>
          <w:sz w:val="20"/>
          <w:szCs w:val="20"/>
          <w:lang w:eastAsia="sl-SI"/>
        </w:rPr>
        <w:t>a</w:t>
      </w:r>
      <w:r w:rsidRPr="0033393F">
        <w:rPr>
          <w:rFonts w:ascii="Tahoma" w:eastAsia="Times New Roman" w:hAnsi="Tahoma" w:cs="Tahoma"/>
          <w:color w:val="000000" w:themeColor="text1"/>
          <w:sz w:val="20"/>
          <w:szCs w:val="20"/>
          <w:lang w:eastAsia="sl-SI"/>
        </w:rPr>
        <w:t>zloga</w:t>
      </w:r>
      <w:r w:rsidRPr="0033393F">
        <w:rPr>
          <w:rFonts w:ascii="Tahoma" w:eastAsia="Times New Roman" w:hAnsi="Tahoma" w:cs="Tahoma"/>
          <w:color w:val="000000" w:themeColor="text1"/>
          <w:spacing w:val="7"/>
          <w:sz w:val="20"/>
          <w:szCs w:val="20"/>
          <w:lang w:eastAsia="sl-SI"/>
        </w:rPr>
        <w:t xml:space="preserve"> </w:t>
      </w:r>
      <w:r w:rsidRPr="0033393F">
        <w:rPr>
          <w:rFonts w:ascii="Tahoma" w:eastAsia="Times New Roman" w:hAnsi="Tahoma" w:cs="Tahoma"/>
          <w:color w:val="000000" w:themeColor="text1"/>
          <w:spacing w:val="-1"/>
          <w:sz w:val="20"/>
          <w:szCs w:val="20"/>
          <w:lang w:eastAsia="sl-SI"/>
        </w:rPr>
        <w:t>n</w:t>
      </w:r>
      <w:r w:rsidRPr="0033393F">
        <w:rPr>
          <w:rFonts w:ascii="Tahoma" w:eastAsia="Times New Roman" w:hAnsi="Tahoma" w:cs="Tahoma"/>
          <w:color w:val="000000" w:themeColor="text1"/>
          <w:spacing w:val="1"/>
          <w:sz w:val="20"/>
          <w:szCs w:val="20"/>
          <w:lang w:eastAsia="sl-SI"/>
        </w:rPr>
        <w:t>e</w:t>
      </w:r>
      <w:r w:rsidRPr="0033393F">
        <w:rPr>
          <w:rFonts w:ascii="Tahoma" w:eastAsia="Times New Roman" w:hAnsi="Tahoma" w:cs="Tahoma"/>
          <w:color w:val="000000" w:themeColor="text1"/>
          <w:sz w:val="20"/>
          <w:szCs w:val="20"/>
          <w:lang w:eastAsia="sl-SI"/>
        </w:rPr>
        <w:t>por</w:t>
      </w:r>
      <w:r w:rsidRPr="0033393F">
        <w:rPr>
          <w:rFonts w:ascii="Tahoma" w:eastAsia="Times New Roman" w:hAnsi="Tahoma" w:cs="Tahoma"/>
          <w:color w:val="000000" w:themeColor="text1"/>
          <w:spacing w:val="1"/>
          <w:sz w:val="20"/>
          <w:szCs w:val="20"/>
          <w:lang w:eastAsia="sl-SI"/>
        </w:rPr>
        <w:t>av</w:t>
      </w:r>
      <w:r w:rsidRPr="0033393F">
        <w:rPr>
          <w:rFonts w:ascii="Tahoma" w:eastAsia="Times New Roman" w:hAnsi="Tahoma" w:cs="Tahoma"/>
          <w:color w:val="000000" w:themeColor="text1"/>
          <w:spacing w:val="-1"/>
          <w:sz w:val="20"/>
          <w:szCs w:val="20"/>
          <w:lang w:eastAsia="sl-SI"/>
        </w:rPr>
        <w:t>n</w:t>
      </w:r>
      <w:r w:rsidRPr="0033393F">
        <w:rPr>
          <w:rFonts w:ascii="Tahoma" w:eastAsia="Times New Roman" w:hAnsi="Tahoma" w:cs="Tahoma"/>
          <w:color w:val="000000" w:themeColor="text1"/>
          <w:spacing w:val="1"/>
          <w:sz w:val="20"/>
          <w:szCs w:val="20"/>
          <w:lang w:eastAsia="sl-SI"/>
        </w:rPr>
        <w:t>a</w:t>
      </w:r>
      <w:r w:rsidRPr="0033393F">
        <w:rPr>
          <w:rFonts w:ascii="Tahoma" w:eastAsia="Times New Roman" w:hAnsi="Tahoma" w:cs="Tahoma"/>
          <w:color w:val="000000" w:themeColor="text1"/>
          <w:spacing w:val="-1"/>
          <w:sz w:val="20"/>
          <w:szCs w:val="20"/>
          <w:lang w:eastAsia="sl-SI"/>
        </w:rPr>
        <w:t>n</w:t>
      </w:r>
      <w:r w:rsidRPr="0033393F">
        <w:rPr>
          <w:rFonts w:ascii="Tahoma" w:eastAsia="Times New Roman" w:hAnsi="Tahoma" w:cs="Tahoma"/>
          <w:color w:val="000000" w:themeColor="text1"/>
          <w:spacing w:val="2"/>
          <w:sz w:val="20"/>
          <w:szCs w:val="20"/>
          <w:lang w:eastAsia="sl-SI"/>
        </w:rPr>
        <w:t>i</w:t>
      </w:r>
      <w:r w:rsidRPr="0033393F">
        <w:rPr>
          <w:rFonts w:ascii="Tahoma" w:eastAsia="Times New Roman" w:hAnsi="Tahoma" w:cs="Tahoma"/>
          <w:color w:val="000000" w:themeColor="text1"/>
          <w:sz w:val="20"/>
          <w:szCs w:val="20"/>
          <w:lang w:eastAsia="sl-SI"/>
        </w:rPr>
        <w:t>h o</w:t>
      </w:r>
      <w:r w:rsidRPr="0033393F">
        <w:rPr>
          <w:rFonts w:ascii="Tahoma" w:eastAsia="Times New Roman" w:hAnsi="Tahoma" w:cs="Tahoma"/>
          <w:color w:val="000000" w:themeColor="text1"/>
          <w:spacing w:val="2"/>
          <w:sz w:val="20"/>
          <w:szCs w:val="20"/>
          <w:lang w:eastAsia="sl-SI"/>
        </w:rPr>
        <w:t>b</w:t>
      </w:r>
      <w:r w:rsidRPr="0033393F">
        <w:rPr>
          <w:rFonts w:ascii="Tahoma" w:eastAsia="Times New Roman" w:hAnsi="Tahoma" w:cs="Tahoma"/>
          <w:color w:val="000000" w:themeColor="text1"/>
          <w:spacing w:val="-1"/>
          <w:sz w:val="20"/>
          <w:szCs w:val="20"/>
          <w:lang w:eastAsia="sl-SI"/>
        </w:rPr>
        <w:t>v</w:t>
      </w:r>
      <w:r w:rsidRPr="0033393F">
        <w:rPr>
          <w:rFonts w:ascii="Tahoma" w:eastAsia="Times New Roman" w:hAnsi="Tahoma" w:cs="Tahoma"/>
          <w:color w:val="000000" w:themeColor="text1"/>
          <w:spacing w:val="1"/>
          <w:sz w:val="20"/>
          <w:szCs w:val="20"/>
          <w:lang w:eastAsia="sl-SI"/>
        </w:rPr>
        <w:t>e</w:t>
      </w:r>
      <w:r w:rsidRPr="0033393F">
        <w:rPr>
          <w:rFonts w:ascii="Tahoma" w:eastAsia="Times New Roman" w:hAnsi="Tahoma" w:cs="Tahoma"/>
          <w:color w:val="000000" w:themeColor="text1"/>
          <w:sz w:val="20"/>
          <w:szCs w:val="20"/>
          <w:lang w:eastAsia="sl-SI"/>
        </w:rPr>
        <w:t>zno</w:t>
      </w:r>
      <w:r w:rsidRPr="0033393F">
        <w:rPr>
          <w:rFonts w:ascii="Tahoma" w:eastAsia="Times New Roman" w:hAnsi="Tahoma" w:cs="Tahoma"/>
          <w:color w:val="000000" w:themeColor="text1"/>
          <w:spacing w:val="-1"/>
          <w:sz w:val="20"/>
          <w:szCs w:val="20"/>
          <w:lang w:eastAsia="sl-SI"/>
        </w:rPr>
        <w:t>s</w:t>
      </w:r>
      <w:r w:rsidRPr="0033393F">
        <w:rPr>
          <w:rFonts w:ascii="Tahoma" w:eastAsia="Times New Roman" w:hAnsi="Tahoma" w:cs="Tahoma"/>
          <w:color w:val="000000" w:themeColor="text1"/>
          <w:sz w:val="20"/>
          <w:szCs w:val="20"/>
          <w:lang w:eastAsia="sl-SI"/>
        </w:rPr>
        <w:t>ti</w:t>
      </w:r>
      <w:r w:rsidRPr="0033393F">
        <w:rPr>
          <w:rFonts w:ascii="Tahoma" w:eastAsia="Times New Roman" w:hAnsi="Tahoma" w:cs="Tahoma"/>
          <w:color w:val="000000" w:themeColor="text1"/>
          <w:spacing w:val="6"/>
          <w:sz w:val="20"/>
          <w:szCs w:val="20"/>
          <w:lang w:eastAsia="sl-SI"/>
        </w:rPr>
        <w:t xml:space="preserve"> </w:t>
      </w:r>
      <w:r w:rsidRPr="0033393F">
        <w:rPr>
          <w:rFonts w:ascii="Tahoma" w:eastAsia="Times New Roman" w:hAnsi="Tahoma" w:cs="Tahoma"/>
          <w:color w:val="000000" w:themeColor="text1"/>
          <w:sz w:val="20"/>
          <w:szCs w:val="20"/>
          <w:lang w:eastAsia="sl-SI"/>
        </w:rPr>
        <w:t>iz</w:t>
      </w:r>
      <w:r w:rsidRPr="0033393F">
        <w:rPr>
          <w:rFonts w:ascii="Tahoma" w:eastAsia="Times New Roman" w:hAnsi="Tahoma" w:cs="Tahoma"/>
          <w:color w:val="000000" w:themeColor="text1"/>
          <w:spacing w:val="11"/>
          <w:sz w:val="20"/>
          <w:szCs w:val="20"/>
          <w:lang w:eastAsia="sl-SI"/>
        </w:rPr>
        <w:t xml:space="preserve"> </w:t>
      </w:r>
      <w:r w:rsidRPr="0033393F">
        <w:rPr>
          <w:rFonts w:ascii="Tahoma" w:eastAsia="Times New Roman" w:hAnsi="Tahoma" w:cs="Tahoma"/>
          <w:color w:val="000000" w:themeColor="text1"/>
          <w:sz w:val="20"/>
          <w:szCs w:val="20"/>
          <w:lang w:eastAsia="sl-SI"/>
        </w:rPr>
        <w:t>d</w:t>
      </w:r>
      <w:r w:rsidRPr="0033393F">
        <w:rPr>
          <w:rFonts w:ascii="Tahoma" w:eastAsia="Times New Roman" w:hAnsi="Tahoma" w:cs="Tahoma"/>
          <w:color w:val="000000" w:themeColor="text1"/>
          <w:spacing w:val="1"/>
          <w:sz w:val="20"/>
          <w:szCs w:val="20"/>
          <w:lang w:eastAsia="sl-SI"/>
        </w:rPr>
        <w:t>av</w:t>
      </w:r>
      <w:r w:rsidRPr="0033393F">
        <w:rPr>
          <w:rFonts w:ascii="Tahoma" w:eastAsia="Times New Roman" w:hAnsi="Tahoma" w:cs="Tahoma"/>
          <w:color w:val="000000" w:themeColor="text1"/>
          <w:spacing w:val="-1"/>
          <w:sz w:val="20"/>
          <w:szCs w:val="20"/>
          <w:lang w:eastAsia="sl-SI"/>
        </w:rPr>
        <w:t>čn</w:t>
      </w:r>
      <w:r w:rsidRPr="0033393F">
        <w:rPr>
          <w:rFonts w:ascii="Tahoma" w:eastAsia="Times New Roman" w:hAnsi="Tahoma" w:cs="Tahoma"/>
          <w:color w:val="000000" w:themeColor="text1"/>
          <w:spacing w:val="1"/>
          <w:sz w:val="20"/>
          <w:szCs w:val="20"/>
          <w:lang w:eastAsia="sl-SI"/>
        </w:rPr>
        <w:t>e</w:t>
      </w:r>
      <w:r w:rsidRPr="0033393F">
        <w:rPr>
          <w:rFonts w:ascii="Tahoma" w:eastAsia="Times New Roman" w:hAnsi="Tahoma" w:cs="Tahoma"/>
          <w:color w:val="000000" w:themeColor="text1"/>
          <w:sz w:val="20"/>
          <w:szCs w:val="20"/>
          <w:lang w:eastAsia="sl-SI"/>
        </w:rPr>
        <w:t xml:space="preserve">ga </w:t>
      </w:r>
      <w:r w:rsidRPr="0033393F">
        <w:rPr>
          <w:rFonts w:ascii="Tahoma" w:eastAsia="Times New Roman" w:hAnsi="Tahoma" w:cs="Tahoma"/>
          <w:color w:val="000000" w:themeColor="text1"/>
          <w:spacing w:val="-1"/>
          <w:sz w:val="20"/>
          <w:szCs w:val="20"/>
          <w:lang w:eastAsia="sl-SI"/>
        </w:rPr>
        <w:t>n</w:t>
      </w:r>
      <w:r w:rsidRPr="0033393F">
        <w:rPr>
          <w:rFonts w:ascii="Tahoma" w:eastAsia="Times New Roman" w:hAnsi="Tahoma" w:cs="Tahoma"/>
          <w:color w:val="000000" w:themeColor="text1"/>
          <w:spacing w:val="1"/>
          <w:sz w:val="20"/>
          <w:szCs w:val="20"/>
          <w:lang w:eastAsia="sl-SI"/>
        </w:rPr>
        <w:t>a</w:t>
      </w:r>
      <w:r w:rsidRPr="0033393F">
        <w:rPr>
          <w:rFonts w:ascii="Tahoma" w:eastAsia="Times New Roman" w:hAnsi="Tahoma" w:cs="Tahoma"/>
          <w:color w:val="000000" w:themeColor="text1"/>
          <w:sz w:val="20"/>
          <w:szCs w:val="20"/>
          <w:lang w:eastAsia="sl-SI"/>
        </w:rPr>
        <w:t>slo</w:t>
      </w:r>
      <w:r w:rsidRPr="0033393F">
        <w:rPr>
          <w:rFonts w:ascii="Tahoma" w:eastAsia="Times New Roman" w:hAnsi="Tahoma" w:cs="Tahoma"/>
          <w:color w:val="000000" w:themeColor="text1"/>
          <w:spacing w:val="-1"/>
          <w:sz w:val="20"/>
          <w:szCs w:val="20"/>
          <w:lang w:eastAsia="sl-SI"/>
        </w:rPr>
        <w:t>v</w:t>
      </w:r>
      <w:r w:rsidRPr="0033393F">
        <w:rPr>
          <w:rFonts w:ascii="Tahoma" w:eastAsia="Times New Roman" w:hAnsi="Tahoma" w:cs="Tahoma"/>
          <w:color w:val="000000" w:themeColor="text1"/>
          <w:spacing w:val="1"/>
          <w:sz w:val="20"/>
          <w:szCs w:val="20"/>
          <w:lang w:eastAsia="sl-SI"/>
        </w:rPr>
        <w:t>a</w:t>
      </w:r>
      <w:r w:rsidRPr="0033393F">
        <w:rPr>
          <w:rFonts w:ascii="Tahoma" w:eastAsia="Times New Roman" w:hAnsi="Tahoma" w:cs="Tahoma"/>
          <w:color w:val="000000" w:themeColor="text1"/>
          <w:sz w:val="20"/>
          <w:szCs w:val="20"/>
          <w:lang w:eastAsia="sl-SI"/>
        </w:rPr>
        <w:t>,</w:t>
      </w:r>
      <w:r w:rsidRPr="0033393F">
        <w:rPr>
          <w:rFonts w:ascii="Tahoma" w:eastAsia="Times New Roman" w:hAnsi="Tahoma" w:cs="Tahoma"/>
          <w:color w:val="000000" w:themeColor="text1"/>
          <w:spacing w:val="1"/>
          <w:sz w:val="20"/>
          <w:szCs w:val="20"/>
          <w:lang w:eastAsia="sl-SI"/>
        </w:rPr>
        <w:t xml:space="preserve"> </w:t>
      </w:r>
      <w:r w:rsidRPr="0033393F">
        <w:rPr>
          <w:rFonts w:ascii="Tahoma" w:eastAsia="Times New Roman" w:hAnsi="Tahoma" w:cs="Tahoma"/>
          <w:color w:val="000000" w:themeColor="text1"/>
          <w:sz w:val="20"/>
          <w:szCs w:val="20"/>
          <w:lang w:eastAsia="sl-SI"/>
        </w:rPr>
        <w:t>z</w:t>
      </w:r>
      <w:r w:rsidRPr="0033393F">
        <w:rPr>
          <w:rFonts w:ascii="Tahoma" w:eastAsia="Times New Roman" w:hAnsi="Tahoma" w:cs="Tahoma"/>
          <w:color w:val="000000" w:themeColor="text1"/>
          <w:spacing w:val="1"/>
          <w:sz w:val="20"/>
          <w:szCs w:val="20"/>
          <w:lang w:eastAsia="sl-SI"/>
        </w:rPr>
        <w:t>a</w:t>
      </w:r>
      <w:r w:rsidRPr="0033393F">
        <w:rPr>
          <w:rFonts w:ascii="Tahoma" w:eastAsia="Times New Roman" w:hAnsi="Tahoma" w:cs="Tahoma"/>
          <w:color w:val="000000" w:themeColor="text1"/>
          <w:spacing w:val="-1"/>
          <w:sz w:val="20"/>
          <w:szCs w:val="20"/>
          <w:lang w:eastAsia="sl-SI"/>
        </w:rPr>
        <w:t>k</w:t>
      </w:r>
      <w:r w:rsidRPr="0033393F">
        <w:rPr>
          <w:rFonts w:ascii="Tahoma" w:eastAsia="Times New Roman" w:hAnsi="Tahoma" w:cs="Tahoma"/>
          <w:color w:val="000000" w:themeColor="text1"/>
          <w:spacing w:val="2"/>
          <w:sz w:val="20"/>
          <w:szCs w:val="20"/>
          <w:lang w:eastAsia="sl-SI"/>
        </w:rPr>
        <w:t>o</w:t>
      </w:r>
      <w:r w:rsidRPr="0033393F">
        <w:rPr>
          <w:rFonts w:ascii="Tahoma" w:eastAsia="Times New Roman" w:hAnsi="Tahoma" w:cs="Tahoma"/>
          <w:color w:val="000000" w:themeColor="text1"/>
          <w:spacing w:val="-1"/>
          <w:sz w:val="20"/>
          <w:szCs w:val="20"/>
          <w:lang w:eastAsia="sl-SI"/>
        </w:rPr>
        <w:t>n</w:t>
      </w:r>
      <w:r w:rsidRPr="0033393F">
        <w:rPr>
          <w:rFonts w:ascii="Tahoma" w:eastAsia="Times New Roman" w:hAnsi="Tahoma" w:cs="Tahoma"/>
          <w:color w:val="000000" w:themeColor="text1"/>
          <w:sz w:val="20"/>
          <w:szCs w:val="20"/>
          <w:lang w:eastAsia="sl-SI"/>
        </w:rPr>
        <w:t>s</w:t>
      </w:r>
      <w:r w:rsidRPr="0033393F">
        <w:rPr>
          <w:rFonts w:ascii="Tahoma" w:eastAsia="Times New Roman" w:hAnsi="Tahoma" w:cs="Tahoma"/>
          <w:color w:val="000000" w:themeColor="text1"/>
          <w:spacing w:val="-1"/>
          <w:sz w:val="20"/>
          <w:szCs w:val="20"/>
          <w:lang w:eastAsia="sl-SI"/>
        </w:rPr>
        <w:t>k</w:t>
      </w:r>
      <w:r w:rsidRPr="0033393F">
        <w:rPr>
          <w:rFonts w:ascii="Tahoma" w:eastAsia="Times New Roman" w:hAnsi="Tahoma" w:cs="Tahoma"/>
          <w:color w:val="000000" w:themeColor="text1"/>
          <w:spacing w:val="1"/>
          <w:sz w:val="20"/>
          <w:szCs w:val="20"/>
          <w:lang w:eastAsia="sl-SI"/>
        </w:rPr>
        <w:t>e</w:t>
      </w:r>
      <w:r w:rsidRPr="0033393F">
        <w:rPr>
          <w:rFonts w:ascii="Tahoma" w:eastAsia="Times New Roman" w:hAnsi="Tahoma" w:cs="Tahoma"/>
          <w:color w:val="000000" w:themeColor="text1"/>
          <w:sz w:val="20"/>
          <w:szCs w:val="20"/>
          <w:lang w:eastAsia="sl-SI"/>
        </w:rPr>
        <w:t xml:space="preserve">ga </w:t>
      </w:r>
      <w:r w:rsidRPr="0033393F">
        <w:rPr>
          <w:rFonts w:ascii="Tahoma" w:eastAsia="Times New Roman" w:hAnsi="Tahoma" w:cs="Tahoma"/>
          <w:color w:val="000000" w:themeColor="text1"/>
          <w:spacing w:val="-1"/>
          <w:sz w:val="20"/>
          <w:szCs w:val="20"/>
          <w:lang w:eastAsia="sl-SI"/>
        </w:rPr>
        <w:t>n</w:t>
      </w:r>
      <w:r w:rsidRPr="0033393F">
        <w:rPr>
          <w:rFonts w:ascii="Tahoma" w:eastAsia="Times New Roman" w:hAnsi="Tahoma" w:cs="Tahoma"/>
          <w:color w:val="000000" w:themeColor="text1"/>
          <w:spacing w:val="1"/>
          <w:sz w:val="20"/>
          <w:szCs w:val="20"/>
          <w:lang w:eastAsia="sl-SI"/>
        </w:rPr>
        <w:t>a</w:t>
      </w:r>
      <w:r w:rsidRPr="0033393F">
        <w:rPr>
          <w:rFonts w:ascii="Tahoma" w:eastAsia="Times New Roman" w:hAnsi="Tahoma" w:cs="Tahoma"/>
          <w:color w:val="000000" w:themeColor="text1"/>
          <w:sz w:val="20"/>
          <w:szCs w:val="20"/>
          <w:lang w:eastAsia="sl-SI"/>
        </w:rPr>
        <w:t>sl</w:t>
      </w:r>
      <w:r w:rsidRPr="0033393F">
        <w:rPr>
          <w:rFonts w:ascii="Tahoma" w:eastAsia="Times New Roman" w:hAnsi="Tahoma" w:cs="Tahoma"/>
          <w:color w:val="000000" w:themeColor="text1"/>
          <w:spacing w:val="2"/>
          <w:sz w:val="20"/>
          <w:szCs w:val="20"/>
          <w:lang w:eastAsia="sl-SI"/>
        </w:rPr>
        <w:t>o</w:t>
      </w:r>
      <w:r w:rsidRPr="0033393F">
        <w:rPr>
          <w:rFonts w:ascii="Tahoma" w:eastAsia="Times New Roman" w:hAnsi="Tahoma" w:cs="Tahoma"/>
          <w:color w:val="000000" w:themeColor="text1"/>
          <w:spacing w:val="-1"/>
          <w:sz w:val="20"/>
          <w:szCs w:val="20"/>
          <w:lang w:eastAsia="sl-SI"/>
        </w:rPr>
        <w:t>v</w:t>
      </w:r>
      <w:r w:rsidRPr="0033393F">
        <w:rPr>
          <w:rFonts w:ascii="Tahoma" w:eastAsia="Times New Roman" w:hAnsi="Tahoma" w:cs="Tahoma"/>
          <w:color w:val="000000" w:themeColor="text1"/>
          <w:sz w:val="20"/>
          <w:szCs w:val="20"/>
          <w:lang w:eastAsia="sl-SI"/>
        </w:rPr>
        <w:t>a</w:t>
      </w:r>
      <w:r w:rsidRPr="0033393F">
        <w:rPr>
          <w:rFonts w:ascii="Tahoma" w:eastAsia="Times New Roman" w:hAnsi="Tahoma" w:cs="Tahoma"/>
          <w:color w:val="000000" w:themeColor="text1"/>
          <w:spacing w:val="1"/>
          <w:sz w:val="20"/>
          <w:szCs w:val="20"/>
          <w:lang w:eastAsia="sl-SI"/>
        </w:rPr>
        <w:t xml:space="preserve"> a</w:t>
      </w:r>
      <w:r w:rsidRPr="0033393F">
        <w:rPr>
          <w:rFonts w:ascii="Tahoma" w:eastAsia="Times New Roman" w:hAnsi="Tahoma" w:cs="Tahoma"/>
          <w:color w:val="000000" w:themeColor="text1"/>
          <w:sz w:val="20"/>
          <w:szCs w:val="20"/>
          <w:lang w:eastAsia="sl-SI"/>
        </w:rPr>
        <w:t>li</w:t>
      </w:r>
      <w:r w:rsidRPr="0033393F">
        <w:rPr>
          <w:rFonts w:ascii="Tahoma" w:eastAsia="Times New Roman" w:hAnsi="Tahoma" w:cs="Tahoma"/>
          <w:color w:val="000000" w:themeColor="text1"/>
          <w:spacing w:val="8"/>
          <w:sz w:val="20"/>
          <w:szCs w:val="20"/>
          <w:lang w:eastAsia="sl-SI"/>
        </w:rPr>
        <w:t xml:space="preserve"> </w:t>
      </w:r>
      <w:r w:rsidRPr="0033393F">
        <w:rPr>
          <w:rFonts w:ascii="Tahoma" w:eastAsia="Times New Roman" w:hAnsi="Tahoma" w:cs="Tahoma"/>
          <w:color w:val="000000" w:themeColor="text1"/>
          <w:spacing w:val="-1"/>
          <w:sz w:val="20"/>
          <w:szCs w:val="20"/>
          <w:lang w:eastAsia="sl-SI"/>
        </w:rPr>
        <w:t>n</w:t>
      </w:r>
      <w:r w:rsidRPr="0033393F">
        <w:rPr>
          <w:rFonts w:ascii="Tahoma" w:eastAsia="Times New Roman" w:hAnsi="Tahoma" w:cs="Tahoma"/>
          <w:color w:val="000000" w:themeColor="text1"/>
          <w:spacing w:val="1"/>
          <w:sz w:val="20"/>
          <w:szCs w:val="20"/>
          <w:lang w:eastAsia="sl-SI"/>
        </w:rPr>
        <w:t>a</w:t>
      </w:r>
      <w:r w:rsidRPr="0033393F">
        <w:rPr>
          <w:rFonts w:ascii="Tahoma" w:eastAsia="Times New Roman" w:hAnsi="Tahoma" w:cs="Tahoma"/>
          <w:color w:val="000000" w:themeColor="text1"/>
          <w:sz w:val="20"/>
          <w:szCs w:val="20"/>
          <w:lang w:eastAsia="sl-SI"/>
        </w:rPr>
        <w:t>slo</w:t>
      </w:r>
      <w:r w:rsidRPr="0033393F">
        <w:rPr>
          <w:rFonts w:ascii="Tahoma" w:eastAsia="Times New Roman" w:hAnsi="Tahoma" w:cs="Tahoma"/>
          <w:color w:val="000000" w:themeColor="text1"/>
          <w:spacing w:val="-1"/>
          <w:sz w:val="20"/>
          <w:szCs w:val="20"/>
          <w:lang w:eastAsia="sl-SI"/>
        </w:rPr>
        <w:t>v</w:t>
      </w:r>
      <w:r w:rsidRPr="0033393F">
        <w:rPr>
          <w:rFonts w:ascii="Tahoma" w:eastAsia="Times New Roman" w:hAnsi="Tahoma" w:cs="Tahoma"/>
          <w:color w:val="000000" w:themeColor="text1"/>
          <w:sz w:val="20"/>
          <w:szCs w:val="20"/>
          <w:lang w:eastAsia="sl-SI"/>
        </w:rPr>
        <w:t>a</w:t>
      </w:r>
      <w:r w:rsidRPr="0033393F">
        <w:rPr>
          <w:rFonts w:ascii="Tahoma" w:eastAsia="Times New Roman" w:hAnsi="Tahoma" w:cs="Tahoma"/>
          <w:color w:val="000000" w:themeColor="text1"/>
          <w:spacing w:val="4"/>
          <w:sz w:val="20"/>
          <w:szCs w:val="20"/>
          <w:lang w:eastAsia="sl-SI"/>
        </w:rPr>
        <w:t xml:space="preserve"> </w:t>
      </w:r>
      <w:r w:rsidRPr="0033393F">
        <w:rPr>
          <w:rFonts w:ascii="Tahoma" w:eastAsia="Times New Roman" w:hAnsi="Tahoma" w:cs="Tahoma"/>
          <w:color w:val="000000" w:themeColor="text1"/>
          <w:sz w:val="20"/>
          <w:szCs w:val="20"/>
          <w:lang w:eastAsia="sl-SI"/>
        </w:rPr>
        <w:t>sod</w:t>
      </w:r>
      <w:r w:rsidRPr="0033393F">
        <w:rPr>
          <w:rFonts w:ascii="Tahoma" w:eastAsia="Times New Roman" w:hAnsi="Tahoma" w:cs="Tahoma"/>
          <w:color w:val="000000" w:themeColor="text1"/>
          <w:spacing w:val="1"/>
          <w:sz w:val="20"/>
          <w:szCs w:val="20"/>
          <w:lang w:eastAsia="sl-SI"/>
        </w:rPr>
        <w:t>n</w:t>
      </w:r>
      <w:r w:rsidRPr="0033393F">
        <w:rPr>
          <w:rFonts w:ascii="Tahoma" w:eastAsia="Times New Roman" w:hAnsi="Tahoma" w:cs="Tahoma"/>
          <w:color w:val="000000" w:themeColor="text1"/>
          <w:sz w:val="20"/>
          <w:szCs w:val="20"/>
          <w:lang w:eastAsia="sl-SI"/>
        </w:rPr>
        <w:t>ih</w:t>
      </w:r>
      <w:r w:rsidRPr="0033393F">
        <w:rPr>
          <w:rFonts w:ascii="Tahoma" w:eastAsia="Times New Roman" w:hAnsi="Tahoma" w:cs="Tahoma"/>
          <w:color w:val="000000" w:themeColor="text1"/>
          <w:spacing w:val="2"/>
          <w:sz w:val="20"/>
          <w:szCs w:val="20"/>
          <w:lang w:eastAsia="sl-SI"/>
        </w:rPr>
        <w:t xml:space="preserve"> </w:t>
      </w:r>
      <w:r w:rsidRPr="0033393F">
        <w:rPr>
          <w:rFonts w:ascii="Tahoma" w:eastAsia="Times New Roman" w:hAnsi="Tahoma" w:cs="Tahoma"/>
          <w:color w:val="000000" w:themeColor="text1"/>
          <w:sz w:val="20"/>
          <w:szCs w:val="20"/>
          <w:lang w:eastAsia="sl-SI"/>
        </w:rPr>
        <w:t>izvrš</w:t>
      </w:r>
      <w:r w:rsidRPr="0033393F">
        <w:rPr>
          <w:rFonts w:ascii="Tahoma" w:eastAsia="Times New Roman" w:hAnsi="Tahoma" w:cs="Tahoma"/>
          <w:color w:val="000000" w:themeColor="text1"/>
          <w:spacing w:val="2"/>
          <w:sz w:val="20"/>
          <w:szCs w:val="20"/>
          <w:lang w:eastAsia="sl-SI"/>
        </w:rPr>
        <w:t>b</w:t>
      </w:r>
      <w:r w:rsidRPr="0033393F">
        <w:rPr>
          <w:rFonts w:ascii="Tahoma" w:eastAsia="Times New Roman" w:hAnsi="Tahoma" w:cs="Tahoma"/>
          <w:color w:val="000000" w:themeColor="text1"/>
          <w:sz w:val="20"/>
          <w:szCs w:val="20"/>
          <w:lang w:eastAsia="sl-SI"/>
        </w:rPr>
        <w:t>.</w:t>
      </w:r>
      <w:r w:rsidRPr="0033393F">
        <w:rPr>
          <w:rFonts w:ascii="Tahoma" w:eastAsia="Times New Roman" w:hAnsi="Tahoma" w:cs="Tahoma"/>
          <w:color w:val="000000" w:themeColor="text1"/>
          <w:spacing w:val="2"/>
          <w:sz w:val="20"/>
          <w:szCs w:val="20"/>
          <w:lang w:eastAsia="sl-SI"/>
        </w:rPr>
        <w:t xml:space="preserve"> </w:t>
      </w:r>
    </w:p>
    <w:p w14:paraId="79B61DF9" w14:textId="77777777" w:rsidR="007062A9" w:rsidRPr="0033393F" w:rsidRDefault="007062A9" w:rsidP="007062A9">
      <w:pPr>
        <w:spacing w:after="0" w:line="240" w:lineRule="auto"/>
        <w:rPr>
          <w:rFonts w:ascii="Times New Roman" w:eastAsia="Times New Roman" w:hAnsi="Times New Roman" w:cs="Times New Roman"/>
          <w:color w:val="000000" w:themeColor="text1"/>
          <w:sz w:val="24"/>
          <w:szCs w:val="24"/>
          <w:lang w:eastAsia="sl-SI"/>
        </w:rPr>
      </w:pPr>
    </w:p>
    <w:p w14:paraId="5AA8C221" w14:textId="77777777" w:rsidR="007062A9" w:rsidRPr="0033393F" w:rsidRDefault="007062A9" w:rsidP="007062A9">
      <w:pPr>
        <w:spacing w:after="0" w:line="240" w:lineRule="auto"/>
        <w:ind w:right="-2"/>
        <w:jc w:val="both"/>
        <w:rPr>
          <w:rFonts w:ascii="Tahoma" w:eastAsia="Times New Roman" w:hAnsi="Tahoma" w:cs="Tahoma"/>
          <w:b/>
          <w:smallCaps/>
          <w:color w:val="000000" w:themeColor="text1"/>
          <w:sz w:val="20"/>
          <w:szCs w:val="20"/>
          <w:lang w:eastAsia="sl-SI"/>
        </w:rPr>
      </w:pPr>
      <w:r w:rsidRPr="0033393F">
        <w:rPr>
          <w:rFonts w:ascii="Tahoma" w:eastAsia="Times New Roman" w:hAnsi="Tahoma" w:cs="Tahoma"/>
          <w:b/>
          <w:smallCaps/>
          <w:color w:val="000000" w:themeColor="text1"/>
          <w:sz w:val="20"/>
          <w:szCs w:val="20"/>
          <w:lang w:eastAsia="sl-SI"/>
        </w:rPr>
        <w:t>Dokazila:</w:t>
      </w:r>
    </w:p>
    <w:p w14:paraId="1CD535C5" w14:textId="2DDA72B2" w:rsidR="007062A9" w:rsidRPr="0033393F" w:rsidRDefault="007B7FD3" w:rsidP="007062A9">
      <w:pPr>
        <w:widowControl w:val="0"/>
        <w:autoSpaceDE w:val="0"/>
        <w:autoSpaceDN w:val="0"/>
        <w:adjustRightInd w:val="0"/>
        <w:spacing w:before="25" w:after="0" w:line="264" w:lineRule="auto"/>
        <w:ind w:right="136"/>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Ponudnik ter vsak izmed partnerjev v primeru skupne ponudbe ali podizvajalec izpolni zahtevo s predložitvijo izpolnjenega ESDP. Zavezanci pogoj izpolnijo tudi s predložitvijo obrazca</w:t>
      </w:r>
      <w:r w:rsidR="00A05FAF" w:rsidRPr="0033393F">
        <w:rPr>
          <w:rFonts w:ascii="Tahoma" w:eastAsia="Times New Roman" w:hAnsi="Tahoma" w:cs="Tahoma"/>
          <w:color w:val="000000" w:themeColor="text1"/>
          <w:sz w:val="20"/>
          <w:szCs w:val="20"/>
          <w:lang w:eastAsia="sl-SI"/>
        </w:rPr>
        <w:t xml:space="preserve"> </w:t>
      </w:r>
      <w:r w:rsidR="007062A9" w:rsidRPr="0033393F">
        <w:rPr>
          <w:rFonts w:ascii="Tahoma" w:eastAsia="Times New Roman" w:hAnsi="Tahoma" w:cs="Tahoma"/>
          <w:b/>
          <w:bCs/>
          <w:color w:val="000000" w:themeColor="text1"/>
          <w:sz w:val="20"/>
          <w:szCs w:val="20"/>
          <w:lang w:eastAsia="sl-SI"/>
        </w:rPr>
        <w:t>BON</w:t>
      </w:r>
      <w:r w:rsidR="007062A9" w:rsidRPr="0033393F">
        <w:rPr>
          <w:rFonts w:ascii="Tahoma" w:eastAsia="Times New Roman" w:hAnsi="Tahoma" w:cs="Tahoma"/>
          <w:b/>
          <w:bCs/>
          <w:color w:val="000000" w:themeColor="text1"/>
          <w:spacing w:val="2"/>
          <w:sz w:val="20"/>
          <w:szCs w:val="20"/>
          <w:lang w:eastAsia="sl-SI"/>
        </w:rPr>
        <w:t xml:space="preserve"> </w:t>
      </w:r>
      <w:r w:rsidR="007062A9" w:rsidRPr="0033393F">
        <w:rPr>
          <w:rFonts w:ascii="Tahoma" w:eastAsia="Times New Roman" w:hAnsi="Tahoma" w:cs="Tahoma"/>
          <w:b/>
          <w:bCs/>
          <w:color w:val="000000" w:themeColor="text1"/>
          <w:sz w:val="20"/>
          <w:szCs w:val="20"/>
          <w:lang w:eastAsia="sl-SI"/>
        </w:rPr>
        <w:t>2</w:t>
      </w:r>
      <w:r w:rsidR="007062A9" w:rsidRPr="0033393F">
        <w:rPr>
          <w:rFonts w:ascii="Tahoma" w:eastAsia="Times New Roman" w:hAnsi="Tahoma" w:cs="Tahoma"/>
          <w:b/>
          <w:bCs/>
          <w:color w:val="000000" w:themeColor="text1"/>
          <w:spacing w:val="11"/>
          <w:sz w:val="20"/>
          <w:szCs w:val="20"/>
          <w:lang w:eastAsia="sl-SI"/>
        </w:rPr>
        <w:t xml:space="preserve"> </w:t>
      </w:r>
      <w:r w:rsidR="007062A9" w:rsidRPr="0033393F">
        <w:rPr>
          <w:rFonts w:ascii="Tahoma" w:eastAsia="Times New Roman" w:hAnsi="Tahoma" w:cs="Tahoma"/>
          <w:color w:val="000000" w:themeColor="text1"/>
          <w:sz w:val="20"/>
          <w:szCs w:val="20"/>
          <w:lang w:eastAsia="sl-SI"/>
        </w:rPr>
        <w:t>(l</w:t>
      </w:r>
      <w:r w:rsidR="007062A9" w:rsidRPr="0033393F">
        <w:rPr>
          <w:rFonts w:ascii="Tahoma" w:eastAsia="Times New Roman" w:hAnsi="Tahoma" w:cs="Tahoma"/>
          <w:color w:val="000000" w:themeColor="text1"/>
          <w:spacing w:val="2"/>
          <w:sz w:val="20"/>
          <w:szCs w:val="20"/>
          <w:lang w:eastAsia="sl-SI"/>
        </w:rPr>
        <w:t>a</w:t>
      </w:r>
      <w:r w:rsidR="007062A9" w:rsidRPr="0033393F">
        <w:rPr>
          <w:rFonts w:ascii="Tahoma" w:eastAsia="Times New Roman" w:hAnsi="Tahoma" w:cs="Tahoma"/>
          <w:color w:val="000000" w:themeColor="text1"/>
          <w:spacing w:val="-1"/>
          <w:sz w:val="20"/>
          <w:szCs w:val="20"/>
          <w:lang w:eastAsia="sl-SI"/>
        </w:rPr>
        <w:t>hk</w:t>
      </w:r>
      <w:r w:rsidR="007062A9" w:rsidRPr="0033393F">
        <w:rPr>
          <w:rFonts w:ascii="Tahoma" w:eastAsia="Times New Roman" w:hAnsi="Tahoma" w:cs="Tahoma"/>
          <w:color w:val="000000" w:themeColor="text1"/>
          <w:sz w:val="20"/>
          <w:szCs w:val="20"/>
          <w:lang w:eastAsia="sl-SI"/>
        </w:rPr>
        <w:t>o</w:t>
      </w:r>
      <w:r w:rsidR="007062A9" w:rsidRPr="0033393F">
        <w:rPr>
          <w:rFonts w:ascii="Tahoma" w:eastAsia="Times New Roman" w:hAnsi="Tahoma" w:cs="Tahoma"/>
          <w:color w:val="000000" w:themeColor="text1"/>
          <w:spacing w:val="1"/>
          <w:sz w:val="20"/>
          <w:szCs w:val="20"/>
          <w:lang w:eastAsia="sl-SI"/>
        </w:rPr>
        <w:t xml:space="preserve"> </w:t>
      </w:r>
      <w:r w:rsidR="007062A9" w:rsidRPr="0033393F">
        <w:rPr>
          <w:rFonts w:ascii="Tahoma" w:eastAsia="Times New Roman" w:hAnsi="Tahoma" w:cs="Tahoma"/>
          <w:color w:val="000000" w:themeColor="text1"/>
          <w:sz w:val="20"/>
          <w:szCs w:val="20"/>
          <w:lang w:eastAsia="sl-SI"/>
        </w:rPr>
        <w:t>t</w:t>
      </w:r>
      <w:r w:rsidR="007062A9" w:rsidRPr="0033393F">
        <w:rPr>
          <w:rFonts w:ascii="Tahoma" w:eastAsia="Times New Roman" w:hAnsi="Tahoma" w:cs="Tahoma"/>
          <w:color w:val="000000" w:themeColor="text1"/>
          <w:spacing w:val="-1"/>
          <w:sz w:val="20"/>
          <w:szCs w:val="20"/>
          <w:lang w:eastAsia="sl-SI"/>
        </w:rPr>
        <w:t>u</w:t>
      </w:r>
      <w:r w:rsidR="007062A9" w:rsidRPr="0033393F">
        <w:rPr>
          <w:rFonts w:ascii="Tahoma" w:eastAsia="Times New Roman" w:hAnsi="Tahoma" w:cs="Tahoma"/>
          <w:color w:val="000000" w:themeColor="text1"/>
          <w:sz w:val="20"/>
          <w:szCs w:val="20"/>
          <w:lang w:eastAsia="sl-SI"/>
        </w:rPr>
        <w:t>di</w:t>
      </w:r>
      <w:r w:rsidR="007062A9" w:rsidRPr="0033393F">
        <w:rPr>
          <w:rFonts w:ascii="Tahoma" w:eastAsia="Times New Roman" w:hAnsi="Tahoma" w:cs="Tahoma"/>
          <w:color w:val="000000" w:themeColor="text1"/>
          <w:spacing w:val="4"/>
          <w:sz w:val="20"/>
          <w:szCs w:val="20"/>
          <w:lang w:eastAsia="sl-SI"/>
        </w:rPr>
        <w:t xml:space="preserve"> </w:t>
      </w:r>
      <w:r w:rsidR="007062A9" w:rsidRPr="0033393F">
        <w:rPr>
          <w:rFonts w:ascii="Tahoma" w:eastAsia="Times New Roman" w:hAnsi="Tahoma" w:cs="Tahoma"/>
          <w:color w:val="000000" w:themeColor="text1"/>
          <w:sz w:val="20"/>
          <w:szCs w:val="20"/>
          <w:lang w:eastAsia="sl-SI"/>
        </w:rPr>
        <w:t>po</w:t>
      </w:r>
      <w:r w:rsidR="007062A9" w:rsidRPr="0033393F">
        <w:rPr>
          <w:rFonts w:ascii="Tahoma" w:eastAsia="Times New Roman" w:hAnsi="Tahoma" w:cs="Tahoma"/>
          <w:color w:val="000000" w:themeColor="text1"/>
          <w:spacing w:val="1"/>
          <w:sz w:val="20"/>
          <w:szCs w:val="20"/>
          <w:lang w:eastAsia="sl-SI"/>
        </w:rPr>
        <w:t>t</w:t>
      </w:r>
      <w:r w:rsidR="007062A9" w:rsidRPr="0033393F">
        <w:rPr>
          <w:rFonts w:ascii="Tahoma" w:eastAsia="Times New Roman" w:hAnsi="Tahoma" w:cs="Tahoma"/>
          <w:color w:val="000000" w:themeColor="text1"/>
          <w:sz w:val="20"/>
          <w:szCs w:val="20"/>
          <w:lang w:eastAsia="sl-SI"/>
        </w:rPr>
        <w:t>rdi</w:t>
      </w:r>
      <w:r w:rsidR="007062A9" w:rsidRPr="0033393F">
        <w:rPr>
          <w:rFonts w:ascii="Tahoma" w:eastAsia="Times New Roman" w:hAnsi="Tahoma" w:cs="Tahoma"/>
          <w:color w:val="000000" w:themeColor="text1"/>
          <w:spacing w:val="3"/>
          <w:sz w:val="20"/>
          <w:szCs w:val="20"/>
          <w:lang w:eastAsia="sl-SI"/>
        </w:rPr>
        <w:t>l</w:t>
      </w:r>
      <w:r w:rsidR="007062A9" w:rsidRPr="0033393F">
        <w:rPr>
          <w:rFonts w:ascii="Tahoma" w:eastAsia="Times New Roman" w:hAnsi="Tahoma" w:cs="Tahoma"/>
          <w:color w:val="000000" w:themeColor="text1"/>
          <w:sz w:val="20"/>
          <w:szCs w:val="20"/>
          <w:lang w:eastAsia="sl-SI"/>
        </w:rPr>
        <w:t>o</w:t>
      </w:r>
      <w:r w:rsidR="007062A9" w:rsidRPr="0033393F">
        <w:rPr>
          <w:rFonts w:ascii="Tahoma" w:eastAsia="Times New Roman" w:hAnsi="Tahoma" w:cs="Tahoma"/>
          <w:color w:val="000000" w:themeColor="text1"/>
          <w:spacing w:val="3"/>
          <w:sz w:val="20"/>
          <w:szCs w:val="20"/>
          <w:lang w:eastAsia="sl-SI"/>
        </w:rPr>
        <w:t xml:space="preserve"> </w:t>
      </w:r>
      <w:r w:rsidR="007062A9" w:rsidRPr="0033393F">
        <w:rPr>
          <w:rFonts w:ascii="Tahoma" w:eastAsia="Times New Roman" w:hAnsi="Tahoma" w:cs="Tahoma"/>
          <w:color w:val="000000" w:themeColor="text1"/>
          <w:sz w:val="20"/>
          <w:szCs w:val="20"/>
          <w:lang w:eastAsia="sl-SI"/>
        </w:rPr>
        <w:t>poslo</w:t>
      </w:r>
      <w:r w:rsidR="007062A9" w:rsidRPr="0033393F">
        <w:rPr>
          <w:rFonts w:ascii="Tahoma" w:eastAsia="Times New Roman" w:hAnsi="Tahoma" w:cs="Tahoma"/>
          <w:color w:val="000000" w:themeColor="text1"/>
          <w:spacing w:val="-1"/>
          <w:sz w:val="20"/>
          <w:szCs w:val="20"/>
          <w:lang w:eastAsia="sl-SI"/>
        </w:rPr>
        <w:t>vn</w:t>
      </w:r>
      <w:r w:rsidR="007062A9" w:rsidRPr="0033393F">
        <w:rPr>
          <w:rFonts w:ascii="Tahoma" w:eastAsia="Times New Roman" w:hAnsi="Tahoma" w:cs="Tahoma"/>
          <w:color w:val="000000" w:themeColor="text1"/>
          <w:sz w:val="20"/>
          <w:szCs w:val="20"/>
          <w:lang w:eastAsia="sl-SI"/>
        </w:rPr>
        <w:t>e b</w:t>
      </w:r>
      <w:r w:rsidR="007062A9" w:rsidRPr="0033393F">
        <w:rPr>
          <w:rFonts w:ascii="Tahoma" w:eastAsia="Times New Roman" w:hAnsi="Tahoma" w:cs="Tahoma"/>
          <w:color w:val="000000" w:themeColor="text1"/>
          <w:spacing w:val="1"/>
          <w:sz w:val="20"/>
          <w:szCs w:val="20"/>
          <w:lang w:eastAsia="sl-SI"/>
        </w:rPr>
        <w:t>an</w:t>
      </w:r>
      <w:r w:rsidR="007062A9" w:rsidRPr="0033393F">
        <w:rPr>
          <w:rFonts w:ascii="Tahoma" w:eastAsia="Times New Roman" w:hAnsi="Tahoma" w:cs="Tahoma"/>
          <w:color w:val="000000" w:themeColor="text1"/>
          <w:spacing w:val="-1"/>
          <w:sz w:val="20"/>
          <w:szCs w:val="20"/>
          <w:lang w:eastAsia="sl-SI"/>
        </w:rPr>
        <w:t>k</w:t>
      </w:r>
      <w:r w:rsidR="007062A9" w:rsidRPr="0033393F">
        <w:rPr>
          <w:rFonts w:ascii="Tahoma" w:eastAsia="Times New Roman" w:hAnsi="Tahoma" w:cs="Tahoma"/>
          <w:color w:val="000000" w:themeColor="text1"/>
          <w:sz w:val="20"/>
          <w:szCs w:val="20"/>
          <w:lang w:eastAsia="sl-SI"/>
        </w:rPr>
        <w:t>e</w:t>
      </w:r>
      <w:r w:rsidR="007062A9" w:rsidRPr="0033393F">
        <w:rPr>
          <w:rFonts w:ascii="Tahoma" w:eastAsia="Times New Roman" w:hAnsi="Tahoma" w:cs="Tahoma"/>
          <w:color w:val="000000" w:themeColor="text1"/>
          <w:spacing w:val="2"/>
          <w:sz w:val="20"/>
          <w:szCs w:val="20"/>
          <w:lang w:eastAsia="sl-SI"/>
        </w:rPr>
        <w:t xml:space="preserve"> </w:t>
      </w:r>
      <w:r w:rsidR="007062A9" w:rsidRPr="0033393F">
        <w:rPr>
          <w:rFonts w:ascii="Tahoma" w:eastAsia="Times New Roman" w:hAnsi="Tahoma" w:cs="Tahoma"/>
          <w:color w:val="000000" w:themeColor="text1"/>
          <w:spacing w:val="1"/>
          <w:sz w:val="20"/>
          <w:szCs w:val="20"/>
          <w:lang w:eastAsia="sl-SI"/>
        </w:rPr>
        <w:t>a</w:t>
      </w:r>
      <w:r w:rsidR="007062A9" w:rsidRPr="0033393F">
        <w:rPr>
          <w:rFonts w:ascii="Tahoma" w:eastAsia="Times New Roman" w:hAnsi="Tahoma" w:cs="Tahoma"/>
          <w:color w:val="000000" w:themeColor="text1"/>
          <w:sz w:val="20"/>
          <w:szCs w:val="20"/>
          <w:lang w:eastAsia="sl-SI"/>
        </w:rPr>
        <w:t>li</w:t>
      </w:r>
      <w:r w:rsidR="007062A9" w:rsidRPr="0033393F">
        <w:rPr>
          <w:rFonts w:ascii="Tahoma" w:eastAsia="Times New Roman" w:hAnsi="Tahoma" w:cs="Tahoma"/>
          <w:color w:val="000000" w:themeColor="text1"/>
          <w:spacing w:val="6"/>
          <w:sz w:val="20"/>
          <w:szCs w:val="20"/>
          <w:lang w:eastAsia="sl-SI"/>
        </w:rPr>
        <w:t xml:space="preserve"> </w:t>
      </w:r>
      <w:r w:rsidR="007062A9" w:rsidRPr="0033393F">
        <w:rPr>
          <w:rFonts w:ascii="Tahoma" w:eastAsia="Times New Roman" w:hAnsi="Tahoma" w:cs="Tahoma"/>
          <w:color w:val="000000" w:themeColor="text1"/>
          <w:sz w:val="20"/>
          <w:szCs w:val="20"/>
          <w:lang w:eastAsia="sl-SI"/>
        </w:rPr>
        <w:t>b</w:t>
      </w:r>
      <w:r w:rsidR="007062A9" w:rsidRPr="0033393F">
        <w:rPr>
          <w:rFonts w:ascii="Tahoma" w:eastAsia="Times New Roman" w:hAnsi="Tahoma" w:cs="Tahoma"/>
          <w:color w:val="000000" w:themeColor="text1"/>
          <w:spacing w:val="1"/>
          <w:sz w:val="20"/>
          <w:szCs w:val="20"/>
          <w:lang w:eastAsia="sl-SI"/>
        </w:rPr>
        <w:t>a</w:t>
      </w:r>
      <w:r w:rsidR="007062A9" w:rsidRPr="0033393F">
        <w:rPr>
          <w:rFonts w:ascii="Tahoma" w:eastAsia="Times New Roman" w:hAnsi="Tahoma" w:cs="Tahoma"/>
          <w:color w:val="000000" w:themeColor="text1"/>
          <w:spacing w:val="-1"/>
          <w:sz w:val="20"/>
          <w:szCs w:val="20"/>
          <w:lang w:eastAsia="sl-SI"/>
        </w:rPr>
        <w:t>nk ali S.BON-1</w:t>
      </w:r>
      <w:r w:rsidR="007062A9" w:rsidRPr="0033393F">
        <w:rPr>
          <w:rFonts w:ascii="Tahoma" w:eastAsia="Times New Roman" w:hAnsi="Tahoma" w:cs="Tahoma"/>
          <w:color w:val="000000" w:themeColor="text1"/>
          <w:sz w:val="20"/>
          <w:szCs w:val="20"/>
          <w:lang w:eastAsia="sl-SI"/>
        </w:rPr>
        <w:t>) in</w:t>
      </w:r>
      <w:r w:rsidR="007062A9" w:rsidRPr="0033393F">
        <w:rPr>
          <w:rFonts w:ascii="Tahoma" w:eastAsia="Times New Roman" w:hAnsi="Tahoma" w:cs="Tahoma"/>
          <w:color w:val="000000" w:themeColor="text1"/>
          <w:spacing w:val="14"/>
          <w:sz w:val="20"/>
          <w:szCs w:val="20"/>
          <w:lang w:eastAsia="sl-SI"/>
        </w:rPr>
        <w:t xml:space="preserve"> </w:t>
      </w:r>
      <w:r w:rsidR="007062A9" w:rsidRPr="0033393F">
        <w:rPr>
          <w:rFonts w:ascii="Tahoma" w:eastAsia="Times New Roman" w:hAnsi="Tahoma" w:cs="Tahoma"/>
          <w:color w:val="000000" w:themeColor="text1"/>
          <w:sz w:val="20"/>
          <w:szCs w:val="20"/>
          <w:lang w:eastAsia="sl-SI"/>
        </w:rPr>
        <w:t>ki</w:t>
      </w:r>
      <w:r w:rsidR="007062A9" w:rsidRPr="0033393F">
        <w:rPr>
          <w:rFonts w:ascii="Tahoma" w:eastAsia="Times New Roman" w:hAnsi="Tahoma" w:cs="Tahoma"/>
          <w:color w:val="000000" w:themeColor="text1"/>
          <w:spacing w:val="13"/>
          <w:sz w:val="20"/>
          <w:szCs w:val="20"/>
          <w:lang w:eastAsia="sl-SI"/>
        </w:rPr>
        <w:t xml:space="preserve"> </w:t>
      </w:r>
      <w:r w:rsidR="007062A9" w:rsidRPr="0033393F">
        <w:rPr>
          <w:rFonts w:ascii="Tahoma" w:eastAsia="Times New Roman" w:hAnsi="Tahoma" w:cs="Tahoma"/>
          <w:color w:val="000000" w:themeColor="text1"/>
          <w:spacing w:val="-1"/>
          <w:sz w:val="20"/>
          <w:szCs w:val="20"/>
          <w:lang w:eastAsia="sl-SI"/>
        </w:rPr>
        <w:t>n</w:t>
      </w:r>
      <w:r w:rsidR="007062A9" w:rsidRPr="0033393F">
        <w:rPr>
          <w:rFonts w:ascii="Tahoma" w:eastAsia="Times New Roman" w:hAnsi="Tahoma" w:cs="Tahoma"/>
          <w:color w:val="000000" w:themeColor="text1"/>
          <w:sz w:val="20"/>
          <w:szCs w:val="20"/>
          <w:lang w:eastAsia="sl-SI"/>
        </w:rPr>
        <w:t>e</w:t>
      </w:r>
      <w:r w:rsidR="007062A9" w:rsidRPr="0033393F">
        <w:rPr>
          <w:rFonts w:ascii="Tahoma" w:eastAsia="Times New Roman" w:hAnsi="Tahoma" w:cs="Tahoma"/>
          <w:color w:val="000000" w:themeColor="text1"/>
          <w:spacing w:val="13"/>
          <w:sz w:val="20"/>
          <w:szCs w:val="20"/>
          <w:lang w:eastAsia="sl-SI"/>
        </w:rPr>
        <w:t xml:space="preserve"> </w:t>
      </w:r>
      <w:r w:rsidR="007062A9" w:rsidRPr="0033393F">
        <w:rPr>
          <w:rFonts w:ascii="Tahoma" w:eastAsia="Times New Roman" w:hAnsi="Tahoma" w:cs="Tahoma"/>
          <w:color w:val="000000" w:themeColor="text1"/>
          <w:sz w:val="20"/>
          <w:szCs w:val="20"/>
          <w:lang w:eastAsia="sl-SI"/>
        </w:rPr>
        <w:t>sme</w:t>
      </w:r>
      <w:r w:rsidR="007062A9" w:rsidRPr="0033393F">
        <w:rPr>
          <w:rFonts w:ascii="Tahoma" w:eastAsia="Times New Roman" w:hAnsi="Tahoma" w:cs="Tahoma"/>
          <w:color w:val="000000" w:themeColor="text1"/>
          <w:spacing w:val="11"/>
          <w:sz w:val="20"/>
          <w:szCs w:val="20"/>
          <w:lang w:eastAsia="sl-SI"/>
        </w:rPr>
        <w:t xml:space="preserve"> </w:t>
      </w:r>
      <w:r w:rsidR="007062A9" w:rsidRPr="0033393F">
        <w:rPr>
          <w:rFonts w:ascii="Tahoma" w:eastAsia="Times New Roman" w:hAnsi="Tahoma" w:cs="Tahoma"/>
          <w:color w:val="000000" w:themeColor="text1"/>
          <w:sz w:val="20"/>
          <w:szCs w:val="20"/>
          <w:lang w:eastAsia="sl-SI"/>
        </w:rPr>
        <w:t>bi</w:t>
      </w:r>
      <w:r w:rsidR="007062A9" w:rsidRPr="0033393F">
        <w:rPr>
          <w:rFonts w:ascii="Tahoma" w:eastAsia="Times New Roman" w:hAnsi="Tahoma" w:cs="Tahoma"/>
          <w:color w:val="000000" w:themeColor="text1"/>
          <w:spacing w:val="1"/>
          <w:sz w:val="20"/>
          <w:szCs w:val="20"/>
          <w:lang w:eastAsia="sl-SI"/>
        </w:rPr>
        <w:t>t</w:t>
      </w:r>
      <w:r w:rsidR="007062A9" w:rsidRPr="0033393F">
        <w:rPr>
          <w:rFonts w:ascii="Tahoma" w:eastAsia="Times New Roman" w:hAnsi="Tahoma" w:cs="Tahoma"/>
          <w:color w:val="000000" w:themeColor="text1"/>
          <w:sz w:val="20"/>
          <w:szCs w:val="20"/>
          <w:lang w:eastAsia="sl-SI"/>
        </w:rPr>
        <w:t>i</w:t>
      </w:r>
      <w:r w:rsidR="007062A9" w:rsidRPr="0033393F">
        <w:rPr>
          <w:rFonts w:ascii="Tahoma" w:eastAsia="Times New Roman" w:hAnsi="Tahoma" w:cs="Tahoma"/>
          <w:color w:val="000000" w:themeColor="text1"/>
          <w:spacing w:val="12"/>
          <w:sz w:val="20"/>
          <w:szCs w:val="20"/>
          <w:lang w:eastAsia="sl-SI"/>
        </w:rPr>
        <w:t xml:space="preserve"> </w:t>
      </w:r>
      <w:r w:rsidR="007062A9" w:rsidRPr="0033393F">
        <w:rPr>
          <w:rFonts w:ascii="Tahoma" w:eastAsia="Times New Roman" w:hAnsi="Tahoma" w:cs="Tahoma"/>
          <w:color w:val="000000" w:themeColor="text1"/>
          <w:sz w:val="20"/>
          <w:szCs w:val="20"/>
          <w:lang w:eastAsia="sl-SI"/>
        </w:rPr>
        <w:t>st</w:t>
      </w:r>
      <w:r w:rsidR="007062A9" w:rsidRPr="0033393F">
        <w:rPr>
          <w:rFonts w:ascii="Tahoma" w:eastAsia="Times New Roman" w:hAnsi="Tahoma" w:cs="Tahoma"/>
          <w:color w:val="000000" w:themeColor="text1"/>
          <w:spacing w:val="1"/>
          <w:sz w:val="20"/>
          <w:szCs w:val="20"/>
          <w:lang w:eastAsia="sl-SI"/>
        </w:rPr>
        <w:t>a</w:t>
      </w:r>
      <w:r w:rsidR="007062A9" w:rsidRPr="0033393F">
        <w:rPr>
          <w:rFonts w:ascii="Tahoma" w:eastAsia="Times New Roman" w:hAnsi="Tahoma" w:cs="Tahoma"/>
          <w:color w:val="000000" w:themeColor="text1"/>
          <w:sz w:val="20"/>
          <w:szCs w:val="20"/>
          <w:lang w:eastAsia="sl-SI"/>
        </w:rPr>
        <w:t>r</w:t>
      </w:r>
      <w:r w:rsidR="007062A9" w:rsidRPr="0033393F">
        <w:rPr>
          <w:rFonts w:ascii="Tahoma" w:eastAsia="Times New Roman" w:hAnsi="Tahoma" w:cs="Tahoma"/>
          <w:color w:val="000000" w:themeColor="text1"/>
          <w:spacing w:val="1"/>
          <w:sz w:val="20"/>
          <w:szCs w:val="20"/>
          <w:lang w:eastAsia="sl-SI"/>
        </w:rPr>
        <w:t>e</w:t>
      </w:r>
      <w:r w:rsidR="007062A9" w:rsidRPr="0033393F">
        <w:rPr>
          <w:rFonts w:ascii="Tahoma" w:eastAsia="Times New Roman" w:hAnsi="Tahoma" w:cs="Tahoma"/>
          <w:color w:val="000000" w:themeColor="text1"/>
          <w:spacing w:val="-1"/>
          <w:sz w:val="20"/>
          <w:szCs w:val="20"/>
          <w:lang w:eastAsia="sl-SI"/>
        </w:rPr>
        <w:t>j</w:t>
      </w:r>
      <w:r w:rsidR="007062A9" w:rsidRPr="0033393F">
        <w:rPr>
          <w:rFonts w:ascii="Tahoma" w:eastAsia="Times New Roman" w:hAnsi="Tahoma" w:cs="Tahoma"/>
          <w:color w:val="000000" w:themeColor="text1"/>
          <w:spacing w:val="3"/>
          <w:sz w:val="20"/>
          <w:szCs w:val="20"/>
          <w:lang w:eastAsia="sl-SI"/>
        </w:rPr>
        <w:t>š</w:t>
      </w:r>
      <w:r w:rsidR="007062A9" w:rsidRPr="0033393F">
        <w:rPr>
          <w:rFonts w:ascii="Tahoma" w:eastAsia="Times New Roman" w:hAnsi="Tahoma" w:cs="Tahoma"/>
          <w:color w:val="000000" w:themeColor="text1"/>
          <w:sz w:val="20"/>
          <w:szCs w:val="20"/>
          <w:lang w:eastAsia="sl-SI"/>
        </w:rPr>
        <w:t>e</w:t>
      </w:r>
      <w:r w:rsidR="007062A9" w:rsidRPr="0033393F">
        <w:rPr>
          <w:rFonts w:ascii="Tahoma" w:eastAsia="Times New Roman" w:hAnsi="Tahoma" w:cs="Tahoma"/>
          <w:color w:val="000000" w:themeColor="text1"/>
          <w:spacing w:val="8"/>
          <w:sz w:val="20"/>
          <w:szCs w:val="20"/>
          <w:lang w:eastAsia="sl-SI"/>
        </w:rPr>
        <w:t xml:space="preserve"> </w:t>
      </w:r>
      <w:r w:rsidR="007062A9" w:rsidRPr="0033393F">
        <w:rPr>
          <w:rFonts w:ascii="Tahoma" w:eastAsia="Times New Roman" w:hAnsi="Tahoma" w:cs="Tahoma"/>
          <w:color w:val="000000" w:themeColor="text1"/>
          <w:sz w:val="20"/>
          <w:szCs w:val="20"/>
          <w:lang w:eastAsia="sl-SI"/>
        </w:rPr>
        <w:t>od</w:t>
      </w:r>
      <w:r w:rsidR="007062A9" w:rsidRPr="0033393F">
        <w:rPr>
          <w:rFonts w:ascii="Tahoma" w:eastAsia="Times New Roman" w:hAnsi="Tahoma" w:cs="Tahoma"/>
          <w:color w:val="000000" w:themeColor="text1"/>
          <w:spacing w:val="12"/>
          <w:sz w:val="20"/>
          <w:szCs w:val="20"/>
          <w:lang w:eastAsia="sl-SI"/>
        </w:rPr>
        <w:t xml:space="preserve"> </w:t>
      </w:r>
      <w:r w:rsidR="007062A9" w:rsidRPr="0033393F">
        <w:rPr>
          <w:rFonts w:ascii="Tahoma" w:eastAsia="Times New Roman" w:hAnsi="Tahoma" w:cs="Tahoma"/>
          <w:color w:val="000000" w:themeColor="text1"/>
          <w:spacing w:val="-1"/>
          <w:sz w:val="20"/>
          <w:szCs w:val="20"/>
          <w:lang w:eastAsia="sl-SI"/>
        </w:rPr>
        <w:t>3</w:t>
      </w:r>
      <w:r w:rsidR="007062A9" w:rsidRPr="0033393F">
        <w:rPr>
          <w:rFonts w:ascii="Tahoma" w:eastAsia="Times New Roman" w:hAnsi="Tahoma" w:cs="Tahoma"/>
          <w:color w:val="000000" w:themeColor="text1"/>
          <w:sz w:val="20"/>
          <w:szCs w:val="20"/>
          <w:lang w:eastAsia="sl-SI"/>
        </w:rPr>
        <w:t>0</w:t>
      </w:r>
      <w:r w:rsidR="007062A9" w:rsidRPr="0033393F">
        <w:rPr>
          <w:rFonts w:ascii="Tahoma" w:eastAsia="Times New Roman" w:hAnsi="Tahoma" w:cs="Tahoma"/>
          <w:color w:val="000000" w:themeColor="text1"/>
          <w:spacing w:val="11"/>
          <w:sz w:val="20"/>
          <w:szCs w:val="20"/>
          <w:lang w:eastAsia="sl-SI"/>
        </w:rPr>
        <w:t xml:space="preserve"> </w:t>
      </w:r>
      <w:r w:rsidR="007062A9" w:rsidRPr="0033393F">
        <w:rPr>
          <w:rFonts w:ascii="Tahoma" w:eastAsia="Times New Roman" w:hAnsi="Tahoma" w:cs="Tahoma"/>
          <w:color w:val="000000" w:themeColor="text1"/>
          <w:spacing w:val="2"/>
          <w:sz w:val="20"/>
          <w:szCs w:val="20"/>
          <w:lang w:eastAsia="sl-SI"/>
        </w:rPr>
        <w:t>d</w:t>
      </w:r>
      <w:r w:rsidR="007062A9" w:rsidRPr="0033393F">
        <w:rPr>
          <w:rFonts w:ascii="Tahoma" w:eastAsia="Times New Roman" w:hAnsi="Tahoma" w:cs="Tahoma"/>
          <w:color w:val="000000" w:themeColor="text1"/>
          <w:spacing w:val="-1"/>
          <w:sz w:val="20"/>
          <w:szCs w:val="20"/>
          <w:lang w:eastAsia="sl-SI"/>
        </w:rPr>
        <w:t>n</w:t>
      </w:r>
      <w:r w:rsidR="007062A9" w:rsidRPr="0033393F">
        <w:rPr>
          <w:rFonts w:ascii="Tahoma" w:eastAsia="Times New Roman" w:hAnsi="Tahoma" w:cs="Tahoma"/>
          <w:color w:val="000000" w:themeColor="text1"/>
          <w:sz w:val="20"/>
          <w:szCs w:val="20"/>
          <w:lang w:eastAsia="sl-SI"/>
        </w:rPr>
        <w:t>i,</w:t>
      </w:r>
      <w:r w:rsidR="007062A9" w:rsidRPr="0033393F">
        <w:rPr>
          <w:rFonts w:ascii="Tahoma" w:eastAsia="Times New Roman" w:hAnsi="Tahoma" w:cs="Tahoma"/>
          <w:color w:val="000000" w:themeColor="text1"/>
          <w:spacing w:val="11"/>
          <w:sz w:val="20"/>
          <w:szCs w:val="20"/>
          <w:lang w:eastAsia="sl-SI"/>
        </w:rPr>
        <w:t xml:space="preserve"> </w:t>
      </w:r>
      <w:r w:rsidR="007062A9" w:rsidRPr="0033393F">
        <w:rPr>
          <w:rFonts w:ascii="Tahoma" w:eastAsia="Times New Roman" w:hAnsi="Tahoma" w:cs="Tahoma"/>
          <w:color w:val="000000" w:themeColor="text1"/>
          <w:sz w:val="20"/>
          <w:szCs w:val="20"/>
          <w:lang w:eastAsia="sl-SI"/>
        </w:rPr>
        <w:t>šteto od dneva določenega za sprejem ponudb.</w:t>
      </w:r>
      <w:r w:rsidR="007062A9" w:rsidRPr="0033393F">
        <w:rPr>
          <w:rFonts w:ascii="Tahoma" w:eastAsia="Times New Roman" w:hAnsi="Tahoma" w:cs="Tahoma"/>
          <w:color w:val="000000" w:themeColor="text1"/>
          <w:spacing w:val="8"/>
          <w:sz w:val="20"/>
          <w:szCs w:val="20"/>
          <w:lang w:eastAsia="sl-SI"/>
        </w:rPr>
        <w:t xml:space="preserve"> </w:t>
      </w:r>
      <w:r w:rsidR="007062A9" w:rsidRPr="0033393F">
        <w:rPr>
          <w:rFonts w:ascii="Tahoma" w:eastAsia="Times New Roman" w:hAnsi="Tahoma" w:cs="Tahoma"/>
          <w:color w:val="000000" w:themeColor="text1"/>
          <w:sz w:val="20"/>
          <w:szCs w:val="20"/>
          <w:lang w:eastAsia="sl-SI"/>
        </w:rPr>
        <w:t>B</w:t>
      </w:r>
      <w:r w:rsidR="007062A9" w:rsidRPr="0033393F">
        <w:rPr>
          <w:rFonts w:ascii="Tahoma" w:eastAsia="Times New Roman" w:hAnsi="Tahoma" w:cs="Tahoma"/>
          <w:color w:val="000000" w:themeColor="text1"/>
          <w:spacing w:val="3"/>
          <w:sz w:val="20"/>
          <w:szCs w:val="20"/>
          <w:lang w:eastAsia="sl-SI"/>
        </w:rPr>
        <w:t>O</w:t>
      </w:r>
      <w:r w:rsidR="007062A9" w:rsidRPr="0033393F">
        <w:rPr>
          <w:rFonts w:ascii="Tahoma" w:eastAsia="Times New Roman" w:hAnsi="Tahoma" w:cs="Tahoma"/>
          <w:color w:val="000000" w:themeColor="text1"/>
          <w:sz w:val="20"/>
          <w:szCs w:val="20"/>
          <w:lang w:eastAsia="sl-SI"/>
        </w:rPr>
        <w:t>N</w:t>
      </w:r>
      <w:r w:rsidR="007062A9" w:rsidRPr="0033393F">
        <w:rPr>
          <w:rFonts w:ascii="Tahoma" w:eastAsia="Times New Roman" w:hAnsi="Tahoma" w:cs="Tahoma"/>
          <w:color w:val="000000" w:themeColor="text1"/>
          <w:spacing w:val="9"/>
          <w:sz w:val="20"/>
          <w:szCs w:val="20"/>
          <w:lang w:eastAsia="sl-SI"/>
        </w:rPr>
        <w:t xml:space="preserve"> </w:t>
      </w:r>
      <w:r w:rsidR="007062A9" w:rsidRPr="0033393F">
        <w:rPr>
          <w:rFonts w:ascii="Tahoma" w:eastAsia="Times New Roman" w:hAnsi="Tahoma" w:cs="Tahoma"/>
          <w:color w:val="000000" w:themeColor="text1"/>
          <w:sz w:val="20"/>
          <w:szCs w:val="20"/>
          <w:lang w:eastAsia="sl-SI"/>
        </w:rPr>
        <w:t>2 (</w:t>
      </w:r>
      <w:r w:rsidR="007062A9" w:rsidRPr="0033393F">
        <w:rPr>
          <w:rFonts w:ascii="Tahoma" w:eastAsia="Times New Roman" w:hAnsi="Tahoma" w:cs="Tahoma"/>
          <w:color w:val="000000" w:themeColor="text1"/>
          <w:spacing w:val="1"/>
          <w:sz w:val="20"/>
          <w:szCs w:val="20"/>
          <w:lang w:eastAsia="sl-SI"/>
        </w:rPr>
        <w:t>a</w:t>
      </w:r>
      <w:r w:rsidR="007062A9" w:rsidRPr="0033393F">
        <w:rPr>
          <w:rFonts w:ascii="Tahoma" w:eastAsia="Times New Roman" w:hAnsi="Tahoma" w:cs="Tahoma"/>
          <w:color w:val="000000" w:themeColor="text1"/>
          <w:sz w:val="20"/>
          <w:szCs w:val="20"/>
          <w:lang w:eastAsia="sl-SI"/>
        </w:rPr>
        <w:t>li</w:t>
      </w:r>
      <w:r w:rsidR="007062A9" w:rsidRPr="0033393F">
        <w:rPr>
          <w:rFonts w:ascii="Tahoma" w:eastAsia="Times New Roman" w:hAnsi="Tahoma" w:cs="Tahoma"/>
          <w:color w:val="000000" w:themeColor="text1"/>
          <w:spacing w:val="7"/>
          <w:sz w:val="20"/>
          <w:szCs w:val="20"/>
          <w:lang w:eastAsia="sl-SI"/>
        </w:rPr>
        <w:t xml:space="preserve"> </w:t>
      </w:r>
      <w:r w:rsidR="007062A9" w:rsidRPr="0033393F">
        <w:rPr>
          <w:rFonts w:ascii="Tahoma" w:eastAsia="Times New Roman" w:hAnsi="Tahoma" w:cs="Tahoma"/>
          <w:color w:val="000000" w:themeColor="text1"/>
          <w:sz w:val="20"/>
          <w:szCs w:val="20"/>
          <w:lang w:eastAsia="sl-SI"/>
        </w:rPr>
        <w:t>po</w:t>
      </w:r>
      <w:r w:rsidR="007062A9" w:rsidRPr="0033393F">
        <w:rPr>
          <w:rFonts w:ascii="Tahoma" w:eastAsia="Times New Roman" w:hAnsi="Tahoma" w:cs="Tahoma"/>
          <w:color w:val="000000" w:themeColor="text1"/>
          <w:spacing w:val="1"/>
          <w:sz w:val="20"/>
          <w:szCs w:val="20"/>
          <w:lang w:eastAsia="sl-SI"/>
        </w:rPr>
        <w:t>t</w:t>
      </w:r>
      <w:r w:rsidR="007062A9" w:rsidRPr="0033393F">
        <w:rPr>
          <w:rFonts w:ascii="Tahoma" w:eastAsia="Times New Roman" w:hAnsi="Tahoma" w:cs="Tahoma"/>
          <w:color w:val="000000" w:themeColor="text1"/>
          <w:sz w:val="20"/>
          <w:szCs w:val="20"/>
          <w:lang w:eastAsia="sl-SI"/>
        </w:rPr>
        <w:t>rdilo</w:t>
      </w:r>
      <w:r w:rsidR="007062A9" w:rsidRPr="0033393F">
        <w:rPr>
          <w:rFonts w:ascii="Tahoma" w:eastAsia="Times New Roman" w:hAnsi="Tahoma" w:cs="Tahoma"/>
          <w:color w:val="000000" w:themeColor="text1"/>
          <w:spacing w:val="2"/>
          <w:sz w:val="20"/>
          <w:szCs w:val="20"/>
          <w:lang w:eastAsia="sl-SI"/>
        </w:rPr>
        <w:t xml:space="preserve"> </w:t>
      </w:r>
      <w:r w:rsidR="007062A9" w:rsidRPr="0033393F">
        <w:rPr>
          <w:rFonts w:ascii="Tahoma" w:eastAsia="Times New Roman" w:hAnsi="Tahoma" w:cs="Tahoma"/>
          <w:color w:val="000000" w:themeColor="text1"/>
          <w:sz w:val="20"/>
          <w:szCs w:val="20"/>
          <w:lang w:eastAsia="sl-SI"/>
        </w:rPr>
        <w:t>posl</w:t>
      </w:r>
      <w:r w:rsidR="007062A9" w:rsidRPr="0033393F">
        <w:rPr>
          <w:rFonts w:ascii="Tahoma" w:eastAsia="Times New Roman" w:hAnsi="Tahoma" w:cs="Tahoma"/>
          <w:color w:val="000000" w:themeColor="text1"/>
          <w:spacing w:val="2"/>
          <w:sz w:val="20"/>
          <w:szCs w:val="20"/>
          <w:lang w:eastAsia="sl-SI"/>
        </w:rPr>
        <w:t>o</w:t>
      </w:r>
      <w:r w:rsidR="007062A9" w:rsidRPr="0033393F">
        <w:rPr>
          <w:rFonts w:ascii="Tahoma" w:eastAsia="Times New Roman" w:hAnsi="Tahoma" w:cs="Tahoma"/>
          <w:color w:val="000000" w:themeColor="text1"/>
          <w:spacing w:val="-1"/>
          <w:sz w:val="20"/>
          <w:szCs w:val="20"/>
          <w:lang w:eastAsia="sl-SI"/>
        </w:rPr>
        <w:t>vn</w:t>
      </w:r>
      <w:r w:rsidR="007062A9" w:rsidRPr="0033393F">
        <w:rPr>
          <w:rFonts w:ascii="Tahoma" w:eastAsia="Times New Roman" w:hAnsi="Tahoma" w:cs="Tahoma"/>
          <w:color w:val="000000" w:themeColor="text1"/>
          <w:sz w:val="20"/>
          <w:szCs w:val="20"/>
          <w:lang w:eastAsia="sl-SI"/>
        </w:rPr>
        <w:t>e</w:t>
      </w:r>
      <w:r w:rsidR="007062A9" w:rsidRPr="0033393F">
        <w:rPr>
          <w:rFonts w:ascii="Tahoma" w:eastAsia="Times New Roman" w:hAnsi="Tahoma" w:cs="Tahoma"/>
          <w:color w:val="000000" w:themeColor="text1"/>
          <w:spacing w:val="2"/>
          <w:sz w:val="20"/>
          <w:szCs w:val="20"/>
          <w:lang w:eastAsia="sl-SI"/>
        </w:rPr>
        <w:t xml:space="preserve"> </w:t>
      </w:r>
      <w:r w:rsidR="007062A9" w:rsidRPr="0033393F">
        <w:rPr>
          <w:rFonts w:ascii="Tahoma" w:eastAsia="Times New Roman" w:hAnsi="Tahoma" w:cs="Tahoma"/>
          <w:color w:val="000000" w:themeColor="text1"/>
          <w:sz w:val="20"/>
          <w:szCs w:val="20"/>
          <w:lang w:eastAsia="sl-SI"/>
        </w:rPr>
        <w:t>b</w:t>
      </w:r>
      <w:r w:rsidR="007062A9" w:rsidRPr="0033393F">
        <w:rPr>
          <w:rFonts w:ascii="Tahoma" w:eastAsia="Times New Roman" w:hAnsi="Tahoma" w:cs="Tahoma"/>
          <w:color w:val="000000" w:themeColor="text1"/>
          <w:spacing w:val="1"/>
          <w:sz w:val="20"/>
          <w:szCs w:val="20"/>
          <w:lang w:eastAsia="sl-SI"/>
        </w:rPr>
        <w:t>ank</w:t>
      </w:r>
      <w:r w:rsidR="007062A9" w:rsidRPr="0033393F">
        <w:rPr>
          <w:rFonts w:ascii="Tahoma" w:eastAsia="Times New Roman" w:hAnsi="Tahoma" w:cs="Tahoma"/>
          <w:color w:val="000000" w:themeColor="text1"/>
          <w:sz w:val="20"/>
          <w:szCs w:val="20"/>
          <w:lang w:eastAsia="sl-SI"/>
        </w:rPr>
        <w:t>e</w:t>
      </w:r>
      <w:r w:rsidR="007062A9" w:rsidRPr="0033393F">
        <w:rPr>
          <w:rFonts w:ascii="Tahoma" w:eastAsia="Times New Roman" w:hAnsi="Tahoma" w:cs="Tahoma"/>
          <w:color w:val="000000" w:themeColor="text1"/>
          <w:spacing w:val="4"/>
          <w:sz w:val="20"/>
          <w:szCs w:val="20"/>
          <w:lang w:eastAsia="sl-SI"/>
        </w:rPr>
        <w:t xml:space="preserve"> </w:t>
      </w:r>
      <w:r w:rsidR="007062A9" w:rsidRPr="0033393F">
        <w:rPr>
          <w:rFonts w:ascii="Tahoma" w:eastAsia="Times New Roman" w:hAnsi="Tahoma" w:cs="Tahoma"/>
          <w:color w:val="000000" w:themeColor="text1"/>
          <w:spacing w:val="1"/>
          <w:sz w:val="20"/>
          <w:szCs w:val="20"/>
          <w:lang w:eastAsia="sl-SI"/>
        </w:rPr>
        <w:t>a</w:t>
      </w:r>
      <w:r w:rsidR="007062A9" w:rsidRPr="0033393F">
        <w:rPr>
          <w:rFonts w:ascii="Tahoma" w:eastAsia="Times New Roman" w:hAnsi="Tahoma" w:cs="Tahoma"/>
          <w:color w:val="000000" w:themeColor="text1"/>
          <w:sz w:val="20"/>
          <w:szCs w:val="20"/>
          <w:lang w:eastAsia="sl-SI"/>
        </w:rPr>
        <w:t>li</w:t>
      </w:r>
      <w:r w:rsidR="007062A9" w:rsidRPr="0033393F">
        <w:rPr>
          <w:rFonts w:ascii="Tahoma" w:eastAsia="Times New Roman" w:hAnsi="Tahoma" w:cs="Tahoma"/>
          <w:color w:val="000000" w:themeColor="text1"/>
          <w:spacing w:val="8"/>
          <w:sz w:val="20"/>
          <w:szCs w:val="20"/>
          <w:lang w:eastAsia="sl-SI"/>
        </w:rPr>
        <w:t xml:space="preserve"> </w:t>
      </w:r>
      <w:r w:rsidR="007062A9" w:rsidRPr="0033393F">
        <w:rPr>
          <w:rFonts w:ascii="Tahoma" w:eastAsia="Times New Roman" w:hAnsi="Tahoma" w:cs="Tahoma"/>
          <w:color w:val="000000" w:themeColor="text1"/>
          <w:sz w:val="20"/>
          <w:szCs w:val="20"/>
          <w:lang w:eastAsia="sl-SI"/>
        </w:rPr>
        <w:t>b</w:t>
      </w:r>
      <w:r w:rsidR="007062A9" w:rsidRPr="0033393F">
        <w:rPr>
          <w:rFonts w:ascii="Tahoma" w:eastAsia="Times New Roman" w:hAnsi="Tahoma" w:cs="Tahoma"/>
          <w:color w:val="000000" w:themeColor="text1"/>
          <w:spacing w:val="1"/>
          <w:sz w:val="20"/>
          <w:szCs w:val="20"/>
          <w:lang w:eastAsia="sl-SI"/>
        </w:rPr>
        <w:t>a</w:t>
      </w:r>
      <w:r w:rsidR="007062A9" w:rsidRPr="0033393F">
        <w:rPr>
          <w:rFonts w:ascii="Tahoma" w:eastAsia="Times New Roman" w:hAnsi="Tahoma" w:cs="Tahoma"/>
          <w:color w:val="000000" w:themeColor="text1"/>
          <w:spacing w:val="-1"/>
          <w:sz w:val="20"/>
          <w:szCs w:val="20"/>
          <w:lang w:eastAsia="sl-SI"/>
        </w:rPr>
        <w:t>nk</w:t>
      </w:r>
      <w:r w:rsidR="007062A9" w:rsidRPr="0033393F">
        <w:rPr>
          <w:rFonts w:ascii="Tahoma" w:eastAsia="Times New Roman" w:hAnsi="Tahoma" w:cs="Tahoma"/>
          <w:color w:val="000000" w:themeColor="text1"/>
          <w:sz w:val="20"/>
          <w:szCs w:val="20"/>
          <w:lang w:eastAsia="sl-SI"/>
        </w:rPr>
        <w:t>)</w:t>
      </w:r>
      <w:r w:rsidR="007062A9" w:rsidRPr="0033393F">
        <w:rPr>
          <w:rFonts w:ascii="Tahoma" w:eastAsia="Times New Roman" w:hAnsi="Tahoma" w:cs="Tahoma"/>
          <w:color w:val="000000" w:themeColor="text1"/>
          <w:spacing w:val="5"/>
          <w:sz w:val="20"/>
          <w:szCs w:val="20"/>
          <w:lang w:eastAsia="sl-SI"/>
        </w:rPr>
        <w:t xml:space="preserve"> </w:t>
      </w:r>
      <w:r w:rsidR="007062A9" w:rsidRPr="0033393F">
        <w:rPr>
          <w:rFonts w:ascii="Tahoma" w:eastAsia="Times New Roman" w:hAnsi="Tahoma" w:cs="Tahoma"/>
          <w:color w:val="000000" w:themeColor="text1"/>
          <w:sz w:val="20"/>
          <w:szCs w:val="20"/>
          <w:lang w:eastAsia="sl-SI"/>
        </w:rPr>
        <w:t>se</w:t>
      </w:r>
      <w:r w:rsidR="007062A9" w:rsidRPr="0033393F">
        <w:rPr>
          <w:rFonts w:ascii="Tahoma" w:eastAsia="Times New Roman" w:hAnsi="Tahoma" w:cs="Tahoma"/>
          <w:color w:val="000000" w:themeColor="text1"/>
          <w:spacing w:val="8"/>
          <w:sz w:val="20"/>
          <w:szCs w:val="20"/>
          <w:lang w:eastAsia="sl-SI"/>
        </w:rPr>
        <w:t xml:space="preserve"> </w:t>
      </w:r>
      <w:r w:rsidR="007062A9" w:rsidRPr="0033393F">
        <w:rPr>
          <w:rFonts w:ascii="Tahoma" w:eastAsia="Times New Roman" w:hAnsi="Tahoma" w:cs="Tahoma"/>
          <w:color w:val="000000" w:themeColor="text1"/>
          <w:sz w:val="20"/>
          <w:szCs w:val="20"/>
          <w:lang w:eastAsia="sl-SI"/>
        </w:rPr>
        <w:t>priloži</w:t>
      </w:r>
      <w:r w:rsidR="007062A9" w:rsidRPr="0033393F">
        <w:rPr>
          <w:rFonts w:ascii="Tahoma" w:eastAsia="Times New Roman" w:hAnsi="Tahoma" w:cs="Tahoma"/>
          <w:color w:val="000000" w:themeColor="text1"/>
          <w:spacing w:val="4"/>
          <w:sz w:val="20"/>
          <w:szCs w:val="20"/>
          <w:lang w:eastAsia="sl-SI"/>
        </w:rPr>
        <w:t xml:space="preserve"> </w:t>
      </w:r>
      <w:r w:rsidR="007062A9" w:rsidRPr="0033393F">
        <w:rPr>
          <w:rFonts w:ascii="Tahoma" w:eastAsia="Times New Roman" w:hAnsi="Tahoma" w:cs="Tahoma"/>
          <w:color w:val="000000" w:themeColor="text1"/>
          <w:sz w:val="20"/>
          <w:szCs w:val="20"/>
          <w:lang w:eastAsia="sl-SI"/>
        </w:rPr>
        <w:t>v</w:t>
      </w:r>
      <w:r w:rsidR="007062A9" w:rsidRPr="0033393F">
        <w:rPr>
          <w:rFonts w:ascii="Tahoma" w:eastAsia="Times New Roman" w:hAnsi="Tahoma" w:cs="Tahoma"/>
          <w:color w:val="000000" w:themeColor="text1"/>
          <w:spacing w:val="10"/>
          <w:sz w:val="20"/>
          <w:szCs w:val="20"/>
          <w:lang w:eastAsia="sl-SI"/>
        </w:rPr>
        <w:t xml:space="preserve"> </w:t>
      </w:r>
      <w:r w:rsidR="007062A9" w:rsidRPr="0033393F">
        <w:rPr>
          <w:rFonts w:ascii="Tahoma" w:eastAsia="Times New Roman" w:hAnsi="Tahoma" w:cs="Tahoma"/>
          <w:color w:val="000000" w:themeColor="text1"/>
          <w:sz w:val="20"/>
          <w:szCs w:val="20"/>
          <w:lang w:eastAsia="sl-SI"/>
        </w:rPr>
        <w:t>ori</w:t>
      </w:r>
      <w:r w:rsidR="007062A9" w:rsidRPr="0033393F">
        <w:rPr>
          <w:rFonts w:ascii="Tahoma" w:eastAsia="Times New Roman" w:hAnsi="Tahoma" w:cs="Tahoma"/>
          <w:color w:val="000000" w:themeColor="text1"/>
          <w:spacing w:val="3"/>
          <w:sz w:val="20"/>
          <w:szCs w:val="20"/>
          <w:lang w:eastAsia="sl-SI"/>
        </w:rPr>
        <w:t>g</w:t>
      </w:r>
      <w:r w:rsidR="007062A9" w:rsidRPr="0033393F">
        <w:rPr>
          <w:rFonts w:ascii="Tahoma" w:eastAsia="Times New Roman" w:hAnsi="Tahoma" w:cs="Tahoma"/>
          <w:color w:val="000000" w:themeColor="text1"/>
          <w:sz w:val="20"/>
          <w:szCs w:val="20"/>
          <w:lang w:eastAsia="sl-SI"/>
        </w:rPr>
        <w:t>i</w:t>
      </w:r>
      <w:r w:rsidR="007062A9" w:rsidRPr="0033393F">
        <w:rPr>
          <w:rFonts w:ascii="Tahoma" w:eastAsia="Times New Roman" w:hAnsi="Tahoma" w:cs="Tahoma"/>
          <w:color w:val="000000" w:themeColor="text1"/>
          <w:spacing w:val="-1"/>
          <w:sz w:val="20"/>
          <w:szCs w:val="20"/>
          <w:lang w:eastAsia="sl-SI"/>
        </w:rPr>
        <w:t>n</w:t>
      </w:r>
      <w:r w:rsidR="007062A9" w:rsidRPr="0033393F">
        <w:rPr>
          <w:rFonts w:ascii="Tahoma" w:eastAsia="Times New Roman" w:hAnsi="Tahoma" w:cs="Tahoma"/>
          <w:color w:val="000000" w:themeColor="text1"/>
          <w:spacing w:val="1"/>
          <w:sz w:val="20"/>
          <w:szCs w:val="20"/>
          <w:lang w:eastAsia="sl-SI"/>
        </w:rPr>
        <w:t>a</w:t>
      </w:r>
      <w:r w:rsidR="007062A9" w:rsidRPr="0033393F">
        <w:rPr>
          <w:rFonts w:ascii="Tahoma" w:eastAsia="Times New Roman" w:hAnsi="Tahoma" w:cs="Tahoma"/>
          <w:color w:val="000000" w:themeColor="text1"/>
          <w:sz w:val="20"/>
          <w:szCs w:val="20"/>
          <w:lang w:eastAsia="sl-SI"/>
        </w:rPr>
        <w:t xml:space="preserve">lu </w:t>
      </w:r>
      <w:r w:rsidR="007062A9" w:rsidRPr="0033393F">
        <w:rPr>
          <w:rFonts w:ascii="Tahoma" w:eastAsia="Times New Roman" w:hAnsi="Tahoma" w:cs="Tahoma"/>
          <w:color w:val="000000" w:themeColor="text1"/>
          <w:spacing w:val="1"/>
          <w:sz w:val="20"/>
          <w:szCs w:val="20"/>
          <w:lang w:eastAsia="sl-SI"/>
        </w:rPr>
        <w:t>a</w:t>
      </w:r>
      <w:r w:rsidR="007062A9" w:rsidRPr="0033393F">
        <w:rPr>
          <w:rFonts w:ascii="Tahoma" w:eastAsia="Times New Roman" w:hAnsi="Tahoma" w:cs="Tahoma"/>
          <w:color w:val="000000" w:themeColor="text1"/>
          <w:sz w:val="20"/>
          <w:szCs w:val="20"/>
          <w:lang w:eastAsia="sl-SI"/>
        </w:rPr>
        <w:t>li</w:t>
      </w:r>
      <w:r w:rsidR="007062A9" w:rsidRPr="0033393F">
        <w:rPr>
          <w:rFonts w:ascii="Tahoma" w:eastAsia="Times New Roman" w:hAnsi="Tahoma" w:cs="Tahoma"/>
          <w:color w:val="000000" w:themeColor="text1"/>
          <w:spacing w:val="8"/>
          <w:sz w:val="20"/>
          <w:szCs w:val="20"/>
          <w:lang w:eastAsia="sl-SI"/>
        </w:rPr>
        <w:t xml:space="preserve"> </w:t>
      </w:r>
      <w:r w:rsidR="007062A9" w:rsidRPr="0033393F">
        <w:rPr>
          <w:rFonts w:ascii="Tahoma" w:eastAsia="Times New Roman" w:hAnsi="Tahoma" w:cs="Tahoma"/>
          <w:color w:val="000000" w:themeColor="text1"/>
          <w:spacing w:val="-1"/>
          <w:sz w:val="20"/>
          <w:szCs w:val="20"/>
          <w:lang w:eastAsia="sl-SI"/>
        </w:rPr>
        <w:t>k</w:t>
      </w:r>
      <w:r w:rsidR="007062A9" w:rsidRPr="0033393F">
        <w:rPr>
          <w:rFonts w:ascii="Tahoma" w:eastAsia="Times New Roman" w:hAnsi="Tahoma" w:cs="Tahoma"/>
          <w:color w:val="000000" w:themeColor="text1"/>
          <w:sz w:val="20"/>
          <w:szCs w:val="20"/>
          <w:lang w:eastAsia="sl-SI"/>
        </w:rPr>
        <w:t>op</w:t>
      </w:r>
      <w:r w:rsidR="007062A9" w:rsidRPr="0033393F">
        <w:rPr>
          <w:rFonts w:ascii="Tahoma" w:eastAsia="Times New Roman" w:hAnsi="Tahoma" w:cs="Tahoma"/>
          <w:color w:val="000000" w:themeColor="text1"/>
          <w:spacing w:val="2"/>
          <w:sz w:val="20"/>
          <w:szCs w:val="20"/>
          <w:lang w:eastAsia="sl-SI"/>
        </w:rPr>
        <w:t>i</w:t>
      </w:r>
      <w:r w:rsidR="007062A9" w:rsidRPr="0033393F">
        <w:rPr>
          <w:rFonts w:ascii="Tahoma" w:eastAsia="Times New Roman" w:hAnsi="Tahoma" w:cs="Tahoma"/>
          <w:color w:val="000000" w:themeColor="text1"/>
          <w:spacing w:val="-1"/>
          <w:sz w:val="20"/>
          <w:szCs w:val="20"/>
          <w:lang w:eastAsia="sl-SI"/>
        </w:rPr>
        <w:t>j</w:t>
      </w:r>
      <w:r w:rsidR="007062A9" w:rsidRPr="0033393F">
        <w:rPr>
          <w:rFonts w:ascii="Tahoma" w:eastAsia="Times New Roman" w:hAnsi="Tahoma" w:cs="Tahoma"/>
          <w:color w:val="000000" w:themeColor="text1"/>
          <w:sz w:val="20"/>
          <w:szCs w:val="20"/>
          <w:lang w:eastAsia="sl-SI"/>
        </w:rPr>
        <w:t>i</w:t>
      </w:r>
      <w:r w:rsidR="00506B19" w:rsidRPr="0033393F">
        <w:rPr>
          <w:rFonts w:ascii="Tahoma" w:eastAsia="Times New Roman" w:hAnsi="Tahoma" w:cs="Tahoma"/>
          <w:color w:val="000000" w:themeColor="text1"/>
          <w:sz w:val="20"/>
          <w:szCs w:val="20"/>
          <w:lang w:eastAsia="sl-SI"/>
        </w:rPr>
        <w:t xml:space="preserve"> (</w:t>
      </w:r>
      <w:proofErr w:type="spellStart"/>
      <w:r w:rsidR="00506B19" w:rsidRPr="0033393F">
        <w:rPr>
          <w:rFonts w:ascii="Tahoma" w:eastAsia="Times New Roman" w:hAnsi="Tahoma" w:cs="Tahoma"/>
          <w:color w:val="000000" w:themeColor="text1"/>
          <w:sz w:val="20"/>
          <w:szCs w:val="20"/>
          <w:lang w:eastAsia="sl-SI"/>
        </w:rPr>
        <w:t>pdf</w:t>
      </w:r>
      <w:proofErr w:type="spellEnd"/>
      <w:r w:rsidR="00506B19" w:rsidRPr="0033393F">
        <w:rPr>
          <w:rFonts w:ascii="Tahoma" w:eastAsia="Times New Roman" w:hAnsi="Tahoma" w:cs="Tahoma"/>
          <w:color w:val="000000" w:themeColor="text1"/>
          <w:sz w:val="20"/>
          <w:szCs w:val="20"/>
          <w:lang w:eastAsia="sl-SI"/>
        </w:rPr>
        <w:t>. obliki)</w:t>
      </w:r>
      <w:r w:rsidR="007062A9" w:rsidRPr="0033393F">
        <w:rPr>
          <w:rFonts w:ascii="Tahoma" w:eastAsia="Times New Roman" w:hAnsi="Tahoma" w:cs="Tahoma"/>
          <w:color w:val="000000" w:themeColor="text1"/>
          <w:sz w:val="20"/>
          <w:szCs w:val="20"/>
          <w:lang w:eastAsia="sl-SI"/>
        </w:rPr>
        <w:t>.</w:t>
      </w:r>
      <w:r w:rsidR="007062A9" w:rsidRPr="0033393F">
        <w:rPr>
          <w:rFonts w:ascii="Tahoma" w:eastAsia="Times New Roman" w:hAnsi="Tahoma" w:cs="Tahoma"/>
          <w:color w:val="000000" w:themeColor="text1"/>
          <w:spacing w:val="3"/>
          <w:sz w:val="20"/>
          <w:szCs w:val="20"/>
          <w:lang w:eastAsia="sl-SI"/>
        </w:rPr>
        <w:t xml:space="preserve"> </w:t>
      </w:r>
      <w:r w:rsidR="007062A9" w:rsidRPr="0033393F">
        <w:rPr>
          <w:rFonts w:ascii="Tahoma" w:eastAsia="Times New Roman" w:hAnsi="Tahoma" w:cs="Tahoma"/>
          <w:color w:val="000000" w:themeColor="text1"/>
          <w:sz w:val="20"/>
          <w:szCs w:val="20"/>
          <w:lang w:eastAsia="sl-SI"/>
        </w:rPr>
        <w:t>V</w:t>
      </w:r>
      <w:r w:rsidR="007062A9" w:rsidRPr="0033393F">
        <w:rPr>
          <w:rFonts w:ascii="Tahoma" w:eastAsia="Times New Roman" w:hAnsi="Tahoma" w:cs="Tahoma"/>
          <w:color w:val="000000" w:themeColor="text1"/>
          <w:spacing w:val="8"/>
          <w:sz w:val="20"/>
          <w:szCs w:val="20"/>
          <w:lang w:eastAsia="sl-SI"/>
        </w:rPr>
        <w:t xml:space="preserve"> </w:t>
      </w:r>
      <w:r w:rsidR="007062A9" w:rsidRPr="0033393F">
        <w:rPr>
          <w:rFonts w:ascii="Tahoma" w:eastAsia="Times New Roman" w:hAnsi="Tahoma" w:cs="Tahoma"/>
          <w:color w:val="000000" w:themeColor="text1"/>
          <w:sz w:val="20"/>
          <w:szCs w:val="20"/>
          <w:lang w:eastAsia="sl-SI"/>
        </w:rPr>
        <w:t>pri</w:t>
      </w:r>
      <w:r w:rsidR="007062A9" w:rsidRPr="0033393F">
        <w:rPr>
          <w:rFonts w:ascii="Tahoma" w:eastAsia="Times New Roman" w:hAnsi="Tahoma" w:cs="Tahoma"/>
          <w:color w:val="000000" w:themeColor="text1"/>
          <w:spacing w:val="1"/>
          <w:sz w:val="20"/>
          <w:szCs w:val="20"/>
          <w:lang w:eastAsia="sl-SI"/>
        </w:rPr>
        <w:t>me</w:t>
      </w:r>
      <w:r w:rsidR="007062A9" w:rsidRPr="0033393F">
        <w:rPr>
          <w:rFonts w:ascii="Tahoma" w:eastAsia="Times New Roman" w:hAnsi="Tahoma" w:cs="Tahoma"/>
          <w:color w:val="000000" w:themeColor="text1"/>
          <w:sz w:val="20"/>
          <w:szCs w:val="20"/>
          <w:lang w:eastAsia="sl-SI"/>
        </w:rPr>
        <w:t>r</w:t>
      </w:r>
      <w:r w:rsidR="007062A9" w:rsidRPr="0033393F">
        <w:rPr>
          <w:rFonts w:ascii="Tahoma" w:eastAsia="Times New Roman" w:hAnsi="Tahoma" w:cs="Tahoma"/>
          <w:color w:val="000000" w:themeColor="text1"/>
          <w:spacing w:val="2"/>
          <w:sz w:val="20"/>
          <w:szCs w:val="20"/>
          <w:lang w:eastAsia="sl-SI"/>
        </w:rPr>
        <w:t>u</w:t>
      </w:r>
      <w:r w:rsidR="007062A9" w:rsidRPr="0033393F">
        <w:rPr>
          <w:rFonts w:ascii="Tahoma" w:eastAsia="Times New Roman" w:hAnsi="Tahoma" w:cs="Tahoma"/>
          <w:color w:val="000000" w:themeColor="text1"/>
          <w:sz w:val="20"/>
          <w:szCs w:val="20"/>
          <w:lang w:eastAsia="sl-SI"/>
        </w:rPr>
        <w:t>,</w:t>
      </w:r>
      <w:r w:rsidR="007062A9" w:rsidRPr="0033393F">
        <w:rPr>
          <w:rFonts w:ascii="Tahoma" w:eastAsia="Times New Roman" w:hAnsi="Tahoma" w:cs="Tahoma"/>
          <w:color w:val="000000" w:themeColor="text1"/>
          <w:spacing w:val="3"/>
          <w:sz w:val="20"/>
          <w:szCs w:val="20"/>
          <w:lang w:eastAsia="sl-SI"/>
        </w:rPr>
        <w:t xml:space="preserve"> </w:t>
      </w:r>
      <w:r w:rsidR="007062A9" w:rsidRPr="0033393F">
        <w:rPr>
          <w:rFonts w:ascii="Tahoma" w:eastAsia="Times New Roman" w:hAnsi="Tahoma" w:cs="Tahoma"/>
          <w:color w:val="000000" w:themeColor="text1"/>
          <w:sz w:val="20"/>
          <w:szCs w:val="20"/>
          <w:lang w:eastAsia="sl-SI"/>
        </w:rPr>
        <w:t>da</w:t>
      </w:r>
      <w:r w:rsidR="007062A9" w:rsidRPr="0033393F">
        <w:rPr>
          <w:rFonts w:ascii="Tahoma" w:eastAsia="Times New Roman" w:hAnsi="Tahoma" w:cs="Tahoma"/>
          <w:color w:val="000000" w:themeColor="text1"/>
          <w:spacing w:val="7"/>
          <w:sz w:val="20"/>
          <w:szCs w:val="20"/>
          <w:lang w:eastAsia="sl-SI"/>
        </w:rPr>
        <w:t xml:space="preserve"> </w:t>
      </w:r>
      <w:r w:rsidR="007062A9" w:rsidRPr="0033393F">
        <w:rPr>
          <w:rFonts w:ascii="Tahoma" w:eastAsia="Times New Roman" w:hAnsi="Tahoma" w:cs="Tahoma"/>
          <w:color w:val="000000" w:themeColor="text1"/>
          <w:sz w:val="20"/>
          <w:szCs w:val="20"/>
          <w:lang w:eastAsia="sl-SI"/>
        </w:rPr>
        <w:t>po</w:t>
      </w:r>
      <w:r w:rsidR="007062A9" w:rsidRPr="0033393F">
        <w:rPr>
          <w:rFonts w:ascii="Tahoma" w:eastAsia="Times New Roman" w:hAnsi="Tahoma" w:cs="Tahoma"/>
          <w:color w:val="000000" w:themeColor="text1"/>
          <w:spacing w:val="-1"/>
          <w:sz w:val="20"/>
          <w:szCs w:val="20"/>
          <w:lang w:eastAsia="sl-SI"/>
        </w:rPr>
        <w:t>nu</w:t>
      </w:r>
      <w:r w:rsidR="007062A9" w:rsidRPr="0033393F">
        <w:rPr>
          <w:rFonts w:ascii="Tahoma" w:eastAsia="Times New Roman" w:hAnsi="Tahoma" w:cs="Tahoma"/>
          <w:color w:val="000000" w:themeColor="text1"/>
          <w:spacing w:val="2"/>
          <w:sz w:val="20"/>
          <w:szCs w:val="20"/>
          <w:lang w:eastAsia="sl-SI"/>
        </w:rPr>
        <w:t>d</w:t>
      </w:r>
      <w:r w:rsidR="007062A9" w:rsidRPr="0033393F">
        <w:rPr>
          <w:rFonts w:ascii="Tahoma" w:eastAsia="Times New Roman" w:hAnsi="Tahoma" w:cs="Tahoma"/>
          <w:color w:val="000000" w:themeColor="text1"/>
          <w:spacing w:val="-1"/>
          <w:sz w:val="20"/>
          <w:szCs w:val="20"/>
          <w:lang w:eastAsia="sl-SI"/>
        </w:rPr>
        <w:t>n</w:t>
      </w:r>
      <w:r w:rsidR="007062A9" w:rsidRPr="0033393F">
        <w:rPr>
          <w:rFonts w:ascii="Tahoma" w:eastAsia="Times New Roman" w:hAnsi="Tahoma" w:cs="Tahoma"/>
          <w:color w:val="000000" w:themeColor="text1"/>
          <w:sz w:val="20"/>
          <w:szCs w:val="20"/>
          <w:lang w:eastAsia="sl-SI"/>
        </w:rPr>
        <w:t>ik</w:t>
      </w:r>
      <w:r w:rsidR="007062A9" w:rsidRPr="0033393F">
        <w:rPr>
          <w:rFonts w:ascii="Tahoma" w:eastAsia="Times New Roman" w:hAnsi="Tahoma" w:cs="Tahoma"/>
          <w:color w:val="000000" w:themeColor="text1"/>
          <w:spacing w:val="9"/>
          <w:sz w:val="20"/>
          <w:szCs w:val="20"/>
          <w:lang w:eastAsia="sl-SI"/>
        </w:rPr>
        <w:t xml:space="preserve"> </w:t>
      </w:r>
      <w:r w:rsidR="007062A9" w:rsidRPr="0033393F">
        <w:rPr>
          <w:rFonts w:ascii="Tahoma" w:eastAsia="Times New Roman" w:hAnsi="Tahoma" w:cs="Tahoma"/>
          <w:color w:val="000000" w:themeColor="text1"/>
          <w:sz w:val="20"/>
          <w:szCs w:val="20"/>
          <w:lang w:eastAsia="sl-SI"/>
        </w:rPr>
        <w:t>p</w:t>
      </w:r>
      <w:r w:rsidR="007062A9" w:rsidRPr="0033393F">
        <w:rPr>
          <w:rFonts w:ascii="Tahoma" w:eastAsia="Times New Roman" w:hAnsi="Tahoma" w:cs="Tahoma"/>
          <w:color w:val="000000" w:themeColor="text1"/>
          <w:spacing w:val="2"/>
          <w:sz w:val="20"/>
          <w:szCs w:val="20"/>
          <w:lang w:eastAsia="sl-SI"/>
        </w:rPr>
        <w:t>o</w:t>
      </w:r>
      <w:r w:rsidR="007062A9" w:rsidRPr="0033393F">
        <w:rPr>
          <w:rFonts w:ascii="Tahoma" w:eastAsia="Times New Roman" w:hAnsi="Tahoma" w:cs="Tahoma"/>
          <w:color w:val="000000" w:themeColor="text1"/>
          <w:spacing w:val="-1"/>
          <w:sz w:val="20"/>
          <w:szCs w:val="20"/>
          <w:lang w:eastAsia="sl-SI"/>
        </w:rPr>
        <w:t>nu</w:t>
      </w:r>
      <w:r w:rsidR="007062A9" w:rsidRPr="0033393F">
        <w:rPr>
          <w:rFonts w:ascii="Tahoma" w:eastAsia="Times New Roman" w:hAnsi="Tahoma" w:cs="Tahoma"/>
          <w:color w:val="000000" w:themeColor="text1"/>
          <w:spacing w:val="2"/>
          <w:sz w:val="20"/>
          <w:szCs w:val="20"/>
          <w:lang w:eastAsia="sl-SI"/>
        </w:rPr>
        <w:t>d</w:t>
      </w:r>
      <w:r w:rsidR="007062A9" w:rsidRPr="0033393F">
        <w:rPr>
          <w:rFonts w:ascii="Tahoma" w:eastAsia="Times New Roman" w:hAnsi="Tahoma" w:cs="Tahoma"/>
          <w:color w:val="000000" w:themeColor="text1"/>
          <w:sz w:val="20"/>
          <w:szCs w:val="20"/>
          <w:lang w:eastAsia="sl-SI"/>
        </w:rPr>
        <w:t>bi priloži</w:t>
      </w:r>
      <w:r w:rsidR="007062A9" w:rsidRPr="0033393F">
        <w:rPr>
          <w:rFonts w:ascii="Tahoma" w:eastAsia="Times New Roman" w:hAnsi="Tahoma" w:cs="Tahoma"/>
          <w:color w:val="000000" w:themeColor="text1"/>
          <w:spacing w:val="-5"/>
          <w:sz w:val="20"/>
          <w:szCs w:val="20"/>
          <w:lang w:eastAsia="sl-SI"/>
        </w:rPr>
        <w:t xml:space="preserve"> </w:t>
      </w:r>
      <w:r w:rsidR="007062A9" w:rsidRPr="0033393F">
        <w:rPr>
          <w:rFonts w:ascii="Tahoma" w:eastAsia="Times New Roman" w:hAnsi="Tahoma" w:cs="Tahoma"/>
          <w:color w:val="000000" w:themeColor="text1"/>
          <w:sz w:val="20"/>
          <w:szCs w:val="20"/>
          <w:lang w:eastAsia="sl-SI"/>
        </w:rPr>
        <w:t>po</w:t>
      </w:r>
      <w:r w:rsidR="007062A9" w:rsidRPr="0033393F">
        <w:rPr>
          <w:rFonts w:ascii="Tahoma" w:eastAsia="Times New Roman" w:hAnsi="Tahoma" w:cs="Tahoma"/>
          <w:color w:val="000000" w:themeColor="text1"/>
          <w:spacing w:val="1"/>
          <w:sz w:val="20"/>
          <w:szCs w:val="20"/>
          <w:lang w:eastAsia="sl-SI"/>
        </w:rPr>
        <w:t>t</w:t>
      </w:r>
      <w:r w:rsidR="007062A9" w:rsidRPr="0033393F">
        <w:rPr>
          <w:rFonts w:ascii="Tahoma" w:eastAsia="Times New Roman" w:hAnsi="Tahoma" w:cs="Tahoma"/>
          <w:color w:val="000000" w:themeColor="text1"/>
          <w:sz w:val="20"/>
          <w:szCs w:val="20"/>
          <w:lang w:eastAsia="sl-SI"/>
        </w:rPr>
        <w:t>rdila</w:t>
      </w:r>
      <w:r w:rsidR="007062A9" w:rsidRPr="0033393F">
        <w:rPr>
          <w:rFonts w:ascii="Tahoma" w:eastAsia="Times New Roman" w:hAnsi="Tahoma" w:cs="Tahoma"/>
          <w:color w:val="000000" w:themeColor="text1"/>
          <w:spacing w:val="-6"/>
          <w:sz w:val="20"/>
          <w:szCs w:val="20"/>
          <w:lang w:eastAsia="sl-SI"/>
        </w:rPr>
        <w:t xml:space="preserve"> </w:t>
      </w:r>
      <w:r w:rsidR="007062A9" w:rsidRPr="0033393F">
        <w:rPr>
          <w:rFonts w:ascii="Tahoma" w:eastAsia="Times New Roman" w:hAnsi="Tahoma" w:cs="Tahoma"/>
          <w:color w:val="000000" w:themeColor="text1"/>
          <w:sz w:val="20"/>
          <w:szCs w:val="20"/>
          <w:lang w:eastAsia="sl-SI"/>
        </w:rPr>
        <w:t>po</w:t>
      </w:r>
      <w:r w:rsidR="007062A9" w:rsidRPr="0033393F">
        <w:rPr>
          <w:rFonts w:ascii="Tahoma" w:eastAsia="Times New Roman" w:hAnsi="Tahoma" w:cs="Tahoma"/>
          <w:color w:val="000000" w:themeColor="text1"/>
          <w:spacing w:val="1"/>
          <w:sz w:val="20"/>
          <w:szCs w:val="20"/>
          <w:lang w:eastAsia="sl-SI"/>
        </w:rPr>
        <w:t>s</w:t>
      </w:r>
      <w:r w:rsidR="007062A9" w:rsidRPr="0033393F">
        <w:rPr>
          <w:rFonts w:ascii="Tahoma" w:eastAsia="Times New Roman" w:hAnsi="Tahoma" w:cs="Tahoma"/>
          <w:color w:val="000000" w:themeColor="text1"/>
          <w:spacing w:val="2"/>
          <w:sz w:val="20"/>
          <w:szCs w:val="20"/>
          <w:lang w:eastAsia="sl-SI"/>
        </w:rPr>
        <w:t>l</w:t>
      </w:r>
      <w:r w:rsidR="007062A9" w:rsidRPr="0033393F">
        <w:rPr>
          <w:rFonts w:ascii="Tahoma" w:eastAsia="Times New Roman" w:hAnsi="Tahoma" w:cs="Tahoma"/>
          <w:color w:val="000000" w:themeColor="text1"/>
          <w:sz w:val="20"/>
          <w:szCs w:val="20"/>
          <w:lang w:eastAsia="sl-SI"/>
        </w:rPr>
        <w:t>o</w:t>
      </w:r>
      <w:r w:rsidR="007062A9" w:rsidRPr="0033393F">
        <w:rPr>
          <w:rFonts w:ascii="Tahoma" w:eastAsia="Times New Roman" w:hAnsi="Tahoma" w:cs="Tahoma"/>
          <w:color w:val="000000" w:themeColor="text1"/>
          <w:spacing w:val="1"/>
          <w:sz w:val="20"/>
          <w:szCs w:val="20"/>
          <w:lang w:eastAsia="sl-SI"/>
        </w:rPr>
        <w:t>v</w:t>
      </w:r>
      <w:r w:rsidR="007062A9" w:rsidRPr="0033393F">
        <w:rPr>
          <w:rFonts w:ascii="Tahoma" w:eastAsia="Times New Roman" w:hAnsi="Tahoma" w:cs="Tahoma"/>
          <w:color w:val="000000" w:themeColor="text1"/>
          <w:spacing w:val="-1"/>
          <w:sz w:val="20"/>
          <w:szCs w:val="20"/>
          <w:lang w:eastAsia="sl-SI"/>
        </w:rPr>
        <w:t>n</w:t>
      </w:r>
      <w:r w:rsidR="007062A9" w:rsidRPr="0033393F">
        <w:rPr>
          <w:rFonts w:ascii="Tahoma" w:eastAsia="Times New Roman" w:hAnsi="Tahoma" w:cs="Tahoma"/>
          <w:color w:val="000000" w:themeColor="text1"/>
          <w:sz w:val="20"/>
          <w:szCs w:val="20"/>
          <w:lang w:eastAsia="sl-SI"/>
        </w:rPr>
        <w:t>ih</w:t>
      </w:r>
      <w:r w:rsidR="007062A9" w:rsidRPr="0033393F">
        <w:rPr>
          <w:rFonts w:ascii="Tahoma" w:eastAsia="Times New Roman" w:hAnsi="Tahoma" w:cs="Tahoma"/>
          <w:color w:val="000000" w:themeColor="text1"/>
          <w:spacing w:val="-9"/>
          <w:sz w:val="20"/>
          <w:szCs w:val="20"/>
          <w:lang w:eastAsia="sl-SI"/>
        </w:rPr>
        <w:t xml:space="preserve"> </w:t>
      </w:r>
      <w:r w:rsidR="007062A9" w:rsidRPr="0033393F">
        <w:rPr>
          <w:rFonts w:ascii="Tahoma" w:eastAsia="Times New Roman" w:hAnsi="Tahoma" w:cs="Tahoma"/>
          <w:color w:val="000000" w:themeColor="text1"/>
          <w:sz w:val="20"/>
          <w:szCs w:val="20"/>
          <w:lang w:eastAsia="sl-SI"/>
        </w:rPr>
        <w:t>b</w:t>
      </w:r>
      <w:r w:rsidR="007062A9" w:rsidRPr="0033393F">
        <w:rPr>
          <w:rFonts w:ascii="Tahoma" w:eastAsia="Times New Roman" w:hAnsi="Tahoma" w:cs="Tahoma"/>
          <w:color w:val="000000" w:themeColor="text1"/>
          <w:spacing w:val="4"/>
          <w:sz w:val="20"/>
          <w:szCs w:val="20"/>
          <w:lang w:eastAsia="sl-SI"/>
        </w:rPr>
        <w:t>a</w:t>
      </w:r>
      <w:r w:rsidR="007062A9" w:rsidRPr="0033393F">
        <w:rPr>
          <w:rFonts w:ascii="Tahoma" w:eastAsia="Times New Roman" w:hAnsi="Tahoma" w:cs="Tahoma"/>
          <w:color w:val="000000" w:themeColor="text1"/>
          <w:spacing w:val="-1"/>
          <w:sz w:val="20"/>
          <w:szCs w:val="20"/>
          <w:lang w:eastAsia="sl-SI"/>
        </w:rPr>
        <w:t>nk</w:t>
      </w:r>
      <w:r w:rsidR="007062A9" w:rsidRPr="0033393F">
        <w:rPr>
          <w:rFonts w:ascii="Tahoma" w:eastAsia="Times New Roman" w:hAnsi="Tahoma" w:cs="Tahoma"/>
          <w:color w:val="000000" w:themeColor="text1"/>
          <w:sz w:val="20"/>
          <w:szCs w:val="20"/>
          <w:lang w:eastAsia="sl-SI"/>
        </w:rPr>
        <w:t>,</w:t>
      </w:r>
      <w:r w:rsidR="007062A9" w:rsidRPr="0033393F">
        <w:rPr>
          <w:rFonts w:ascii="Tahoma" w:eastAsia="Times New Roman" w:hAnsi="Tahoma" w:cs="Tahoma"/>
          <w:color w:val="000000" w:themeColor="text1"/>
          <w:spacing w:val="-5"/>
          <w:sz w:val="20"/>
          <w:szCs w:val="20"/>
          <w:lang w:eastAsia="sl-SI"/>
        </w:rPr>
        <w:t xml:space="preserve"> </w:t>
      </w:r>
      <w:r w:rsidR="007062A9" w:rsidRPr="0033393F">
        <w:rPr>
          <w:rFonts w:ascii="Tahoma" w:eastAsia="Times New Roman" w:hAnsi="Tahoma" w:cs="Tahoma"/>
          <w:color w:val="000000" w:themeColor="text1"/>
          <w:sz w:val="20"/>
          <w:szCs w:val="20"/>
          <w:lang w:eastAsia="sl-SI"/>
        </w:rPr>
        <w:t>m</w:t>
      </w:r>
      <w:r w:rsidR="007062A9" w:rsidRPr="0033393F">
        <w:rPr>
          <w:rFonts w:ascii="Tahoma" w:eastAsia="Times New Roman" w:hAnsi="Tahoma" w:cs="Tahoma"/>
          <w:color w:val="000000" w:themeColor="text1"/>
          <w:spacing w:val="2"/>
          <w:sz w:val="20"/>
          <w:szCs w:val="20"/>
          <w:lang w:eastAsia="sl-SI"/>
        </w:rPr>
        <w:t>o</w:t>
      </w:r>
      <w:r w:rsidR="007062A9" w:rsidRPr="0033393F">
        <w:rPr>
          <w:rFonts w:ascii="Tahoma" w:eastAsia="Times New Roman" w:hAnsi="Tahoma" w:cs="Tahoma"/>
          <w:color w:val="000000" w:themeColor="text1"/>
          <w:sz w:val="20"/>
          <w:szCs w:val="20"/>
          <w:lang w:eastAsia="sl-SI"/>
        </w:rPr>
        <w:t>ra</w:t>
      </w:r>
      <w:r w:rsidR="007062A9" w:rsidRPr="0033393F">
        <w:rPr>
          <w:rFonts w:ascii="Tahoma" w:eastAsia="Times New Roman" w:hAnsi="Tahoma" w:cs="Tahoma"/>
          <w:color w:val="000000" w:themeColor="text1"/>
          <w:spacing w:val="-2"/>
          <w:sz w:val="20"/>
          <w:szCs w:val="20"/>
          <w:lang w:eastAsia="sl-SI"/>
        </w:rPr>
        <w:t xml:space="preserve"> </w:t>
      </w:r>
      <w:r w:rsidR="007062A9" w:rsidRPr="0033393F">
        <w:rPr>
          <w:rFonts w:ascii="Tahoma" w:eastAsia="Times New Roman" w:hAnsi="Tahoma" w:cs="Tahoma"/>
          <w:color w:val="000000" w:themeColor="text1"/>
          <w:sz w:val="20"/>
          <w:szCs w:val="20"/>
          <w:lang w:eastAsia="sl-SI"/>
        </w:rPr>
        <w:t>po</w:t>
      </w:r>
      <w:r w:rsidR="007062A9" w:rsidRPr="0033393F">
        <w:rPr>
          <w:rFonts w:ascii="Tahoma" w:eastAsia="Times New Roman" w:hAnsi="Tahoma" w:cs="Tahoma"/>
          <w:color w:val="000000" w:themeColor="text1"/>
          <w:spacing w:val="2"/>
          <w:sz w:val="20"/>
          <w:szCs w:val="20"/>
          <w:lang w:eastAsia="sl-SI"/>
        </w:rPr>
        <w:t>n</w:t>
      </w:r>
      <w:r w:rsidR="007062A9" w:rsidRPr="0033393F">
        <w:rPr>
          <w:rFonts w:ascii="Tahoma" w:eastAsia="Times New Roman" w:hAnsi="Tahoma" w:cs="Tahoma"/>
          <w:color w:val="000000" w:themeColor="text1"/>
          <w:spacing w:val="-1"/>
          <w:sz w:val="20"/>
          <w:szCs w:val="20"/>
          <w:lang w:eastAsia="sl-SI"/>
        </w:rPr>
        <w:t>u</w:t>
      </w:r>
      <w:r w:rsidR="007062A9" w:rsidRPr="0033393F">
        <w:rPr>
          <w:rFonts w:ascii="Tahoma" w:eastAsia="Times New Roman" w:hAnsi="Tahoma" w:cs="Tahoma"/>
          <w:color w:val="000000" w:themeColor="text1"/>
          <w:sz w:val="20"/>
          <w:szCs w:val="20"/>
          <w:lang w:eastAsia="sl-SI"/>
        </w:rPr>
        <w:t>dbi</w:t>
      </w:r>
      <w:r w:rsidR="007062A9" w:rsidRPr="0033393F">
        <w:rPr>
          <w:rFonts w:ascii="Tahoma" w:eastAsia="Times New Roman" w:hAnsi="Tahoma" w:cs="Tahoma"/>
          <w:color w:val="000000" w:themeColor="text1"/>
          <w:spacing w:val="-6"/>
          <w:sz w:val="20"/>
          <w:szCs w:val="20"/>
          <w:lang w:eastAsia="sl-SI"/>
        </w:rPr>
        <w:t xml:space="preserve"> </w:t>
      </w:r>
      <w:r w:rsidR="007062A9" w:rsidRPr="0033393F">
        <w:rPr>
          <w:rFonts w:ascii="Tahoma" w:eastAsia="Times New Roman" w:hAnsi="Tahoma" w:cs="Tahoma"/>
          <w:color w:val="000000" w:themeColor="text1"/>
          <w:sz w:val="20"/>
          <w:szCs w:val="20"/>
          <w:lang w:eastAsia="sl-SI"/>
        </w:rPr>
        <w:t>priložiti</w:t>
      </w:r>
      <w:r w:rsidR="007062A9" w:rsidRPr="0033393F">
        <w:rPr>
          <w:rFonts w:ascii="Tahoma" w:eastAsia="Times New Roman" w:hAnsi="Tahoma" w:cs="Tahoma"/>
          <w:color w:val="000000" w:themeColor="text1"/>
          <w:spacing w:val="-6"/>
          <w:sz w:val="20"/>
          <w:szCs w:val="20"/>
          <w:lang w:eastAsia="sl-SI"/>
        </w:rPr>
        <w:t xml:space="preserve"> </w:t>
      </w:r>
      <w:r w:rsidR="007062A9" w:rsidRPr="0033393F">
        <w:rPr>
          <w:rFonts w:ascii="Tahoma" w:eastAsia="Times New Roman" w:hAnsi="Tahoma" w:cs="Tahoma"/>
          <w:color w:val="000000" w:themeColor="text1"/>
          <w:spacing w:val="2"/>
          <w:sz w:val="20"/>
          <w:szCs w:val="20"/>
          <w:lang w:eastAsia="sl-SI"/>
        </w:rPr>
        <w:t>p</w:t>
      </w:r>
      <w:r w:rsidR="007062A9" w:rsidRPr="0033393F">
        <w:rPr>
          <w:rFonts w:ascii="Tahoma" w:eastAsia="Times New Roman" w:hAnsi="Tahoma" w:cs="Tahoma"/>
          <w:color w:val="000000" w:themeColor="text1"/>
          <w:sz w:val="20"/>
          <w:szCs w:val="20"/>
          <w:lang w:eastAsia="sl-SI"/>
        </w:rPr>
        <w:t>ot</w:t>
      </w:r>
      <w:r w:rsidR="007062A9" w:rsidRPr="0033393F">
        <w:rPr>
          <w:rFonts w:ascii="Tahoma" w:eastAsia="Times New Roman" w:hAnsi="Tahoma" w:cs="Tahoma"/>
          <w:color w:val="000000" w:themeColor="text1"/>
          <w:spacing w:val="1"/>
          <w:sz w:val="20"/>
          <w:szCs w:val="20"/>
          <w:lang w:eastAsia="sl-SI"/>
        </w:rPr>
        <w:t>r</w:t>
      </w:r>
      <w:r w:rsidR="007062A9" w:rsidRPr="0033393F">
        <w:rPr>
          <w:rFonts w:ascii="Tahoma" w:eastAsia="Times New Roman" w:hAnsi="Tahoma" w:cs="Tahoma"/>
          <w:color w:val="000000" w:themeColor="text1"/>
          <w:sz w:val="20"/>
          <w:szCs w:val="20"/>
          <w:lang w:eastAsia="sl-SI"/>
        </w:rPr>
        <w:t>dila</w:t>
      </w:r>
      <w:r w:rsidR="007062A9" w:rsidRPr="0033393F">
        <w:rPr>
          <w:rFonts w:ascii="Tahoma" w:eastAsia="Times New Roman" w:hAnsi="Tahoma" w:cs="Tahoma"/>
          <w:color w:val="000000" w:themeColor="text1"/>
          <w:spacing w:val="-6"/>
          <w:sz w:val="20"/>
          <w:szCs w:val="20"/>
          <w:lang w:eastAsia="sl-SI"/>
        </w:rPr>
        <w:t xml:space="preserve"> </w:t>
      </w:r>
      <w:r w:rsidR="007062A9" w:rsidRPr="0033393F">
        <w:rPr>
          <w:rFonts w:ascii="Tahoma" w:eastAsia="Times New Roman" w:hAnsi="Tahoma" w:cs="Tahoma"/>
          <w:color w:val="000000" w:themeColor="text1"/>
          <w:sz w:val="20"/>
          <w:szCs w:val="20"/>
          <w:lang w:eastAsia="sl-SI"/>
        </w:rPr>
        <w:t>za</w:t>
      </w:r>
      <w:r w:rsidR="007062A9" w:rsidRPr="0033393F">
        <w:rPr>
          <w:rFonts w:ascii="Tahoma" w:eastAsia="Times New Roman" w:hAnsi="Tahoma" w:cs="Tahoma"/>
          <w:color w:val="000000" w:themeColor="text1"/>
          <w:spacing w:val="-1"/>
          <w:sz w:val="20"/>
          <w:szCs w:val="20"/>
          <w:lang w:eastAsia="sl-SI"/>
        </w:rPr>
        <w:t xml:space="preserve"> v</w:t>
      </w:r>
      <w:r w:rsidR="007062A9" w:rsidRPr="0033393F">
        <w:rPr>
          <w:rFonts w:ascii="Tahoma" w:eastAsia="Times New Roman" w:hAnsi="Tahoma" w:cs="Tahoma"/>
          <w:color w:val="000000" w:themeColor="text1"/>
          <w:sz w:val="20"/>
          <w:szCs w:val="20"/>
          <w:lang w:eastAsia="sl-SI"/>
        </w:rPr>
        <w:t>s</w:t>
      </w:r>
      <w:r w:rsidR="007062A9" w:rsidRPr="0033393F">
        <w:rPr>
          <w:rFonts w:ascii="Tahoma" w:eastAsia="Times New Roman" w:hAnsi="Tahoma" w:cs="Tahoma"/>
          <w:color w:val="000000" w:themeColor="text1"/>
          <w:spacing w:val="1"/>
          <w:sz w:val="20"/>
          <w:szCs w:val="20"/>
          <w:lang w:eastAsia="sl-SI"/>
        </w:rPr>
        <w:t>a</w:t>
      </w:r>
      <w:r w:rsidR="007062A9" w:rsidRPr="0033393F">
        <w:rPr>
          <w:rFonts w:ascii="Tahoma" w:eastAsia="Times New Roman" w:hAnsi="Tahoma" w:cs="Tahoma"/>
          <w:color w:val="000000" w:themeColor="text1"/>
          <w:sz w:val="20"/>
          <w:szCs w:val="20"/>
          <w:lang w:eastAsia="sl-SI"/>
        </w:rPr>
        <w:t>k</w:t>
      </w:r>
      <w:r w:rsidR="007062A9" w:rsidRPr="0033393F">
        <w:rPr>
          <w:rFonts w:ascii="Tahoma" w:eastAsia="Times New Roman" w:hAnsi="Tahoma" w:cs="Tahoma"/>
          <w:color w:val="000000" w:themeColor="text1"/>
          <w:spacing w:val="-5"/>
          <w:sz w:val="20"/>
          <w:szCs w:val="20"/>
          <w:lang w:eastAsia="sl-SI"/>
        </w:rPr>
        <w:t xml:space="preserve"> </w:t>
      </w:r>
      <w:r w:rsidR="007062A9" w:rsidRPr="0033393F">
        <w:rPr>
          <w:rFonts w:ascii="Tahoma" w:eastAsia="Times New Roman" w:hAnsi="Tahoma" w:cs="Tahoma"/>
          <w:color w:val="000000" w:themeColor="text1"/>
          <w:sz w:val="20"/>
          <w:szCs w:val="20"/>
          <w:lang w:eastAsia="sl-SI"/>
        </w:rPr>
        <w:t>odprt</w:t>
      </w:r>
      <w:r w:rsidR="007062A9" w:rsidRPr="0033393F">
        <w:rPr>
          <w:rFonts w:ascii="Tahoma" w:eastAsia="Times New Roman" w:hAnsi="Tahoma" w:cs="Tahoma"/>
          <w:color w:val="000000" w:themeColor="text1"/>
          <w:spacing w:val="-5"/>
          <w:sz w:val="20"/>
          <w:szCs w:val="20"/>
          <w:lang w:eastAsia="sl-SI"/>
        </w:rPr>
        <w:t xml:space="preserve"> </w:t>
      </w:r>
      <w:r w:rsidR="007062A9" w:rsidRPr="0033393F">
        <w:rPr>
          <w:rFonts w:ascii="Tahoma" w:eastAsia="Times New Roman" w:hAnsi="Tahoma" w:cs="Tahoma"/>
          <w:color w:val="000000" w:themeColor="text1"/>
          <w:spacing w:val="1"/>
          <w:sz w:val="20"/>
          <w:szCs w:val="20"/>
          <w:lang w:eastAsia="sl-SI"/>
        </w:rPr>
        <w:t>t</w:t>
      </w:r>
      <w:r w:rsidR="007062A9" w:rsidRPr="0033393F">
        <w:rPr>
          <w:rFonts w:ascii="Tahoma" w:eastAsia="Times New Roman" w:hAnsi="Tahoma" w:cs="Tahoma"/>
          <w:color w:val="000000" w:themeColor="text1"/>
          <w:sz w:val="20"/>
          <w:szCs w:val="20"/>
          <w:lang w:eastAsia="sl-SI"/>
        </w:rPr>
        <w:t>r</w:t>
      </w:r>
      <w:r w:rsidR="007062A9" w:rsidRPr="0033393F">
        <w:rPr>
          <w:rFonts w:ascii="Tahoma" w:eastAsia="Times New Roman" w:hAnsi="Tahoma" w:cs="Tahoma"/>
          <w:color w:val="000000" w:themeColor="text1"/>
          <w:spacing w:val="1"/>
          <w:sz w:val="20"/>
          <w:szCs w:val="20"/>
          <w:lang w:eastAsia="sl-SI"/>
        </w:rPr>
        <w:t>an</w:t>
      </w:r>
      <w:r w:rsidR="007062A9" w:rsidRPr="0033393F">
        <w:rPr>
          <w:rFonts w:ascii="Tahoma" w:eastAsia="Times New Roman" w:hAnsi="Tahoma" w:cs="Tahoma"/>
          <w:color w:val="000000" w:themeColor="text1"/>
          <w:sz w:val="20"/>
          <w:szCs w:val="20"/>
          <w:lang w:eastAsia="sl-SI"/>
        </w:rPr>
        <w:t>s</w:t>
      </w:r>
      <w:r w:rsidR="007062A9" w:rsidRPr="0033393F">
        <w:rPr>
          <w:rFonts w:ascii="Tahoma" w:eastAsia="Times New Roman" w:hAnsi="Tahoma" w:cs="Tahoma"/>
          <w:color w:val="000000" w:themeColor="text1"/>
          <w:spacing w:val="1"/>
          <w:sz w:val="20"/>
          <w:szCs w:val="20"/>
          <w:lang w:eastAsia="sl-SI"/>
        </w:rPr>
        <w:t>a</w:t>
      </w:r>
      <w:r w:rsidR="007062A9" w:rsidRPr="0033393F">
        <w:rPr>
          <w:rFonts w:ascii="Tahoma" w:eastAsia="Times New Roman" w:hAnsi="Tahoma" w:cs="Tahoma"/>
          <w:color w:val="000000" w:themeColor="text1"/>
          <w:spacing w:val="-1"/>
          <w:sz w:val="20"/>
          <w:szCs w:val="20"/>
          <w:lang w:eastAsia="sl-SI"/>
        </w:rPr>
        <w:t>kc</w:t>
      </w:r>
      <w:r w:rsidR="007062A9" w:rsidRPr="0033393F">
        <w:rPr>
          <w:rFonts w:ascii="Tahoma" w:eastAsia="Times New Roman" w:hAnsi="Tahoma" w:cs="Tahoma"/>
          <w:color w:val="000000" w:themeColor="text1"/>
          <w:sz w:val="20"/>
          <w:szCs w:val="20"/>
          <w:lang w:eastAsia="sl-SI"/>
        </w:rPr>
        <w:t>i</w:t>
      </w:r>
      <w:r w:rsidR="007062A9" w:rsidRPr="0033393F">
        <w:rPr>
          <w:rFonts w:ascii="Tahoma" w:eastAsia="Times New Roman" w:hAnsi="Tahoma" w:cs="Tahoma"/>
          <w:color w:val="000000" w:themeColor="text1"/>
          <w:spacing w:val="1"/>
          <w:sz w:val="20"/>
          <w:szCs w:val="20"/>
          <w:lang w:eastAsia="sl-SI"/>
        </w:rPr>
        <w:t>j</w:t>
      </w:r>
      <w:r w:rsidR="007062A9" w:rsidRPr="0033393F">
        <w:rPr>
          <w:rFonts w:ascii="Tahoma" w:eastAsia="Times New Roman" w:hAnsi="Tahoma" w:cs="Tahoma"/>
          <w:color w:val="000000" w:themeColor="text1"/>
          <w:sz w:val="20"/>
          <w:szCs w:val="20"/>
          <w:lang w:eastAsia="sl-SI"/>
        </w:rPr>
        <w:t>s</w:t>
      </w:r>
      <w:r w:rsidR="007062A9" w:rsidRPr="0033393F">
        <w:rPr>
          <w:rFonts w:ascii="Tahoma" w:eastAsia="Times New Roman" w:hAnsi="Tahoma" w:cs="Tahoma"/>
          <w:color w:val="000000" w:themeColor="text1"/>
          <w:spacing w:val="-1"/>
          <w:sz w:val="20"/>
          <w:szCs w:val="20"/>
          <w:lang w:eastAsia="sl-SI"/>
        </w:rPr>
        <w:t>k</w:t>
      </w:r>
      <w:r w:rsidR="007062A9" w:rsidRPr="0033393F">
        <w:rPr>
          <w:rFonts w:ascii="Tahoma" w:eastAsia="Times New Roman" w:hAnsi="Tahoma" w:cs="Tahoma"/>
          <w:color w:val="000000" w:themeColor="text1"/>
          <w:sz w:val="20"/>
          <w:szCs w:val="20"/>
          <w:lang w:eastAsia="sl-SI"/>
        </w:rPr>
        <w:t>i</w:t>
      </w:r>
      <w:r w:rsidR="007062A9" w:rsidRPr="0033393F">
        <w:rPr>
          <w:rFonts w:ascii="Tahoma" w:eastAsia="Times New Roman" w:hAnsi="Tahoma" w:cs="Tahoma"/>
          <w:color w:val="000000" w:themeColor="text1"/>
          <w:spacing w:val="-10"/>
          <w:sz w:val="20"/>
          <w:szCs w:val="20"/>
          <w:lang w:eastAsia="sl-SI"/>
        </w:rPr>
        <w:t xml:space="preserve"> </w:t>
      </w:r>
      <w:r w:rsidR="007062A9" w:rsidRPr="0033393F">
        <w:rPr>
          <w:rFonts w:ascii="Tahoma" w:eastAsia="Times New Roman" w:hAnsi="Tahoma" w:cs="Tahoma"/>
          <w:color w:val="000000" w:themeColor="text1"/>
          <w:sz w:val="20"/>
          <w:szCs w:val="20"/>
          <w:lang w:eastAsia="sl-SI"/>
        </w:rPr>
        <w:t>r</w:t>
      </w:r>
      <w:r w:rsidR="007062A9" w:rsidRPr="0033393F">
        <w:rPr>
          <w:rFonts w:ascii="Tahoma" w:eastAsia="Times New Roman" w:hAnsi="Tahoma" w:cs="Tahoma"/>
          <w:color w:val="000000" w:themeColor="text1"/>
          <w:spacing w:val="4"/>
          <w:sz w:val="20"/>
          <w:szCs w:val="20"/>
          <w:lang w:eastAsia="sl-SI"/>
        </w:rPr>
        <w:t>a</w:t>
      </w:r>
      <w:r w:rsidR="007062A9" w:rsidRPr="0033393F">
        <w:rPr>
          <w:rFonts w:ascii="Tahoma" w:eastAsia="Times New Roman" w:hAnsi="Tahoma" w:cs="Tahoma"/>
          <w:color w:val="000000" w:themeColor="text1"/>
          <w:spacing w:val="-1"/>
          <w:sz w:val="20"/>
          <w:szCs w:val="20"/>
          <w:lang w:eastAsia="sl-SI"/>
        </w:rPr>
        <w:t>ču</w:t>
      </w:r>
      <w:r w:rsidR="007062A9" w:rsidRPr="0033393F">
        <w:rPr>
          <w:rFonts w:ascii="Tahoma" w:eastAsia="Times New Roman" w:hAnsi="Tahoma" w:cs="Tahoma"/>
          <w:color w:val="000000" w:themeColor="text1"/>
          <w:spacing w:val="1"/>
          <w:sz w:val="20"/>
          <w:szCs w:val="20"/>
          <w:lang w:eastAsia="sl-SI"/>
        </w:rPr>
        <w:t>n</w:t>
      </w:r>
      <w:r w:rsidR="007062A9" w:rsidRPr="0033393F">
        <w:rPr>
          <w:rFonts w:ascii="Tahoma" w:eastAsia="Times New Roman" w:hAnsi="Tahoma" w:cs="Tahoma"/>
          <w:color w:val="000000" w:themeColor="text1"/>
          <w:sz w:val="20"/>
          <w:szCs w:val="20"/>
          <w:lang w:eastAsia="sl-SI"/>
        </w:rPr>
        <w:t>.</w:t>
      </w:r>
    </w:p>
    <w:p w14:paraId="3A7C8E20" w14:textId="77777777" w:rsidR="00CB73EB" w:rsidRPr="0033393F" w:rsidRDefault="00CB73EB" w:rsidP="00BD0CE1">
      <w:pPr>
        <w:spacing w:after="0" w:line="240" w:lineRule="auto"/>
        <w:jc w:val="both"/>
        <w:rPr>
          <w:rFonts w:ascii="Tahoma" w:eastAsia="Times New Roman" w:hAnsi="Tahoma" w:cs="Tahoma"/>
          <w:b/>
          <w:color w:val="000000" w:themeColor="text1"/>
          <w:sz w:val="20"/>
          <w:szCs w:val="20"/>
          <w:lang w:eastAsia="sl-SI"/>
        </w:rPr>
      </w:pPr>
    </w:p>
    <w:p w14:paraId="57652702" w14:textId="77777777" w:rsidR="00CB73EB" w:rsidRPr="0033393F" w:rsidRDefault="00CB73EB" w:rsidP="00BD0CE1">
      <w:pPr>
        <w:spacing w:after="0" w:line="240" w:lineRule="auto"/>
        <w:jc w:val="both"/>
        <w:rPr>
          <w:rFonts w:ascii="Tahoma" w:eastAsia="Times New Roman" w:hAnsi="Tahoma" w:cs="Tahoma"/>
          <w:b/>
          <w:color w:val="000000" w:themeColor="text1"/>
          <w:sz w:val="20"/>
          <w:szCs w:val="20"/>
          <w:lang w:eastAsia="sl-SI"/>
        </w:rPr>
      </w:pPr>
    </w:p>
    <w:p w14:paraId="5E965935" w14:textId="77777777" w:rsidR="00BD0CE1" w:rsidRPr="0033393F" w:rsidRDefault="00BD0CE1" w:rsidP="00BD0CE1">
      <w:pPr>
        <w:numPr>
          <w:ilvl w:val="1"/>
          <w:numId w:val="2"/>
        </w:numPr>
        <w:spacing w:after="0" w:line="240" w:lineRule="auto"/>
        <w:jc w:val="both"/>
        <w:rPr>
          <w:rFonts w:ascii="Tahoma" w:eastAsia="Times New Roman" w:hAnsi="Tahoma" w:cs="Tahoma"/>
          <w:b/>
          <w:color w:val="000000" w:themeColor="text1"/>
          <w:sz w:val="20"/>
          <w:szCs w:val="20"/>
          <w:lang w:eastAsia="sl-SI"/>
        </w:rPr>
      </w:pPr>
      <w:r w:rsidRPr="0033393F">
        <w:rPr>
          <w:rFonts w:ascii="Tahoma" w:eastAsia="Times New Roman" w:hAnsi="Tahoma" w:cs="Tahoma"/>
          <w:b/>
          <w:color w:val="000000" w:themeColor="text1"/>
          <w:sz w:val="20"/>
          <w:szCs w:val="20"/>
          <w:lang w:eastAsia="sl-SI"/>
        </w:rPr>
        <w:t>Sprejemanje pogojev dokumentacije v zvezi z oddajo javnega naročila</w:t>
      </w:r>
    </w:p>
    <w:p w14:paraId="48E92C28"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p>
    <w:p w14:paraId="344FD592" w14:textId="77777777" w:rsidR="00BD0CE1" w:rsidRPr="0033393F" w:rsidRDefault="00BD0CE1" w:rsidP="00BD0CE1">
      <w:pPr>
        <w:tabs>
          <w:tab w:val="left" w:pos="284"/>
        </w:tabs>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Ponudnik, partner/ji v okviru skupne ponudbe in podizvajalci podpišejo prilogo 3/2, s katero potrdijo, da so seznanjenji z določili dokumentacije v zvezi z oddajo javnega naročila in da se z njo strinjajo. Ponudnik, partner/ji v okviru skupne ponudbe in podizvajalci izpolnijo in podpišejo tudi obrazec 1 k prilogi 3/2.</w:t>
      </w:r>
    </w:p>
    <w:p w14:paraId="75C1101D" w14:textId="77777777" w:rsidR="00BD0CE1" w:rsidRPr="0033393F" w:rsidRDefault="00BD0CE1" w:rsidP="00BD0CE1">
      <w:pPr>
        <w:tabs>
          <w:tab w:val="left" w:pos="284"/>
        </w:tabs>
        <w:spacing w:after="0" w:line="240" w:lineRule="auto"/>
        <w:jc w:val="both"/>
        <w:rPr>
          <w:rFonts w:ascii="Tahoma" w:eastAsia="Times New Roman" w:hAnsi="Tahoma" w:cs="Tahoma"/>
          <w:color w:val="000000" w:themeColor="text1"/>
          <w:sz w:val="20"/>
          <w:szCs w:val="20"/>
          <w:lang w:eastAsia="sl-SI"/>
        </w:rPr>
      </w:pPr>
    </w:p>
    <w:p w14:paraId="0A940CB8" w14:textId="77777777" w:rsidR="00BD0CE1" w:rsidRPr="0033393F" w:rsidRDefault="00BD0CE1" w:rsidP="00BD0CE1">
      <w:pPr>
        <w:numPr>
          <w:ilvl w:val="0"/>
          <w:numId w:val="2"/>
        </w:numPr>
        <w:spacing w:after="0" w:line="240" w:lineRule="auto"/>
        <w:jc w:val="both"/>
        <w:rPr>
          <w:rFonts w:ascii="Tahoma" w:eastAsia="Times New Roman" w:hAnsi="Tahoma" w:cs="Tahoma"/>
          <w:b/>
          <w:color w:val="000000" w:themeColor="text1"/>
          <w:sz w:val="24"/>
          <w:szCs w:val="20"/>
          <w:lang w:eastAsia="sl-SI"/>
        </w:rPr>
      </w:pPr>
      <w:r w:rsidRPr="0033393F">
        <w:rPr>
          <w:rFonts w:ascii="Tahoma" w:eastAsia="Times New Roman" w:hAnsi="Tahoma" w:cs="Tahoma"/>
          <w:b/>
          <w:color w:val="000000" w:themeColor="text1"/>
          <w:sz w:val="24"/>
          <w:szCs w:val="20"/>
          <w:lang w:eastAsia="sl-SI"/>
        </w:rPr>
        <w:t>FINANČNA ZAVAROVANJA</w:t>
      </w:r>
    </w:p>
    <w:p w14:paraId="6CB89CC6" w14:textId="77777777" w:rsidR="00BD0CE1" w:rsidRPr="0033393F" w:rsidRDefault="00BD0CE1" w:rsidP="00BD0CE1">
      <w:pPr>
        <w:spacing w:after="0" w:line="240" w:lineRule="auto"/>
        <w:jc w:val="both"/>
        <w:rPr>
          <w:rFonts w:ascii="Tahoma" w:eastAsia="Times New Roman" w:hAnsi="Tahoma" w:cs="Tahoma"/>
          <w:b/>
          <w:color w:val="000000" w:themeColor="text1"/>
          <w:sz w:val="20"/>
          <w:szCs w:val="20"/>
          <w:lang w:eastAsia="sl-SI"/>
        </w:rPr>
      </w:pPr>
    </w:p>
    <w:p w14:paraId="01633F09" w14:textId="77777777" w:rsidR="00BD0CE1" w:rsidRPr="0033393F" w:rsidRDefault="00BD0CE1" w:rsidP="00BD0CE1">
      <w:pPr>
        <w:numPr>
          <w:ilvl w:val="1"/>
          <w:numId w:val="2"/>
        </w:numPr>
        <w:spacing w:after="0" w:line="240" w:lineRule="auto"/>
        <w:jc w:val="both"/>
        <w:rPr>
          <w:rFonts w:ascii="Tahoma" w:eastAsia="Times New Roman" w:hAnsi="Tahoma" w:cs="Tahoma"/>
          <w:b/>
          <w:color w:val="000000" w:themeColor="text1"/>
          <w:sz w:val="20"/>
          <w:szCs w:val="20"/>
          <w:lang w:eastAsia="sl-SI"/>
        </w:rPr>
      </w:pPr>
      <w:r w:rsidRPr="0033393F">
        <w:rPr>
          <w:rFonts w:ascii="Tahoma" w:eastAsia="Times New Roman" w:hAnsi="Tahoma" w:cs="Tahoma"/>
          <w:b/>
          <w:color w:val="000000" w:themeColor="text1"/>
          <w:sz w:val="20"/>
          <w:szCs w:val="20"/>
          <w:lang w:eastAsia="sl-SI"/>
        </w:rPr>
        <w:t>Zavarovanje dobre izvedbe obveznosti</w:t>
      </w:r>
    </w:p>
    <w:p w14:paraId="5775ED59" w14:textId="77777777" w:rsidR="00BD0CE1" w:rsidRPr="0033393F" w:rsidRDefault="00BD0CE1" w:rsidP="00BD0CE1">
      <w:pPr>
        <w:tabs>
          <w:tab w:val="num" w:pos="855"/>
        </w:tabs>
        <w:suppressAutoHyphens/>
        <w:spacing w:after="0" w:line="240" w:lineRule="auto"/>
        <w:jc w:val="both"/>
        <w:rPr>
          <w:rFonts w:ascii="Times New Roman" w:eastAsia="Times New Roman" w:hAnsi="Times New Roman" w:cs="Times New Roman"/>
          <w:color w:val="000000" w:themeColor="text1"/>
          <w:sz w:val="20"/>
          <w:szCs w:val="20"/>
          <w:lang w:eastAsia="sl-SI"/>
        </w:rPr>
      </w:pPr>
    </w:p>
    <w:p w14:paraId="621F4832"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Izbrani ponudnik </w:t>
      </w:r>
      <w:r w:rsidRPr="0033393F">
        <w:rPr>
          <w:rFonts w:ascii="Tahoma" w:eastAsia="Times New Roman" w:hAnsi="Tahoma" w:cs="Tahoma"/>
          <w:color w:val="000000" w:themeColor="text1"/>
          <w:sz w:val="20"/>
          <w:szCs w:val="20"/>
          <w:u w:val="single"/>
          <w:lang w:eastAsia="sl-SI"/>
        </w:rPr>
        <w:t>mora ob sklenitvi pogodbe</w:t>
      </w:r>
      <w:r w:rsidRPr="0033393F">
        <w:rPr>
          <w:rFonts w:ascii="Tahoma" w:eastAsia="Times New Roman" w:hAnsi="Tahoma" w:cs="Tahoma"/>
          <w:color w:val="000000" w:themeColor="text1"/>
          <w:kern w:val="16"/>
          <w:sz w:val="20"/>
          <w:szCs w:val="20"/>
          <w:lang w:eastAsia="sl-SI"/>
        </w:rPr>
        <w:t xml:space="preserve"> </w:t>
      </w:r>
      <w:r w:rsidRPr="0033393F">
        <w:rPr>
          <w:rFonts w:ascii="Tahoma" w:eastAsia="Times New Roman" w:hAnsi="Tahoma" w:cs="Tahoma"/>
          <w:color w:val="000000" w:themeColor="text1"/>
          <w:sz w:val="20"/>
          <w:szCs w:val="20"/>
          <w:lang w:eastAsia="sl-SI"/>
        </w:rPr>
        <w:t>predložiti naročniku podpisano in žigosano bianko menico z izpolnjeno, podpisano in žigosano menično izjavo za zavarovanje dobre izvedbe pogodbenih obveznosti, v višini 10 % ponudbene vred</w:t>
      </w:r>
      <w:r w:rsidR="00480D3B" w:rsidRPr="0033393F">
        <w:rPr>
          <w:rFonts w:ascii="Tahoma" w:eastAsia="Times New Roman" w:hAnsi="Tahoma" w:cs="Tahoma"/>
          <w:color w:val="000000" w:themeColor="text1"/>
          <w:sz w:val="20"/>
          <w:szCs w:val="20"/>
          <w:lang w:eastAsia="sl-SI"/>
        </w:rPr>
        <w:t xml:space="preserve">nosti </w:t>
      </w:r>
      <w:r w:rsidRPr="0033393F">
        <w:rPr>
          <w:rFonts w:ascii="Tahoma" w:eastAsia="Times New Roman" w:hAnsi="Tahoma" w:cs="Tahoma"/>
          <w:color w:val="000000" w:themeColor="text1"/>
          <w:sz w:val="20"/>
          <w:szCs w:val="20"/>
          <w:lang w:eastAsia="sl-SI"/>
        </w:rPr>
        <w:t xml:space="preserve">z DDV z dobo veljavnost pogodbe in še trideset (30) dni po uspešnem prevzemu </w:t>
      </w:r>
      <w:r w:rsidR="002A77CE" w:rsidRPr="0033393F">
        <w:rPr>
          <w:rFonts w:ascii="Tahoma" w:eastAsia="Times New Roman" w:hAnsi="Tahoma" w:cs="Tahoma"/>
          <w:color w:val="000000" w:themeColor="text1"/>
          <w:sz w:val="20"/>
          <w:szCs w:val="20"/>
          <w:lang w:eastAsia="sl-SI"/>
        </w:rPr>
        <w:t>del, ki so predmet tega javnega razpisa</w:t>
      </w:r>
      <w:r w:rsidRPr="0033393F">
        <w:rPr>
          <w:rFonts w:ascii="Tahoma" w:eastAsia="Times New Roman" w:hAnsi="Tahoma" w:cs="Tahoma"/>
          <w:color w:val="000000" w:themeColor="text1"/>
          <w:sz w:val="20"/>
          <w:szCs w:val="20"/>
          <w:lang w:eastAsia="sl-SI"/>
        </w:rPr>
        <w:t xml:space="preserve">. </w:t>
      </w:r>
    </w:p>
    <w:p w14:paraId="65219BCD"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p>
    <w:p w14:paraId="5562E80E"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V kolikor izbrani ponudnik, </w:t>
      </w:r>
      <w:r w:rsidR="00083008" w:rsidRPr="0033393F">
        <w:rPr>
          <w:rFonts w:ascii="Tahoma" w:eastAsia="Times New Roman" w:hAnsi="Tahoma" w:cs="Tahoma"/>
          <w:color w:val="000000" w:themeColor="text1"/>
          <w:sz w:val="20"/>
          <w:szCs w:val="20"/>
          <w:lang w:eastAsia="sl-SI"/>
        </w:rPr>
        <w:t>najkasneje do trenutka sklenitve pogodbe</w:t>
      </w:r>
      <w:r w:rsidRPr="0033393F">
        <w:rPr>
          <w:rFonts w:ascii="Tahoma" w:eastAsia="Times New Roman" w:hAnsi="Tahoma" w:cs="Tahoma"/>
          <w:color w:val="000000" w:themeColor="text1"/>
          <w:sz w:val="20"/>
          <w:szCs w:val="20"/>
          <w:lang w:eastAsia="sl-SI"/>
        </w:rPr>
        <w:t xml:space="preserve"> ne bo predložil zavarovanja </w:t>
      </w:r>
      <w:r w:rsidR="00083008" w:rsidRPr="0033393F">
        <w:rPr>
          <w:rFonts w:ascii="Tahoma" w:eastAsia="Times New Roman" w:hAnsi="Tahoma" w:cs="Tahoma"/>
          <w:color w:val="000000" w:themeColor="text1"/>
          <w:sz w:val="20"/>
          <w:szCs w:val="20"/>
          <w:lang w:eastAsia="sl-SI"/>
        </w:rPr>
        <w:t xml:space="preserve">za dobro izvedbo </w:t>
      </w:r>
      <w:r w:rsidRPr="0033393F">
        <w:rPr>
          <w:rFonts w:ascii="Tahoma" w:eastAsia="Times New Roman" w:hAnsi="Tahoma" w:cs="Tahoma"/>
          <w:color w:val="000000" w:themeColor="text1"/>
          <w:sz w:val="20"/>
          <w:szCs w:val="20"/>
          <w:lang w:eastAsia="sl-SI"/>
        </w:rPr>
        <w:t>obveznosti, se šteje da odstopa od sklenitve pogodbe in velja, da pogodba ni bila nikoli sklenjena. V tem primeru bo naročnik Državni revizijski komisiji predlagal, da uvede postopek o prekršku iz 112. člena ZJN-3.</w:t>
      </w:r>
    </w:p>
    <w:p w14:paraId="4E6D4018"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p>
    <w:p w14:paraId="5040BED8"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V koliko izbrani ponudnik ne bo izpolnjeval svojih pogodbenih obveznosti, bo lahko naročnik unovčil zavarovanje dobre izvedbe obveznosti in odstopil od pogodbe, brez kakršnekoli obveznosti do izvajalca. Naročnik bo pred unovčenjem zavarovanja izbranega ponudnika pisno pozval k izpolnjevanju obveznosti in mu določil rok za izpolnitev.</w:t>
      </w:r>
    </w:p>
    <w:p w14:paraId="5EE65469"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p>
    <w:p w14:paraId="45412838"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Vzorec menične izjave za zavarovanje dobre izvedbe obv</w:t>
      </w:r>
      <w:r w:rsidR="0074659C" w:rsidRPr="0033393F">
        <w:rPr>
          <w:rFonts w:ascii="Tahoma" w:eastAsia="Times New Roman" w:hAnsi="Tahoma" w:cs="Tahoma"/>
          <w:color w:val="000000" w:themeColor="text1"/>
          <w:sz w:val="20"/>
          <w:szCs w:val="20"/>
          <w:lang w:eastAsia="sl-SI"/>
        </w:rPr>
        <w:t>eznosti je priložen v prilogi</w:t>
      </w:r>
      <w:r w:rsidRPr="0033393F">
        <w:rPr>
          <w:rFonts w:ascii="Tahoma" w:eastAsia="Times New Roman" w:hAnsi="Tahoma" w:cs="Tahoma"/>
          <w:color w:val="000000" w:themeColor="text1"/>
          <w:sz w:val="20"/>
          <w:szCs w:val="20"/>
          <w:lang w:eastAsia="sl-SI"/>
        </w:rPr>
        <w:t xml:space="preserve"> dokumentacije v zvezi z oddajo javnega naročila. </w:t>
      </w:r>
    </w:p>
    <w:p w14:paraId="6FB0D1A5"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p>
    <w:p w14:paraId="6D6796F5" w14:textId="77777777" w:rsidR="00BD0CE1" w:rsidRPr="0033393F" w:rsidRDefault="00BD0CE1" w:rsidP="00BD0CE1">
      <w:pPr>
        <w:numPr>
          <w:ilvl w:val="1"/>
          <w:numId w:val="2"/>
        </w:numPr>
        <w:spacing w:after="0" w:line="240" w:lineRule="auto"/>
        <w:jc w:val="both"/>
        <w:rPr>
          <w:rFonts w:ascii="Tahoma" w:eastAsia="Times New Roman" w:hAnsi="Tahoma" w:cs="Tahoma"/>
          <w:b/>
          <w:color w:val="000000" w:themeColor="text1"/>
          <w:sz w:val="20"/>
          <w:szCs w:val="20"/>
          <w:lang w:eastAsia="sl-SI"/>
        </w:rPr>
      </w:pPr>
      <w:r w:rsidRPr="0033393F">
        <w:rPr>
          <w:rFonts w:ascii="Tahoma" w:eastAsia="Times New Roman" w:hAnsi="Tahoma" w:cs="Tahoma"/>
          <w:b/>
          <w:color w:val="000000" w:themeColor="text1"/>
          <w:sz w:val="20"/>
          <w:szCs w:val="20"/>
          <w:lang w:eastAsia="sl-SI"/>
        </w:rPr>
        <w:t xml:space="preserve"> Odprava napak v garancijski dobi</w:t>
      </w:r>
    </w:p>
    <w:p w14:paraId="3A172420"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p>
    <w:p w14:paraId="24D1A17D" w14:textId="77777777" w:rsidR="00BD0CE1" w:rsidRPr="0033393F" w:rsidRDefault="002A77CE" w:rsidP="00BD0CE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u w:val="single"/>
          <w:lang w:eastAsia="sl-SI"/>
        </w:rPr>
        <w:t>Po izvedbi vseh del</w:t>
      </w:r>
      <w:r w:rsidR="009D0227" w:rsidRPr="0033393F">
        <w:rPr>
          <w:rFonts w:ascii="Tahoma" w:eastAsia="Times New Roman" w:hAnsi="Tahoma" w:cs="Tahoma"/>
          <w:color w:val="000000" w:themeColor="text1"/>
          <w:sz w:val="20"/>
          <w:szCs w:val="20"/>
          <w:u w:val="single"/>
          <w:lang w:eastAsia="sl-SI"/>
        </w:rPr>
        <w:t>, najkasneje ob</w:t>
      </w:r>
      <w:r w:rsidR="00083008" w:rsidRPr="0033393F">
        <w:rPr>
          <w:rFonts w:ascii="Tahoma" w:eastAsia="Times New Roman" w:hAnsi="Tahoma" w:cs="Tahoma"/>
          <w:color w:val="000000" w:themeColor="text1"/>
          <w:sz w:val="20"/>
          <w:szCs w:val="20"/>
          <w:u w:val="single"/>
          <w:lang w:eastAsia="sl-SI"/>
        </w:rPr>
        <w:t xml:space="preserve"> izdelavi prevzemnega zapisnika</w:t>
      </w:r>
      <w:r w:rsidR="00083008" w:rsidRPr="0033393F">
        <w:rPr>
          <w:rFonts w:ascii="Tahoma" w:eastAsia="Times New Roman" w:hAnsi="Tahoma" w:cs="Tahoma"/>
          <w:color w:val="000000" w:themeColor="text1"/>
          <w:sz w:val="20"/>
          <w:szCs w:val="20"/>
          <w:lang w:eastAsia="sl-SI"/>
        </w:rPr>
        <w:t xml:space="preserve"> </w:t>
      </w:r>
      <w:r w:rsidR="00BD0CE1" w:rsidRPr="0033393F">
        <w:rPr>
          <w:rFonts w:ascii="Tahoma" w:eastAsia="Times New Roman" w:hAnsi="Tahoma" w:cs="Tahoma"/>
          <w:color w:val="000000" w:themeColor="text1"/>
          <w:sz w:val="20"/>
          <w:szCs w:val="20"/>
          <w:lang w:eastAsia="sl-SI"/>
        </w:rPr>
        <w:t>bo izbrani ponudnik dolžan naročniku predložiti podpisano in žigosano bianko menico z izpolnjeno, podpisano in žigosano menično izjavo za zavarovanje za odpravo napak v garancijski dobi, v v</w:t>
      </w:r>
      <w:r w:rsidR="00480D3B" w:rsidRPr="0033393F">
        <w:rPr>
          <w:rFonts w:ascii="Tahoma" w:eastAsia="Times New Roman" w:hAnsi="Tahoma" w:cs="Tahoma"/>
          <w:color w:val="000000" w:themeColor="text1"/>
          <w:sz w:val="20"/>
          <w:szCs w:val="20"/>
          <w:lang w:eastAsia="sl-SI"/>
        </w:rPr>
        <w:t xml:space="preserve">išini 5 % ponudbene vrednosti </w:t>
      </w:r>
      <w:r w:rsidR="00BD0CE1" w:rsidRPr="0033393F">
        <w:rPr>
          <w:rFonts w:ascii="Tahoma" w:eastAsia="Times New Roman" w:hAnsi="Tahoma" w:cs="Tahoma"/>
          <w:color w:val="000000" w:themeColor="text1"/>
          <w:sz w:val="20"/>
          <w:szCs w:val="20"/>
          <w:lang w:eastAsia="sl-SI"/>
        </w:rPr>
        <w:t xml:space="preserve">z DDV, z dobo veljavnosti še najmanj </w:t>
      </w:r>
      <w:r w:rsidR="0074659C" w:rsidRPr="0033393F">
        <w:rPr>
          <w:rFonts w:ascii="Tahoma" w:eastAsia="Times New Roman" w:hAnsi="Tahoma" w:cs="Tahoma"/>
          <w:color w:val="000000" w:themeColor="text1"/>
          <w:sz w:val="20"/>
          <w:szCs w:val="20"/>
          <w:lang w:eastAsia="sl-SI"/>
        </w:rPr>
        <w:t>24</w:t>
      </w:r>
      <w:r w:rsidR="008A40D7" w:rsidRPr="0033393F">
        <w:rPr>
          <w:rFonts w:ascii="Tahoma" w:eastAsia="Times New Roman" w:hAnsi="Tahoma" w:cs="Tahoma"/>
          <w:color w:val="000000" w:themeColor="text1"/>
          <w:sz w:val="20"/>
          <w:szCs w:val="20"/>
          <w:lang w:eastAsia="sl-SI"/>
        </w:rPr>
        <w:t xml:space="preserve"> </w:t>
      </w:r>
      <w:r w:rsidR="00BD0CE1" w:rsidRPr="0033393F">
        <w:rPr>
          <w:rFonts w:ascii="Tahoma" w:eastAsia="Times New Roman" w:hAnsi="Tahoma" w:cs="Tahoma"/>
          <w:color w:val="000000" w:themeColor="text1"/>
          <w:sz w:val="20"/>
          <w:szCs w:val="20"/>
          <w:lang w:eastAsia="sl-SI"/>
        </w:rPr>
        <w:t xml:space="preserve">mesecev od uspešno opravljenega prevzema </w:t>
      </w:r>
      <w:r w:rsidRPr="0033393F">
        <w:rPr>
          <w:rFonts w:ascii="Tahoma" w:eastAsia="Times New Roman" w:hAnsi="Tahoma" w:cs="Tahoma"/>
          <w:color w:val="000000" w:themeColor="text1"/>
          <w:sz w:val="20"/>
          <w:szCs w:val="20"/>
          <w:lang w:eastAsia="sl-SI"/>
        </w:rPr>
        <w:t>del, ki so predmet tega javnega razpisa</w:t>
      </w:r>
      <w:r w:rsidR="00BD0CE1" w:rsidRPr="0033393F">
        <w:rPr>
          <w:rFonts w:ascii="Tahoma" w:eastAsia="Times New Roman" w:hAnsi="Tahoma" w:cs="Tahoma"/>
          <w:color w:val="000000" w:themeColor="text1"/>
          <w:sz w:val="20"/>
          <w:szCs w:val="20"/>
          <w:lang w:eastAsia="sl-SI"/>
        </w:rPr>
        <w:t>.</w:t>
      </w:r>
    </w:p>
    <w:p w14:paraId="192D054A" w14:textId="77777777" w:rsidR="00083008" w:rsidRPr="0033393F" w:rsidRDefault="00083008" w:rsidP="00BD0CE1">
      <w:pPr>
        <w:spacing w:after="0" w:line="240" w:lineRule="auto"/>
        <w:jc w:val="both"/>
        <w:rPr>
          <w:rFonts w:ascii="Tahoma" w:eastAsia="Times New Roman" w:hAnsi="Tahoma" w:cs="Tahoma"/>
          <w:color w:val="000000" w:themeColor="text1"/>
          <w:sz w:val="20"/>
          <w:szCs w:val="20"/>
          <w:lang w:eastAsia="sl-SI"/>
        </w:rPr>
      </w:pPr>
    </w:p>
    <w:p w14:paraId="6F30A94B" w14:textId="77777777" w:rsidR="00083008" w:rsidRPr="0033393F" w:rsidRDefault="00083008" w:rsidP="00BD0CE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V kolikor zavarovanje za odpravo napak v garancijski dobi ne bo predloženo, se šteje, da prevzem ni bil opravljen.</w:t>
      </w:r>
    </w:p>
    <w:p w14:paraId="38DB920A"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p>
    <w:p w14:paraId="5A7E63C5"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Vzorec menične izjave za odpravo napak v garancijski dobi je prilo</w:t>
      </w:r>
      <w:r w:rsidR="007A37F4" w:rsidRPr="0033393F">
        <w:rPr>
          <w:rFonts w:ascii="Tahoma" w:eastAsia="Times New Roman" w:hAnsi="Tahoma" w:cs="Tahoma"/>
          <w:color w:val="000000" w:themeColor="text1"/>
          <w:sz w:val="20"/>
          <w:szCs w:val="20"/>
          <w:lang w:eastAsia="sl-SI"/>
        </w:rPr>
        <w:t>žen v prilogi</w:t>
      </w:r>
      <w:r w:rsidRPr="0033393F">
        <w:rPr>
          <w:rFonts w:ascii="Tahoma" w:eastAsia="Times New Roman" w:hAnsi="Tahoma" w:cs="Tahoma"/>
          <w:color w:val="000000" w:themeColor="text1"/>
          <w:sz w:val="20"/>
          <w:szCs w:val="20"/>
          <w:lang w:eastAsia="sl-SI"/>
        </w:rPr>
        <w:t xml:space="preserve"> dokumentacije v zvezi z oddajo javnega naročila. </w:t>
      </w:r>
    </w:p>
    <w:p w14:paraId="3DC66A1D"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p>
    <w:p w14:paraId="7FE1A370" w14:textId="77777777" w:rsidR="002F3455" w:rsidRPr="0033393F" w:rsidRDefault="002F3455" w:rsidP="00BD0CE1">
      <w:pPr>
        <w:spacing w:after="0" w:line="240" w:lineRule="auto"/>
        <w:jc w:val="both"/>
        <w:rPr>
          <w:rFonts w:ascii="Tahoma" w:eastAsia="Times New Roman" w:hAnsi="Tahoma" w:cs="Tahoma"/>
          <w:color w:val="000000" w:themeColor="text1"/>
          <w:sz w:val="20"/>
          <w:szCs w:val="20"/>
          <w:lang w:eastAsia="sl-SI"/>
        </w:rPr>
      </w:pPr>
    </w:p>
    <w:p w14:paraId="0E47F5C7" w14:textId="77777777" w:rsidR="00BD0CE1" w:rsidRPr="0033393F" w:rsidRDefault="00BD0CE1" w:rsidP="00BD0CE1">
      <w:pPr>
        <w:numPr>
          <w:ilvl w:val="0"/>
          <w:numId w:val="2"/>
        </w:numPr>
        <w:spacing w:after="0" w:line="240" w:lineRule="auto"/>
        <w:jc w:val="both"/>
        <w:rPr>
          <w:rFonts w:ascii="Tahoma" w:eastAsia="Times New Roman" w:hAnsi="Tahoma" w:cs="Tahoma"/>
          <w:b/>
          <w:color w:val="000000" w:themeColor="text1"/>
          <w:sz w:val="24"/>
          <w:szCs w:val="20"/>
          <w:lang w:eastAsia="sl-SI"/>
        </w:rPr>
      </w:pPr>
      <w:r w:rsidRPr="0033393F">
        <w:rPr>
          <w:rFonts w:ascii="Tahoma" w:eastAsia="Times New Roman" w:hAnsi="Tahoma" w:cs="Tahoma"/>
          <w:b/>
          <w:color w:val="000000" w:themeColor="text1"/>
          <w:sz w:val="24"/>
          <w:szCs w:val="20"/>
          <w:lang w:eastAsia="sl-SI"/>
        </w:rPr>
        <w:t>MERILA ZA IZBIRO PONUDNIKOV</w:t>
      </w:r>
    </w:p>
    <w:p w14:paraId="79AC90F5"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p>
    <w:p w14:paraId="1922688F" w14:textId="77777777" w:rsidR="00205108" w:rsidRPr="0033393F" w:rsidRDefault="00205108" w:rsidP="00205108">
      <w:pPr>
        <w:widowControl w:val="0"/>
        <w:autoSpaceDE w:val="0"/>
        <w:autoSpaceDN w:val="0"/>
        <w:adjustRightInd w:val="0"/>
        <w:spacing w:after="0" w:line="290" w:lineRule="exact"/>
        <w:ind w:right="-20"/>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Merilo za izbiro ekonomsko najugodnejše ponudbe je razmerje med ceno in kakovostjo (tehničnimi prednostmi). </w:t>
      </w:r>
    </w:p>
    <w:p w14:paraId="5811E261" w14:textId="77777777" w:rsidR="00205108" w:rsidRPr="0033393F" w:rsidRDefault="00205108" w:rsidP="00205108">
      <w:pPr>
        <w:widowControl w:val="0"/>
        <w:autoSpaceDE w:val="0"/>
        <w:autoSpaceDN w:val="0"/>
        <w:adjustRightInd w:val="0"/>
        <w:spacing w:after="0" w:line="290" w:lineRule="exact"/>
        <w:ind w:right="-20"/>
        <w:rPr>
          <w:rFonts w:ascii="Tahoma" w:eastAsia="Times New Roman" w:hAnsi="Tahoma" w:cs="Tahoma"/>
          <w:color w:val="000000" w:themeColor="text1"/>
          <w:sz w:val="20"/>
          <w:szCs w:val="20"/>
          <w:lang w:eastAsia="sl-SI"/>
        </w:rPr>
      </w:pPr>
    </w:p>
    <w:p w14:paraId="4126986D" w14:textId="77777777" w:rsidR="00205108" w:rsidRPr="0033393F" w:rsidRDefault="00205108" w:rsidP="00205108">
      <w:pPr>
        <w:widowControl w:val="0"/>
        <w:numPr>
          <w:ilvl w:val="0"/>
          <w:numId w:val="41"/>
        </w:numPr>
        <w:autoSpaceDE w:val="0"/>
        <w:autoSpaceDN w:val="0"/>
        <w:adjustRightInd w:val="0"/>
        <w:spacing w:after="0" w:line="290" w:lineRule="exact"/>
        <w:ind w:right="-20"/>
        <w:rPr>
          <w:rFonts w:ascii="Tahoma" w:eastAsia="Times New Roman" w:hAnsi="Tahoma" w:cs="Tahoma"/>
          <w:b/>
          <w:color w:val="000000" w:themeColor="text1"/>
          <w:sz w:val="20"/>
          <w:szCs w:val="20"/>
          <w:u w:val="single"/>
          <w:lang w:eastAsia="sl-SI"/>
        </w:rPr>
      </w:pPr>
      <w:r w:rsidRPr="0033393F">
        <w:rPr>
          <w:rFonts w:ascii="Tahoma" w:eastAsia="Times New Roman" w:hAnsi="Tahoma" w:cs="Tahoma"/>
          <w:b/>
          <w:color w:val="000000" w:themeColor="text1"/>
          <w:sz w:val="20"/>
          <w:szCs w:val="20"/>
          <w:u w:val="single"/>
          <w:lang w:eastAsia="sl-SI"/>
        </w:rPr>
        <w:t>Cena – ponudbena vrednost:</w:t>
      </w:r>
    </w:p>
    <w:p w14:paraId="00B26ABD" w14:textId="77777777" w:rsidR="00205108" w:rsidRPr="0033393F" w:rsidRDefault="00205108" w:rsidP="00205108">
      <w:pPr>
        <w:widowControl w:val="0"/>
        <w:autoSpaceDE w:val="0"/>
        <w:autoSpaceDN w:val="0"/>
        <w:adjustRightInd w:val="0"/>
        <w:spacing w:after="0" w:line="290" w:lineRule="exact"/>
        <w:ind w:right="-20"/>
        <w:rPr>
          <w:rFonts w:ascii="Tahoma" w:eastAsia="Times New Roman" w:hAnsi="Tahoma" w:cs="Tahoma"/>
          <w:i/>
          <w:color w:val="000000" w:themeColor="text1"/>
          <w:sz w:val="20"/>
          <w:szCs w:val="20"/>
        </w:rPr>
      </w:pPr>
      <w:r w:rsidRPr="0033393F">
        <w:rPr>
          <w:rFonts w:ascii="Tahoma" w:eastAsia="Times New Roman" w:hAnsi="Tahoma" w:cs="Tahoma"/>
          <w:color w:val="000000" w:themeColor="text1"/>
          <w:sz w:val="20"/>
          <w:szCs w:val="20"/>
          <w:lang w:eastAsia="sl-SI"/>
        </w:rPr>
        <w:t xml:space="preserve">bo </w:t>
      </w:r>
      <w:r w:rsidRPr="0033393F">
        <w:rPr>
          <w:rFonts w:ascii="Tahoma" w:eastAsia="Times New Roman" w:hAnsi="Tahoma" w:cs="Tahoma"/>
          <w:b/>
          <w:color w:val="000000" w:themeColor="text1"/>
          <w:sz w:val="20"/>
          <w:szCs w:val="20"/>
          <w:lang w:eastAsia="sl-SI"/>
        </w:rPr>
        <w:t>skupna ponudbena vrednost brez DDV</w:t>
      </w:r>
      <w:r w:rsidRPr="0033393F">
        <w:rPr>
          <w:rFonts w:ascii="Tahoma" w:eastAsia="Times New Roman" w:hAnsi="Tahoma" w:cs="Tahoma"/>
          <w:color w:val="000000" w:themeColor="text1"/>
          <w:sz w:val="20"/>
          <w:szCs w:val="20"/>
          <w:lang w:eastAsia="sl-SI"/>
        </w:rPr>
        <w:t xml:space="preserve"> za izvedbo predmeta javnega naročila.</w:t>
      </w:r>
    </w:p>
    <w:p w14:paraId="57B57FAB" w14:textId="77777777" w:rsidR="00205108" w:rsidRPr="0033393F" w:rsidRDefault="00205108" w:rsidP="00205108">
      <w:pPr>
        <w:spacing w:after="0" w:line="240" w:lineRule="auto"/>
        <w:jc w:val="both"/>
        <w:rPr>
          <w:rFonts w:ascii="Tahoma" w:eastAsia="Times New Roman" w:hAnsi="Tahoma" w:cs="Tahoma"/>
          <w:color w:val="000000" w:themeColor="text1"/>
          <w:sz w:val="20"/>
          <w:szCs w:val="20"/>
          <w:lang w:eastAsia="sl-SI"/>
        </w:rPr>
      </w:pPr>
    </w:p>
    <w:p w14:paraId="68EFA700" w14:textId="77777777" w:rsidR="00205108" w:rsidRPr="0033393F" w:rsidRDefault="00205108" w:rsidP="00205108">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b/>
          <w:color w:val="000000" w:themeColor="text1"/>
          <w:sz w:val="20"/>
          <w:szCs w:val="20"/>
          <w:lang w:eastAsia="sl-SI"/>
        </w:rPr>
        <w:t>Skupna ponudbena vrednost brez DDV</w:t>
      </w:r>
      <w:r w:rsidRPr="0033393F">
        <w:rPr>
          <w:rFonts w:ascii="Tahoma" w:eastAsia="Times New Roman" w:hAnsi="Tahoma" w:cs="Tahoma"/>
          <w:color w:val="000000" w:themeColor="text1"/>
          <w:sz w:val="20"/>
          <w:szCs w:val="20"/>
          <w:lang w:eastAsia="sl-SI"/>
        </w:rPr>
        <w:t xml:space="preserve"> je </w:t>
      </w:r>
      <w:r w:rsidRPr="0033393F">
        <w:rPr>
          <w:rFonts w:ascii="Tahoma" w:eastAsia="Times New Roman" w:hAnsi="Tahoma" w:cs="Tahoma"/>
          <w:color w:val="000000" w:themeColor="text1"/>
          <w:sz w:val="20"/>
          <w:szCs w:val="20"/>
          <w:u w:val="single"/>
          <w:lang w:eastAsia="sl-SI"/>
        </w:rPr>
        <w:t>cena, navedena v</w:t>
      </w:r>
      <w:r w:rsidRPr="0033393F">
        <w:rPr>
          <w:rFonts w:ascii="Tahoma" w:eastAsia="Times New Roman" w:hAnsi="Tahoma" w:cs="Tahoma"/>
          <w:b/>
          <w:color w:val="000000" w:themeColor="text1"/>
          <w:sz w:val="20"/>
          <w:szCs w:val="20"/>
          <w:u w:val="single"/>
          <w:lang w:eastAsia="sl-SI"/>
        </w:rPr>
        <w:t xml:space="preserve"> povzetku</w:t>
      </w:r>
      <w:r w:rsidRPr="0033393F">
        <w:rPr>
          <w:rFonts w:ascii="Tahoma" w:eastAsia="Times New Roman" w:hAnsi="Tahoma" w:cs="Tahoma"/>
          <w:color w:val="000000" w:themeColor="text1"/>
          <w:sz w:val="20"/>
          <w:szCs w:val="20"/>
          <w:u w:val="single"/>
          <w:lang w:eastAsia="sl-SI"/>
        </w:rPr>
        <w:t xml:space="preserve"> </w:t>
      </w:r>
      <w:r w:rsidRPr="0033393F">
        <w:rPr>
          <w:rFonts w:ascii="Tahoma" w:eastAsia="Times New Roman" w:hAnsi="Tahoma" w:cs="Tahoma"/>
          <w:b/>
          <w:color w:val="000000" w:themeColor="text1"/>
          <w:sz w:val="20"/>
          <w:szCs w:val="20"/>
          <w:u w:val="single"/>
          <w:lang w:eastAsia="sl-SI"/>
        </w:rPr>
        <w:t>predračuna - rekapitulaciji</w:t>
      </w:r>
      <w:r w:rsidRPr="0033393F">
        <w:rPr>
          <w:rFonts w:ascii="Tahoma" w:eastAsia="Times New Roman" w:hAnsi="Tahoma" w:cs="Tahoma"/>
          <w:color w:val="000000" w:themeColor="text1"/>
          <w:sz w:val="20"/>
          <w:szCs w:val="20"/>
          <w:u w:val="single"/>
          <w:lang w:eastAsia="sl-SI"/>
        </w:rPr>
        <w:t xml:space="preserve"> pod C. </w:t>
      </w:r>
      <w:r w:rsidRPr="0033393F">
        <w:rPr>
          <w:rFonts w:ascii="Tahoma" w:eastAsia="Times New Roman" w:hAnsi="Tahoma" w:cs="Tahoma"/>
          <w:b/>
          <w:color w:val="000000" w:themeColor="text1"/>
          <w:sz w:val="20"/>
          <w:szCs w:val="20"/>
          <w:u w:val="single"/>
          <w:lang w:eastAsia="sl-SI"/>
        </w:rPr>
        <w:t>»Cena A. in B. skupaj brez DDV</w:t>
      </w:r>
      <w:r w:rsidRPr="0033393F">
        <w:rPr>
          <w:rFonts w:ascii="Tahoma" w:eastAsia="Times New Roman" w:hAnsi="Tahoma" w:cs="Tahoma"/>
          <w:color w:val="000000" w:themeColor="text1"/>
          <w:sz w:val="20"/>
          <w:szCs w:val="20"/>
          <w:u w:val="single"/>
          <w:lang w:eastAsia="sl-SI"/>
        </w:rPr>
        <w:t xml:space="preserve"> (Priloga 2).</w:t>
      </w:r>
    </w:p>
    <w:p w14:paraId="4CE6952C" w14:textId="77777777" w:rsidR="00205108" w:rsidRPr="0033393F" w:rsidRDefault="00205108" w:rsidP="00205108">
      <w:pPr>
        <w:spacing w:after="0" w:line="240" w:lineRule="auto"/>
        <w:jc w:val="both"/>
        <w:rPr>
          <w:rFonts w:ascii="Tahoma" w:eastAsia="Times New Roman" w:hAnsi="Tahoma" w:cs="Tahoma"/>
          <w:color w:val="000000" w:themeColor="text1"/>
          <w:sz w:val="20"/>
          <w:szCs w:val="20"/>
          <w:lang w:eastAsia="sl-SI"/>
        </w:rPr>
      </w:pPr>
    </w:p>
    <w:p w14:paraId="44F5A196" w14:textId="77777777" w:rsidR="00205108" w:rsidRPr="0033393F" w:rsidRDefault="00205108" w:rsidP="00205108">
      <w:pPr>
        <w:spacing w:after="0" w:line="240" w:lineRule="auto"/>
        <w:jc w:val="both"/>
        <w:rPr>
          <w:rFonts w:ascii="Tahoma" w:eastAsia="Times New Roman" w:hAnsi="Tahoma" w:cs="Tahoma"/>
          <w:color w:val="000000" w:themeColor="text1"/>
          <w:sz w:val="20"/>
          <w:szCs w:val="20"/>
          <w:lang w:eastAsia="sl-SI"/>
        </w:rPr>
      </w:pPr>
    </w:p>
    <w:p w14:paraId="1E44C0D9" w14:textId="77777777" w:rsidR="00205108" w:rsidRPr="0033393F" w:rsidRDefault="00205108" w:rsidP="00205108">
      <w:pPr>
        <w:numPr>
          <w:ilvl w:val="0"/>
          <w:numId w:val="41"/>
        </w:numPr>
        <w:spacing w:after="0" w:line="240" w:lineRule="auto"/>
        <w:jc w:val="both"/>
        <w:rPr>
          <w:rFonts w:ascii="Tahoma" w:eastAsia="Times New Roman" w:hAnsi="Tahoma" w:cs="Tahoma"/>
          <w:b/>
          <w:color w:val="000000" w:themeColor="text1"/>
          <w:sz w:val="20"/>
          <w:szCs w:val="20"/>
          <w:u w:val="single"/>
          <w:lang w:eastAsia="sl-SI"/>
        </w:rPr>
      </w:pPr>
      <w:r w:rsidRPr="0033393F">
        <w:rPr>
          <w:rFonts w:ascii="Tahoma" w:eastAsia="Times New Roman" w:hAnsi="Tahoma" w:cs="Tahoma"/>
          <w:b/>
          <w:color w:val="000000" w:themeColor="text1"/>
          <w:sz w:val="20"/>
          <w:szCs w:val="20"/>
          <w:u w:val="single"/>
          <w:lang w:eastAsia="sl-SI"/>
        </w:rPr>
        <w:t>Kakovost</w:t>
      </w:r>
    </w:p>
    <w:p w14:paraId="4EA71800" w14:textId="77777777" w:rsidR="00205108" w:rsidRPr="0033393F" w:rsidRDefault="00205108" w:rsidP="00205108">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bo tehnična prednost – </w:t>
      </w:r>
      <w:proofErr w:type="spellStart"/>
      <w:r w:rsidRPr="0033393F">
        <w:rPr>
          <w:rFonts w:ascii="Tahoma" w:eastAsia="Times New Roman" w:hAnsi="Tahoma" w:cs="Tahoma"/>
          <w:color w:val="000000" w:themeColor="text1"/>
          <w:sz w:val="20"/>
          <w:szCs w:val="20"/>
          <w:lang w:eastAsia="sl-SI"/>
        </w:rPr>
        <w:t>t.j</w:t>
      </w:r>
      <w:proofErr w:type="spellEnd"/>
      <w:r w:rsidRPr="0033393F">
        <w:rPr>
          <w:rFonts w:ascii="Tahoma" w:eastAsia="Times New Roman" w:hAnsi="Tahoma" w:cs="Tahoma"/>
          <w:color w:val="000000" w:themeColor="text1"/>
          <w:sz w:val="20"/>
          <w:szCs w:val="20"/>
          <w:lang w:eastAsia="sl-SI"/>
        </w:rPr>
        <w:t>. kapaciteta sistema, skladno s tehničnim listom proizvajalca.</w:t>
      </w:r>
    </w:p>
    <w:p w14:paraId="7B50A9AA" w14:textId="77777777" w:rsidR="00205108" w:rsidRPr="0033393F" w:rsidRDefault="00205108" w:rsidP="00205108">
      <w:pPr>
        <w:spacing w:after="0" w:line="240" w:lineRule="auto"/>
        <w:jc w:val="both"/>
        <w:rPr>
          <w:rFonts w:ascii="Tahoma" w:eastAsia="Times New Roman" w:hAnsi="Tahoma" w:cs="Tahoma"/>
          <w:color w:val="000000" w:themeColor="text1"/>
          <w:sz w:val="20"/>
          <w:szCs w:val="20"/>
          <w:lang w:eastAsia="sl-SI"/>
        </w:rPr>
      </w:pPr>
    </w:p>
    <w:p w14:paraId="6089CDA6" w14:textId="77777777" w:rsidR="00205108" w:rsidRPr="0033393F" w:rsidRDefault="00205108" w:rsidP="00205108">
      <w:pPr>
        <w:numPr>
          <w:ilvl w:val="0"/>
          <w:numId w:val="41"/>
        </w:numPr>
        <w:spacing w:after="0" w:line="240" w:lineRule="auto"/>
        <w:jc w:val="both"/>
        <w:rPr>
          <w:rFonts w:ascii="Tahoma" w:eastAsia="Times New Roman" w:hAnsi="Tahoma" w:cs="Tahoma"/>
          <w:b/>
          <w:color w:val="000000" w:themeColor="text1"/>
          <w:sz w:val="20"/>
          <w:szCs w:val="20"/>
          <w:u w:val="single"/>
          <w:lang w:eastAsia="sl-SI"/>
        </w:rPr>
      </w:pPr>
      <w:proofErr w:type="spellStart"/>
      <w:r w:rsidRPr="0033393F">
        <w:rPr>
          <w:rFonts w:ascii="Tahoma" w:eastAsia="Times New Roman" w:hAnsi="Tahoma" w:cs="Tahoma"/>
          <w:b/>
          <w:color w:val="000000" w:themeColor="text1"/>
          <w:sz w:val="20"/>
          <w:szCs w:val="20"/>
          <w:u w:val="single"/>
          <w:lang w:eastAsia="sl-SI"/>
        </w:rPr>
        <w:t>Ponder</w:t>
      </w:r>
      <w:proofErr w:type="spellEnd"/>
    </w:p>
    <w:p w14:paraId="21A352EA" w14:textId="77777777" w:rsidR="00205108" w:rsidRPr="0033393F" w:rsidRDefault="00205108" w:rsidP="00205108">
      <w:pPr>
        <w:spacing w:after="0" w:line="240" w:lineRule="auto"/>
        <w:jc w:val="both"/>
        <w:rPr>
          <w:rFonts w:ascii="Tahoma" w:eastAsia="Times New Roman" w:hAnsi="Tahoma" w:cs="Tahoma"/>
          <w:color w:val="000000" w:themeColor="text1"/>
          <w:sz w:val="20"/>
          <w:szCs w:val="20"/>
          <w:lang w:eastAsia="sl-SI"/>
        </w:rPr>
      </w:pPr>
    </w:p>
    <w:p w14:paraId="11B0AD48" w14:textId="77777777" w:rsidR="00205108" w:rsidRPr="0033393F" w:rsidRDefault="00205108" w:rsidP="00205108">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Cena – </w:t>
      </w:r>
      <w:r w:rsidRPr="0033393F">
        <w:rPr>
          <w:rFonts w:ascii="Tahoma" w:eastAsia="Times New Roman" w:hAnsi="Tahoma" w:cs="Tahoma"/>
          <w:b/>
          <w:color w:val="000000" w:themeColor="text1"/>
          <w:sz w:val="20"/>
          <w:szCs w:val="20"/>
          <w:lang w:eastAsia="sl-SI"/>
        </w:rPr>
        <w:t>80%</w:t>
      </w:r>
    </w:p>
    <w:p w14:paraId="41F46791" w14:textId="77777777" w:rsidR="00205108" w:rsidRPr="0033393F" w:rsidRDefault="00205108" w:rsidP="00205108">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Kakovost-tehnična prednost sistema – </w:t>
      </w:r>
      <w:r w:rsidRPr="0033393F">
        <w:rPr>
          <w:rFonts w:ascii="Tahoma" w:eastAsia="Times New Roman" w:hAnsi="Tahoma" w:cs="Tahoma"/>
          <w:b/>
          <w:color w:val="000000" w:themeColor="text1"/>
          <w:sz w:val="20"/>
          <w:szCs w:val="20"/>
          <w:lang w:eastAsia="sl-SI"/>
        </w:rPr>
        <w:t>20%</w:t>
      </w:r>
    </w:p>
    <w:p w14:paraId="5835F94B" w14:textId="77777777" w:rsidR="00205108" w:rsidRPr="0033393F" w:rsidRDefault="00205108" w:rsidP="00205108">
      <w:pPr>
        <w:spacing w:after="160" w:line="259" w:lineRule="auto"/>
        <w:rPr>
          <w:rFonts w:ascii="Calibri" w:eastAsia="Calibri" w:hAnsi="Calibri" w:cs="Times New Roman"/>
          <w:color w:val="000000" w:themeColor="text1"/>
        </w:rPr>
      </w:pPr>
    </w:p>
    <w:p w14:paraId="29A9A75C" w14:textId="4C950F4E" w:rsidR="00205108" w:rsidRPr="0033393F" w:rsidRDefault="00205108" w:rsidP="00205108">
      <w:pPr>
        <w:numPr>
          <w:ilvl w:val="0"/>
          <w:numId w:val="41"/>
        </w:numPr>
        <w:spacing w:after="160" w:line="259" w:lineRule="auto"/>
        <w:contextualSpacing/>
        <w:rPr>
          <w:rFonts w:ascii="Calibri" w:eastAsia="Calibri" w:hAnsi="Calibri" w:cs="Times New Roman"/>
          <w:b/>
          <w:color w:val="000000" w:themeColor="text1"/>
          <w:u w:val="single"/>
        </w:rPr>
      </w:pPr>
      <w:r w:rsidRPr="0033393F">
        <w:rPr>
          <w:rFonts w:ascii="Calibri" w:eastAsia="Calibri" w:hAnsi="Calibri" w:cs="Times New Roman"/>
          <w:b/>
          <w:color w:val="000000" w:themeColor="text1"/>
          <w:u w:val="single"/>
        </w:rPr>
        <w:t>Izračun točk ekonomsko najugodnejše ponudbe</w:t>
      </w:r>
      <w:r w:rsidR="007C758A" w:rsidRPr="0033393F">
        <w:rPr>
          <w:rFonts w:ascii="Calibri" w:eastAsia="Calibri" w:hAnsi="Calibri" w:cs="Times New Roman"/>
          <w:b/>
          <w:color w:val="000000" w:themeColor="text1"/>
          <w:u w:val="single"/>
        </w:rPr>
        <w:t xml:space="preserve"> (ENP)</w:t>
      </w:r>
    </w:p>
    <w:p w14:paraId="6C864A96" w14:textId="77777777" w:rsidR="00205108" w:rsidRPr="0033393F" w:rsidRDefault="00205108" w:rsidP="00205108">
      <w:pPr>
        <w:spacing w:after="160" w:line="259" w:lineRule="auto"/>
        <w:rPr>
          <w:rFonts w:ascii="Calibri" w:eastAsia="Calibri" w:hAnsi="Calibri" w:cs="Times New Roman"/>
          <w:color w:val="000000" w:themeColor="text1"/>
          <w:u w:val="single"/>
        </w:rPr>
      </w:pPr>
      <w:r w:rsidRPr="0033393F">
        <w:rPr>
          <w:rFonts w:ascii="Calibri" w:eastAsia="Calibri" w:hAnsi="Calibri" w:cs="Times New Roman"/>
          <w:color w:val="000000" w:themeColor="text1"/>
          <w:u w:val="single"/>
        </w:rPr>
        <w:t>Ponudbena vrednost:</w:t>
      </w:r>
    </w:p>
    <w:p w14:paraId="76E85858" w14:textId="77777777" w:rsidR="00205108" w:rsidRPr="0033393F" w:rsidRDefault="00205108" w:rsidP="00205108">
      <w:pPr>
        <w:spacing w:after="160" w:line="259" w:lineRule="auto"/>
        <w:rPr>
          <w:rFonts w:ascii="Calibri" w:eastAsia="Calibri" w:hAnsi="Calibri" w:cs="Times New Roman"/>
          <w:b/>
          <w:color w:val="000000" w:themeColor="text1"/>
        </w:rPr>
      </w:pPr>
      <w:r w:rsidRPr="0033393F">
        <w:rPr>
          <w:rFonts w:ascii="Calibri" w:eastAsia="Calibri" w:hAnsi="Calibri" w:cs="Times New Roman"/>
          <w:b/>
          <w:color w:val="000000" w:themeColor="text1"/>
        </w:rPr>
        <w:t>Ponudnih z najnižjo skupno ponudbeno vrednostjo prejme 80 točk, vsi nadaljnji ponudniki ustrezno manj, skladno z izračunom.</w:t>
      </w:r>
    </w:p>
    <w:p w14:paraId="4A9231E9" w14:textId="77777777" w:rsidR="00205108" w:rsidRPr="0033393F" w:rsidRDefault="00205108" w:rsidP="00205108">
      <w:pPr>
        <w:spacing w:after="160" w:line="259" w:lineRule="auto"/>
        <w:rPr>
          <w:rFonts w:ascii="Calibri" w:eastAsia="Calibri" w:hAnsi="Calibri" w:cs="Times New Roman"/>
          <w:color w:val="000000" w:themeColor="text1"/>
        </w:rPr>
      </w:pPr>
      <w:r w:rsidRPr="0033393F">
        <w:rPr>
          <w:rFonts w:ascii="Calibri" w:eastAsia="Calibri" w:hAnsi="Calibri" w:cs="Times New Roman"/>
          <w:color w:val="000000" w:themeColor="text1"/>
        </w:rPr>
        <w:t>NPV = najnižja skupna ponudbena vrednost izmed vseh vrednotenih ponudb</w:t>
      </w:r>
    </w:p>
    <w:p w14:paraId="6591A0EB" w14:textId="77777777" w:rsidR="00205108" w:rsidRPr="0033393F" w:rsidRDefault="00205108" w:rsidP="00205108">
      <w:pPr>
        <w:spacing w:after="160" w:line="259" w:lineRule="auto"/>
        <w:rPr>
          <w:rFonts w:ascii="Calibri" w:eastAsia="Calibri" w:hAnsi="Calibri" w:cs="Times New Roman"/>
          <w:color w:val="000000" w:themeColor="text1"/>
        </w:rPr>
      </w:pPr>
      <w:r w:rsidRPr="0033393F">
        <w:rPr>
          <w:rFonts w:ascii="Calibri" w:eastAsia="Calibri" w:hAnsi="Calibri" w:cs="Times New Roman"/>
          <w:color w:val="000000" w:themeColor="text1"/>
        </w:rPr>
        <w:t>PV = skupna ponudbena vrednost vrednotene ponudbe</w:t>
      </w:r>
    </w:p>
    <w:p w14:paraId="1ED73914" w14:textId="77777777" w:rsidR="00205108" w:rsidRPr="0033393F" w:rsidRDefault="00205108" w:rsidP="006A585F">
      <w:pPr>
        <w:pBdr>
          <w:top w:val="single" w:sz="4" w:space="1" w:color="auto"/>
          <w:left w:val="single" w:sz="4" w:space="4" w:color="auto"/>
          <w:bottom w:val="single" w:sz="4" w:space="1" w:color="auto"/>
          <w:right w:val="single" w:sz="4" w:space="4" w:color="auto"/>
        </w:pBdr>
        <w:spacing w:after="160" w:line="259" w:lineRule="auto"/>
        <w:rPr>
          <w:rFonts w:ascii="Calibri" w:eastAsia="Calibri" w:hAnsi="Calibri" w:cs="Times New Roman"/>
          <w:b/>
          <w:i/>
          <w:color w:val="000000" w:themeColor="text1"/>
        </w:rPr>
      </w:pPr>
      <w:r w:rsidRPr="0033393F">
        <w:rPr>
          <w:rFonts w:ascii="Calibri" w:eastAsia="Calibri" w:hAnsi="Calibri" w:cs="Times New Roman"/>
          <w:b/>
          <w:i/>
          <w:color w:val="000000" w:themeColor="text1"/>
        </w:rPr>
        <w:t>Točke (M cena) = NPV/PV x 80</w:t>
      </w:r>
    </w:p>
    <w:p w14:paraId="41B588B6" w14:textId="77777777" w:rsidR="00205108" w:rsidRPr="0033393F" w:rsidRDefault="00205108" w:rsidP="00205108">
      <w:pPr>
        <w:spacing w:after="160" w:line="259" w:lineRule="auto"/>
        <w:rPr>
          <w:rFonts w:ascii="Calibri" w:eastAsia="Calibri" w:hAnsi="Calibri" w:cs="Times New Roman"/>
          <w:color w:val="000000" w:themeColor="text1"/>
          <w:u w:val="single"/>
        </w:rPr>
      </w:pPr>
      <w:r w:rsidRPr="0033393F">
        <w:rPr>
          <w:rFonts w:ascii="Calibri" w:eastAsia="Calibri" w:hAnsi="Calibri" w:cs="Times New Roman"/>
          <w:color w:val="000000" w:themeColor="text1"/>
          <w:u w:val="single"/>
        </w:rPr>
        <w:t>Kapaciteta sistema:</w:t>
      </w:r>
    </w:p>
    <w:p w14:paraId="6C4A7CCA" w14:textId="77777777" w:rsidR="00205108" w:rsidRPr="0033393F" w:rsidRDefault="00205108" w:rsidP="00205108">
      <w:pPr>
        <w:spacing w:after="160" w:line="259" w:lineRule="auto"/>
        <w:rPr>
          <w:rFonts w:ascii="Calibri" w:eastAsia="Calibri" w:hAnsi="Calibri" w:cs="Times New Roman"/>
          <w:b/>
          <w:color w:val="000000" w:themeColor="text1"/>
        </w:rPr>
      </w:pPr>
      <w:r w:rsidRPr="0033393F">
        <w:rPr>
          <w:rFonts w:ascii="Calibri" w:eastAsia="Calibri" w:hAnsi="Calibri" w:cs="Times New Roman"/>
          <w:b/>
          <w:color w:val="000000" w:themeColor="text1"/>
        </w:rPr>
        <w:t>Ponudnik z najvišjo ponujeno kapaciteto sistema prejme 20 točk, drugi in nadaljnji ponudniki ustrezno manjše število točk, skladno z izračunom</w:t>
      </w:r>
    </w:p>
    <w:p w14:paraId="00A246F3" w14:textId="77777777" w:rsidR="00205108" w:rsidRPr="0033393F" w:rsidRDefault="00205108" w:rsidP="00205108">
      <w:pPr>
        <w:spacing w:after="160" w:line="259" w:lineRule="auto"/>
        <w:rPr>
          <w:rFonts w:ascii="Calibri" w:eastAsia="Calibri" w:hAnsi="Calibri" w:cs="Times New Roman"/>
          <w:color w:val="000000" w:themeColor="text1"/>
        </w:rPr>
      </w:pPr>
      <w:r w:rsidRPr="0033393F">
        <w:rPr>
          <w:rFonts w:ascii="Calibri" w:eastAsia="Calibri" w:hAnsi="Calibri" w:cs="Times New Roman"/>
          <w:color w:val="000000" w:themeColor="text1"/>
        </w:rPr>
        <w:t>NKS = najvišja  kapaciteta sistema izmed vseh vrednotenih ponudb</w:t>
      </w:r>
    </w:p>
    <w:p w14:paraId="6C888B9A" w14:textId="77777777" w:rsidR="00205108" w:rsidRPr="0033393F" w:rsidRDefault="00205108" w:rsidP="00205108">
      <w:pPr>
        <w:spacing w:after="160" w:line="259" w:lineRule="auto"/>
        <w:rPr>
          <w:rFonts w:ascii="Calibri" w:eastAsia="Calibri" w:hAnsi="Calibri" w:cs="Times New Roman"/>
          <w:color w:val="000000" w:themeColor="text1"/>
        </w:rPr>
      </w:pPr>
      <w:r w:rsidRPr="0033393F">
        <w:rPr>
          <w:rFonts w:ascii="Calibri" w:eastAsia="Calibri" w:hAnsi="Calibri" w:cs="Times New Roman"/>
          <w:color w:val="000000" w:themeColor="text1"/>
        </w:rPr>
        <w:t>KS = kapaciteta sistema vrednotene ponudbe</w:t>
      </w:r>
    </w:p>
    <w:p w14:paraId="4D607D0B" w14:textId="77777777" w:rsidR="00205108" w:rsidRPr="0033393F" w:rsidRDefault="00205108" w:rsidP="006A585F">
      <w:pPr>
        <w:pBdr>
          <w:top w:val="single" w:sz="4" w:space="1" w:color="auto"/>
          <w:left w:val="single" w:sz="4" w:space="4" w:color="auto"/>
          <w:bottom w:val="single" w:sz="4" w:space="1" w:color="auto"/>
          <w:right w:val="single" w:sz="4" w:space="4" w:color="auto"/>
        </w:pBdr>
        <w:spacing w:after="160" w:line="259" w:lineRule="auto"/>
        <w:rPr>
          <w:rFonts w:ascii="Calibri" w:eastAsia="Calibri" w:hAnsi="Calibri" w:cs="Times New Roman"/>
          <w:b/>
          <w:i/>
          <w:color w:val="000000" w:themeColor="text1"/>
        </w:rPr>
      </w:pPr>
      <w:r w:rsidRPr="0033393F">
        <w:rPr>
          <w:rFonts w:ascii="Calibri" w:eastAsia="Calibri" w:hAnsi="Calibri" w:cs="Times New Roman"/>
          <w:b/>
          <w:i/>
          <w:color w:val="000000" w:themeColor="text1"/>
        </w:rPr>
        <w:t>Točke (M kapaciteta) = KS/NKS x 20</w:t>
      </w:r>
    </w:p>
    <w:p w14:paraId="09A9FC2C" w14:textId="77777777" w:rsidR="00205108" w:rsidRPr="0033393F" w:rsidRDefault="00205108" w:rsidP="00205108">
      <w:pPr>
        <w:spacing w:after="160" w:line="259" w:lineRule="auto"/>
        <w:rPr>
          <w:rFonts w:ascii="Calibri" w:eastAsia="Calibri" w:hAnsi="Calibri" w:cs="Times New Roman"/>
          <w:b/>
          <w:i/>
          <w:color w:val="000000" w:themeColor="text1"/>
        </w:rPr>
      </w:pPr>
      <w:r w:rsidRPr="0033393F">
        <w:rPr>
          <w:rFonts w:ascii="Calibri" w:eastAsia="Calibri" w:hAnsi="Calibri" w:cs="Times New Roman"/>
          <w:b/>
          <w:i/>
          <w:color w:val="000000" w:themeColor="text1"/>
        </w:rPr>
        <w:t xml:space="preserve">Ekonomsko najugodnejša ponudba (ENP) je ponudba, ki v seštevku </w:t>
      </w:r>
      <w:proofErr w:type="spellStart"/>
      <w:r w:rsidRPr="0033393F">
        <w:rPr>
          <w:rFonts w:ascii="Calibri" w:eastAsia="Calibri" w:hAnsi="Calibri" w:cs="Times New Roman"/>
          <w:b/>
          <w:i/>
          <w:color w:val="000000" w:themeColor="text1"/>
        </w:rPr>
        <w:t>Mcena</w:t>
      </w:r>
      <w:proofErr w:type="spellEnd"/>
      <w:r w:rsidRPr="0033393F">
        <w:rPr>
          <w:rFonts w:ascii="Calibri" w:eastAsia="Calibri" w:hAnsi="Calibri" w:cs="Times New Roman"/>
          <w:b/>
          <w:i/>
          <w:color w:val="000000" w:themeColor="text1"/>
        </w:rPr>
        <w:t xml:space="preserve"> in </w:t>
      </w:r>
      <w:proofErr w:type="spellStart"/>
      <w:r w:rsidRPr="0033393F">
        <w:rPr>
          <w:rFonts w:ascii="Calibri" w:eastAsia="Calibri" w:hAnsi="Calibri" w:cs="Times New Roman"/>
          <w:b/>
          <w:i/>
          <w:color w:val="000000" w:themeColor="text1"/>
        </w:rPr>
        <w:t>Mkapaciteta</w:t>
      </w:r>
      <w:proofErr w:type="spellEnd"/>
      <w:r w:rsidRPr="0033393F">
        <w:rPr>
          <w:rFonts w:ascii="Calibri" w:eastAsia="Calibri" w:hAnsi="Calibri" w:cs="Times New Roman"/>
          <w:b/>
          <w:i/>
          <w:color w:val="000000" w:themeColor="text1"/>
        </w:rPr>
        <w:t xml:space="preserve"> doseže najvišje število točk.</w:t>
      </w:r>
    </w:p>
    <w:p w14:paraId="593BCA0C" w14:textId="2BB0B3AF" w:rsidR="00205108" w:rsidRPr="0033393F" w:rsidRDefault="00205108" w:rsidP="00205108">
      <w:pPr>
        <w:spacing w:after="160" w:line="259" w:lineRule="auto"/>
        <w:rPr>
          <w:rFonts w:ascii="Calibri" w:eastAsia="Calibri" w:hAnsi="Calibri" w:cs="Times New Roman"/>
          <w:b/>
          <w:i/>
          <w:color w:val="000000" w:themeColor="text1"/>
        </w:rPr>
      </w:pPr>
      <w:r w:rsidRPr="0033393F">
        <w:rPr>
          <w:rFonts w:ascii="Calibri" w:eastAsia="Calibri" w:hAnsi="Calibri" w:cs="Times New Roman"/>
          <w:b/>
          <w:i/>
          <w:color w:val="000000" w:themeColor="text1"/>
        </w:rPr>
        <w:t xml:space="preserve">ENP = </w:t>
      </w:r>
      <w:proofErr w:type="spellStart"/>
      <w:r w:rsidRPr="0033393F">
        <w:rPr>
          <w:rFonts w:ascii="Calibri" w:eastAsia="Calibri" w:hAnsi="Calibri" w:cs="Times New Roman"/>
          <w:b/>
          <w:i/>
          <w:color w:val="000000" w:themeColor="text1"/>
        </w:rPr>
        <w:t>Mcena</w:t>
      </w:r>
      <w:proofErr w:type="spellEnd"/>
      <w:r w:rsidRPr="0033393F">
        <w:rPr>
          <w:rFonts w:ascii="Calibri" w:eastAsia="Calibri" w:hAnsi="Calibri" w:cs="Times New Roman"/>
          <w:b/>
          <w:i/>
          <w:color w:val="000000" w:themeColor="text1"/>
        </w:rPr>
        <w:t xml:space="preserve"> + </w:t>
      </w:r>
      <w:proofErr w:type="spellStart"/>
      <w:r w:rsidRPr="0033393F">
        <w:rPr>
          <w:rFonts w:ascii="Calibri" w:eastAsia="Calibri" w:hAnsi="Calibri" w:cs="Times New Roman"/>
          <w:b/>
          <w:i/>
          <w:color w:val="000000" w:themeColor="text1"/>
        </w:rPr>
        <w:t>Mkapaciteta</w:t>
      </w:r>
      <w:proofErr w:type="spellEnd"/>
    </w:p>
    <w:p w14:paraId="44CE1B04" w14:textId="7BE70063" w:rsidR="006E355C" w:rsidRPr="0033393F" w:rsidRDefault="006E355C" w:rsidP="006E355C">
      <w:pPr>
        <w:spacing w:after="160" w:line="259" w:lineRule="auto"/>
        <w:jc w:val="both"/>
        <w:rPr>
          <w:rFonts w:ascii="Calibri" w:eastAsia="Calibri" w:hAnsi="Calibri" w:cs="Times New Roman"/>
          <w:color w:val="000000" w:themeColor="text1"/>
        </w:rPr>
      </w:pPr>
      <w:r w:rsidRPr="0033393F">
        <w:rPr>
          <w:rFonts w:ascii="Calibri" w:eastAsia="Calibri" w:hAnsi="Calibri" w:cs="Times New Roman"/>
          <w:color w:val="000000" w:themeColor="text1"/>
        </w:rPr>
        <w:t>V kolikor bosta dva ponudnika imela isto ENP, bo naročnik izbral ponudnika z najnižjo skupno ponudbeno vrednostjo, v kolikor bosta ponudnika imela enaka tudi po SPV, bo naročnik izbral ponudnika, ki je prvi oddal ponudbo.</w:t>
      </w:r>
    </w:p>
    <w:p w14:paraId="2F195582" w14:textId="77777777" w:rsidR="002F3455" w:rsidRPr="0033393F" w:rsidRDefault="002F3455" w:rsidP="00BD0CE1">
      <w:pPr>
        <w:spacing w:after="0" w:line="240" w:lineRule="auto"/>
        <w:jc w:val="both"/>
        <w:rPr>
          <w:rFonts w:ascii="Tahoma" w:eastAsia="Times New Roman" w:hAnsi="Tahoma" w:cs="Tahoma"/>
          <w:color w:val="000000" w:themeColor="text1"/>
          <w:sz w:val="20"/>
          <w:szCs w:val="20"/>
          <w:lang w:eastAsia="sl-SI"/>
        </w:rPr>
      </w:pPr>
    </w:p>
    <w:p w14:paraId="79F22128" w14:textId="77777777" w:rsidR="00BD0CE1" w:rsidRPr="0033393F" w:rsidRDefault="00BD0CE1" w:rsidP="00BD0CE1">
      <w:pPr>
        <w:numPr>
          <w:ilvl w:val="0"/>
          <w:numId w:val="2"/>
        </w:numPr>
        <w:spacing w:after="0" w:line="240" w:lineRule="auto"/>
        <w:jc w:val="both"/>
        <w:rPr>
          <w:rFonts w:ascii="Tahoma" w:eastAsia="Times New Roman" w:hAnsi="Tahoma" w:cs="Tahoma"/>
          <w:b/>
          <w:color w:val="000000" w:themeColor="text1"/>
          <w:sz w:val="24"/>
          <w:szCs w:val="20"/>
          <w:lang w:eastAsia="sl-SI"/>
        </w:rPr>
      </w:pPr>
      <w:r w:rsidRPr="0033393F">
        <w:rPr>
          <w:rFonts w:ascii="Tahoma" w:eastAsia="Times New Roman" w:hAnsi="Tahoma" w:cs="Tahoma"/>
          <w:b/>
          <w:color w:val="000000" w:themeColor="text1"/>
          <w:sz w:val="24"/>
          <w:szCs w:val="20"/>
          <w:lang w:eastAsia="sl-SI"/>
        </w:rPr>
        <w:t>NAVODILA PONUDNIKOM ZA IZDELAVO PONUDBE</w:t>
      </w:r>
    </w:p>
    <w:p w14:paraId="58EEFFEE"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val="x-none" w:eastAsia="sl-SI"/>
        </w:rPr>
      </w:pPr>
    </w:p>
    <w:p w14:paraId="63DD25CD" w14:textId="77777777" w:rsidR="00BD0CE1" w:rsidRPr="0033393F" w:rsidRDefault="00BD0CE1" w:rsidP="00BD0CE1">
      <w:pPr>
        <w:numPr>
          <w:ilvl w:val="1"/>
          <w:numId w:val="2"/>
        </w:numPr>
        <w:spacing w:after="0" w:line="240" w:lineRule="auto"/>
        <w:jc w:val="both"/>
        <w:rPr>
          <w:rFonts w:ascii="Tahoma" w:eastAsia="Times New Roman" w:hAnsi="Tahoma" w:cs="Tahoma"/>
          <w:b/>
          <w:color w:val="000000" w:themeColor="text1"/>
          <w:sz w:val="20"/>
          <w:szCs w:val="20"/>
          <w:lang w:eastAsia="sl-SI"/>
        </w:rPr>
      </w:pPr>
      <w:r w:rsidRPr="0033393F">
        <w:rPr>
          <w:rFonts w:ascii="Tahoma" w:eastAsia="Times New Roman" w:hAnsi="Tahoma" w:cs="Tahoma"/>
          <w:b/>
          <w:color w:val="000000" w:themeColor="text1"/>
          <w:sz w:val="20"/>
          <w:szCs w:val="20"/>
          <w:lang w:eastAsia="sl-SI"/>
        </w:rPr>
        <w:t>Izdelava ponudbe</w:t>
      </w:r>
    </w:p>
    <w:p w14:paraId="3600093B"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p>
    <w:p w14:paraId="3A6EFB85"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Ponudba naj bo izdelana tako, da:</w:t>
      </w:r>
    </w:p>
    <w:p w14:paraId="4EB3E40C" w14:textId="77777777" w:rsidR="00BD0CE1" w:rsidRPr="0033393F" w:rsidRDefault="00BD0CE1" w:rsidP="00743C62">
      <w:pPr>
        <w:numPr>
          <w:ilvl w:val="0"/>
          <w:numId w:val="5"/>
        </w:numPr>
        <w:tabs>
          <w:tab w:val="clear" w:pos="360"/>
          <w:tab w:val="num" w:pos="180"/>
        </w:tabs>
        <w:spacing w:after="0" w:line="240" w:lineRule="auto"/>
        <w:ind w:left="180" w:hanging="180"/>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ponudba vsebuje vse zahtevane dokumente in obrazce, navedene v 6.2 podpoglavju dokumentacije v zvezi z oddajo javnega naročila,</w:t>
      </w:r>
    </w:p>
    <w:p w14:paraId="66408C2E" w14:textId="77777777" w:rsidR="00BD0CE1" w:rsidRPr="0033393F" w:rsidRDefault="00BD0CE1" w:rsidP="00BD0CE1">
      <w:pPr>
        <w:spacing w:after="0" w:line="240" w:lineRule="auto"/>
        <w:ind w:left="180"/>
        <w:jc w:val="both"/>
        <w:rPr>
          <w:rFonts w:ascii="Tahoma" w:eastAsia="Times New Roman" w:hAnsi="Tahoma" w:cs="Tahoma"/>
          <w:color w:val="000000" w:themeColor="text1"/>
          <w:sz w:val="20"/>
          <w:szCs w:val="20"/>
          <w:lang w:eastAsia="sl-SI"/>
        </w:rPr>
      </w:pPr>
    </w:p>
    <w:p w14:paraId="554EA929" w14:textId="77777777" w:rsidR="001279FE" w:rsidRPr="0033393F" w:rsidRDefault="00BD0CE1" w:rsidP="00BD0CE1">
      <w:pPr>
        <w:spacing w:after="0" w:line="240" w:lineRule="auto"/>
        <w:jc w:val="both"/>
        <w:rPr>
          <w:rFonts w:ascii="Tahoma" w:eastAsia="Times New Roman" w:hAnsi="Tahoma" w:cs="Tahoma"/>
          <w:b/>
          <w:color w:val="000000" w:themeColor="text1"/>
          <w:sz w:val="20"/>
          <w:szCs w:val="20"/>
          <w:lang w:eastAsia="sl-SI"/>
        </w:rPr>
      </w:pPr>
      <w:r w:rsidRPr="0033393F">
        <w:rPr>
          <w:rFonts w:ascii="Tahoma" w:eastAsia="Times New Roman" w:hAnsi="Tahoma" w:cs="Tahoma"/>
          <w:b/>
          <w:color w:val="000000" w:themeColor="text1"/>
          <w:sz w:val="20"/>
          <w:szCs w:val="20"/>
          <w:lang w:eastAsia="sl-SI"/>
        </w:rPr>
        <w:t xml:space="preserve">Ponudnik mora ponudbi priložiti Obrazec ESPD </w:t>
      </w:r>
      <w:r w:rsidR="00BA6DA7" w:rsidRPr="0033393F">
        <w:rPr>
          <w:rFonts w:ascii="Tahoma" w:eastAsia="Times New Roman" w:hAnsi="Tahoma" w:cs="Tahoma"/>
          <w:b/>
          <w:color w:val="000000" w:themeColor="text1"/>
          <w:sz w:val="20"/>
          <w:szCs w:val="20"/>
          <w:lang w:eastAsia="sl-SI"/>
        </w:rPr>
        <w:t>kot samostojen dokument/datoteko.</w:t>
      </w:r>
    </w:p>
    <w:p w14:paraId="45BC6BAD" w14:textId="77777777" w:rsidR="00BA6DA7" w:rsidRPr="0033393F" w:rsidRDefault="00BA6DA7" w:rsidP="00BD0CE1">
      <w:pPr>
        <w:spacing w:after="0" w:line="240" w:lineRule="auto"/>
        <w:jc w:val="both"/>
        <w:rPr>
          <w:rFonts w:ascii="Tahoma" w:eastAsia="Times New Roman" w:hAnsi="Tahoma" w:cs="Tahoma"/>
          <w:b/>
          <w:color w:val="000000" w:themeColor="text1"/>
          <w:sz w:val="20"/>
          <w:szCs w:val="20"/>
          <w:lang w:eastAsia="sl-SI"/>
        </w:rPr>
      </w:pPr>
    </w:p>
    <w:p w14:paraId="687BA742"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Priloge dokumentacije v zvezi z oddajo javnega naročila, ki jih morajo izpolniti ponudniki, so osnova za ugotavljanje dopustnosti ponudbe in osnova za ugotavljanje sposobnosti, glede na zahteve in pogoje te dokumentacije v zvezi z oddajo javnega naročila. </w:t>
      </w:r>
    </w:p>
    <w:p w14:paraId="6ACC7FE4"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p>
    <w:p w14:paraId="425343C4"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Sestavni del dokumentacije v zvezi z oddajo javnega naročila so tudi vse morebitne spremembe, dopolnitve in popravki dokumentacije v zvezi z oddajo javnega naročila ter pojasnila in odgovori na vprašanja ponudnikov, objavljena na portalu javnih naročil, ki jih morajo ponudniki upoštevati pri pripravi ponudbene dokumentacije.</w:t>
      </w:r>
    </w:p>
    <w:p w14:paraId="0F5B8C73" w14:textId="77777777" w:rsidR="007C22BC" w:rsidRPr="0033393F" w:rsidRDefault="007C22BC" w:rsidP="00BD0CE1">
      <w:pPr>
        <w:spacing w:after="0" w:line="240" w:lineRule="auto"/>
        <w:jc w:val="both"/>
        <w:rPr>
          <w:rFonts w:ascii="Tahoma" w:eastAsia="Times New Roman" w:hAnsi="Tahoma" w:cs="Tahoma"/>
          <w:color w:val="000000" w:themeColor="text1"/>
          <w:sz w:val="20"/>
          <w:szCs w:val="20"/>
          <w:lang w:eastAsia="sl-SI"/>
        </w:rPr>
      </w:pPr>
    </w:p>
    <w:p w14:paraId="4627CDE0" w14:textId="77777777" w:rsidR="007C22BC" w:rsidRPr="0033393F" w:rsidRDefault="007C22BC" w:rsidP="007C22BC">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V kolikor ponudnik ne odda ponudbe v skladu z zahtevami naročnika, navedenimi v razpisni dokumentaciji, se takšna ponudba zavrne kot nedopustna. Ponudba, ki ne ustreza potrebam in zahtevam naročnika, določenim v razpisni dokumentaciji, se namreč v skladu s točko 29. prvega odstavka 2. člena ZJN-3 označi kot nedopustna. V kolikor torej naročnik v razpisni dokumentaciji zahteva elektronsko predložitev ponudb, ponudnik pa te zahteve naročnika ne upošteva, je takšna ponudba nedopustna.</w:t>
      </w:r>
    </w:p>
    <w:p w14:paraId="0011E9C3" w14:textId="77777777" w:rsidR="007C22BC" w:rsidRPr="0033393F" w:rsidRDefault="007C22BC" w:rsidP="007C22BC">
      <w:pPr>
        <w:spacing w:after="0" w:line="240" w:lineRule="auto"/>
        <w:jc w:val="both"/>
        <w:rPr>
          <w:rFonts w:ascii="Tahoma" w:eastAsia="Times New Roman" w:hAnsi="Tahoma" w:cs="Tahoma"/>
          <w:color w:val="000000" w:themeColor="text1"/>
          <w:sz w:val="20"/>
          <w:szCs w:val="20"/>
          <w:lang w:eastAsia="sl-SI"/>
        </w:rPr>
      </w:pPr>
    </w:p>
    <w:p w14:paraId="4A419A15" w14:textId="77777777" w:rsidR="007C22BC" w:rsidRPr="0033393F" w:rsidRDefault="007C22BC" w:rsidP="007C22BC">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Ponudnik lahko v sistem e-JN v razdelek »Predračun« naloži le *.</w:t>
      </w:r>
      <w:proofErr w:type="spellStart"/>
      <w:r w:rsidRPr="0033393F">
        <w:rPr>
          <w:rFonts w:ascii="Tahoma" w:eastAsia="Times New Roman" w:hAnsi="Tahoma" w:cs="Tahoma"/>
          <w:color w:val="000000" w:themeColor="text1"/>
          <w:sz w:val="20"/>
          <w:szCs w:val="20"/>
          <w:lang w:eastAsia="sl-SI"/>
        </w:rPr>
        <w:t>pdf</w:t>
      </w:r>
      <w:proofErr w:type="spellEnd"/>
      <w:r w:rsidRPr="0033393F">
        <w:rPr>
          <w:rFonts w:ascii="Tahoma" w:eastAsia="Times New Roman" w:hAnsi="Tahoma" w:cs="Tahoma"/>
          <w:color w:val="000000" w:themeColor="text1"/>
          <w:sz w:val="20"/>
          <w:szCs w:val="20"/>
          <w:lang w:eastAsia="sl-SI"/>
        </w:rPr>
        <w:t xml:space="preserve"> obliko datoteke, v razdelek »ESPD – ponudnik« *.</w:t>
      </w:r>
      <w:proofErr w:type="spellStart"/>
      <w:r w:rsidRPr="0033393F">
        <w:rPr>
          <w:rFonts w:ascii="Tahoma" w:eastAsia="Times New Roman" w:hAnsi="Tahoma" w:cs="Tahoma"/>
          <w:color w:val="000000" w:themeColor="text1"/>
          <w:sz w:val="20"/>
          <w:szCs w:val="20"/>
          <w:lang w:eastAsia="sl-SI"/>
        </w:rPr>
        <w:t>xml</w:t>
      </w:r>
      <w:proofErr w:type="spellEnd"/>
      <w:r w:rsidRPr="0033393F">
        <w:rPr>
          <w:rFonts w:ascii="Tahoma" w:eastAsia="Times New Roman" w:hAnsi="Tahoma" w:cs="Tahoma"/>
          <w:color w:val="000000" w:themeColor="text1"/>
          <w:sz w:val="20"/>
          <w:szCs w:val="20"/>
          <w:lang w:eastAsia="sl-SI"/>
        </w:rPr>
        <w:t xml:space="preserve"> obliko datoteke, v ostale razdelke pa lahko naloži dokumente vseh formatov. Sistem e-JN omogoča naložitev datotek v velikosti posameznega dokumenta do 100 MB in v skupni velikosti vseh dokumentov največ 150 MB.</w:t>
      </w:r>
    </w:p>
    <w:p w14:paraId="51C0F2F8" w14:textId="77777777" w:rsidR="007C22BC" w:rsidRPr="0033393F" w:rsidRDefault="007C22BC" w:rsidP="007C22BC">
      <w:pPr>
        <w:spacing w:after="0" w:line="240" w:lineRule="auto"/>
        <w:jc w:val="both"/>
        <w:rPr>
          <w:rFonts w:ascii="Tahoma" w:eastAsia="Times New Roman" w:hAnsi="Tahoma" w:cs="Tahoma"/>
          <w:color w:val="000000" w:themeColor="text1"/>
          <w:sz w:val="20"/>
          <w:szCs w:val="20"/>
          <w:lang w:eastAsia="sl-SI"/>
        </w:rPr>
      </w:pPr>
    </w:p>
    <w:p w14:paraId="7235E550" w14:textId="77777777" w:rsidR="007C22BC" w:rsidRPr="0033393F" w:rsidRDefault="007C22BC" w:rsidP="007C22BC">
      <w:pPr>
        <w:spacing w:after="0" w:line="240" w:lineRule="auto"/>
        <w:jc w:val="both"/>
        <w:rPr>
          <w:rFonts w:ascii="Tahoma" w:eastAsia="Times New Roman" w:hAnsi="Tahoma" w:cs="Tahoma"/>
          <w:color w:val="000000" w:themeColor="text1"/>
          <w:sz w:val="20"/>
          <w:szCs w:val="20"/>
          <w:u w:val="single"/>
          <w:lang w:eastAsia="sl-SI"/>
        </w:rPr>
      </w:pPr>
      <w:r w:rsidRPr="0033393F">
        <w:rPr>
          <w:rFonts w:ascii="Tahoma" w:eastAsia="Times New Roman" w:hAnsi="Tahoma" w:cs="Tahoma"/>
          <w:color w:val="000000" w:themeColor="text1"/>
          <w:sz w:val="20"/>
          <w:szCs w:val="20"/>
          <w:u w:val="single"/>
          <w:lang w:eastAsia="sl-SI"/>
        </w:rPr>
        <w:t xml:space="preserve">V razdelek </w:t>
      </w:r>
      <w:r w:rsidRPr="0033393F">
        <w:rPr>
          <w:rFonts w:ascii="Tahoma" w:eastAsia="Times New Roman" w:hAnsi="Tahoma" w:cs="Tahoma"/>
          <w:b/>
          <w:color w:val="000000" w:themeColor="text1"/>
          <w:sz w:val="20"/>
          <w:szCs w:val="20"/>
          <w:u w:val="single"/>
          <w:lang w:eastAsia="sl-SI"/>
        </w:rPr>
        <w:t>»Predračun«,</w:t>
      </w:r>
      <w:r w:rsidRPr="0033393F">
        <w:rPr>
          <w:rFonts w:ascii="Tahoma" w:eastAsia="Times New Roman" w:hAnsi="Tahoma" w:cs="Tahoma"/>
          <w:color w:val="000000" w:themeColor="text1"/>
          <w:sz w:val="20"/>
          <w:szCs w:val="20"/>
          <w:u w:val="single"/>
          <w:lang w:eastAsia="sl-SI"/>
        </w:rPr>
        <w:t xml:space="preserve"> kamor se naloži le *.</w:t>
      </w:r>
      <w:proofErr w:type="spellStart"/>
      <w:r w:rsidRPr="0033393F">
        <w:rPr>
          <w:rFonts w:ascii="Tahoma" w:eastAsia="Times New Roman" w:hAnsi="Tahoma" w:cs="Tahoma"/>
          <w:color w:val="000000" w:themeColor="text1"/>
          <w:sz w:val="20"/>
          <w:szCs w:val="20"/>
          <w:u w:val="single"/>
          <w:lang w:eastAsia="sl-SI"/>
        </w:rPr>
        <w:t>pdf</w:t>
      </w:r>
      <w:proofErr w:type="spellEnd"/>
      <w:r w:rsidRPr="0033393F">
        <w:rPr>
          <w:rFonts w:ascii="Tahoma" w:eastAsia="Times New Roman" w:hAnsi="Tahoma" w:cs="Tahoma"/>
          <w:color w:val="000000" w:themeColor="text1"/>
          <w:sz w:val="20"/>
          <w:szCs w:val="20"/>
          <w:u w:val="single"/>
          <w:lang w:eastAsia="sl-SI"/>
        </w:rPr>
        <w:t xml:space="preserve"> obliko datoteke, je mogoče pripeti le en dokument! </w:t>
      </w:r>
      <w:r w:rsidR="008357C0" w:rsidRPr="0033393F">
        <w:rPr>
          <w:rFonts w:ascii="Tahoma" w:eastAsia="Times New Roman" w:hAnsi="Tahoma" w:cs="Tahoma"/>
          <w:color w:val="000000" w:themeColor="text1"/>
          <w:sz w:val="20"/>
          <w:szCs w:val="20"/>
          <w:u w:val="single"/>
          <w:lang w:eastAsia="sl-SI"/>
        </w:rPr>
        <w:t>(Kot navedeno v nadaljev</w:t>
      </w:r>
      <w:r w:rsidR="00C32815" w:rsidRPr="0033393F">
        <w:rPr>
          <w:rFonts w:ascii="Tahoma" w:eastAsia="Times New Roman" w:hAnsi="Tahoma" w:cs="Tahoma"/>
          <w:color w:val="000000" w:themeColor="text1"/>
          <w:sz w:val="20"/>
          <w:szCs w:val="20"/>
          <w:u w:val="single"/>
          <w:lang w:eastAsia="sl-SI"/>
        </w:rPr>
        <w:t>a</w:t>
      </w:r>
      <w:r w:rsidR="008357C0" w:rsidRPr="0033393F">
        <w:rPr>
          <w:rFonts w:ascii="Tahoma" w:eastAsia="Times New Roman" w:hAnsi="Tahoma" w:cs="Tahoma"/>
          <w:color w:val="000000" w:themeColor="text1"/>
          <w:sz w:val="20"/>
          <w:szCs w:val="20"/>
          <w:u w:val="single"/>
          <w:lang w:eastAsia="sl-SI"/>
        </w:rPr>
        <w:t>nju tu ponu</w:t>
      </w:r>
      <w:r w:rsidR="00C32815" w:rsidRPr="0033393F">
        <w:rPr>
          <w:rFonts w:ascii="Tahoma" w:eastAsia="Times New Roman" w:hAnsi="Tahoma" w:cs="Tahoma"/>
          <w:color w:val="000000" w:themeColor="text1"/>
          <w:sz w:val="20"/>
          <w:szCs w:val="20"/>
          <w:u w:val="single"/>
          <w:lang w:eastAsia="sl-SI"/>
        </w:rPr>
        <w:t>dniki pripenjajo - P</w:t>
      </w:r>
      <w:r w:rsidR="008357C0" w:rsidRPr="0033393F">
        <w:rPr>
          <w:rFonts w:ascii="Tahoma" w:eastAsia="Times New Roman" w:hAnsi="Tahoma" w:cs="Tahoma"/>
          <w:color w:val="000000" w:themeColor="text1"/>
          <w:sz w:val="20"/>
          <w:szCs w:val="20"/>
          <w:u w:val="single"/>
          <w:lang w:eastAsia="sl-SI"/>
        </w:rPr>
        <w:t>ovzetek predračuna – rekapitulacij</w:t>
      </w:r>
      <w:r w:rsidR="00C32815" w:rsidRPr="0033393F">
        <w:rPr>
          <w:rFonts w:ascii="Tahoma" w:eastAsia="Times New Roman" w:hAnsi="Tahoma" w:cs="Tahoma"/>
          <w:color w:val="000000" w:themeColor="text1"/>
          <w:sz w:val="20"/>
          <w:szCs w:val="20"/>
          <w:u w:val="single"/>
          <w:lang w:eastAsia="sl-SI"/>
        </w:rPr>
        <w:t>o</w:t>
      </w:r>
      <w:r w:rsidR="008357C0" w:rsidRPr="0033393F">
        <w:rPr>
          <w:rFonts w:ascii="Tahoma" w:eastAsia="Times New Roman" w:hAnsi="Tahoma" w:cs="Tahoma"/>
          <w:color w:val="000000" w:themeColor="text1"/>
          <w:sz w:val="20"/>
          <w:szCs w:val="20"/>
          <w:u w:val="single"/>
          <w:lang w:eastAsia="sl-SI"/>
        </w:rPr>
        <w:t xml:space="preserve"> iz Priloge 2).</w:t>
      </w:r>
    </w:p>
    <w:p w14:paraId="18AB2A5F" w14:textId="77777777" w:rsidR="007C22BC" w:rsidRPr="0033393F" w:rsidRDefault="007C22BC" w:rsidP="007C22BC">
      <w:pPr>
        <w:spacing w:after="0" w:line="240" w:lineRule="auto"/>
        <w:jc w:val="both"/>
        <w:rPr>
          <w:rFonts w:ascii="Tahoma" w:eastAsia="Times New Roman" w:hAnsi="Tahoma" w:cs="Tahoma"/>
          <w:color w:val="000000" w:themeColor="text1"/>
          <w:sz w:val="20"/>
          <w:szCs w:val="20"/>
          <w:lang w:eastAsia="sl-SI"/>
        </w:rPr>
      </w:pPr>
    </w:p>
    <w:p w14:paraId="79853F2C" w14:textId="77777777" w:rsidR="007C22BC" w:rsidRPr="0033393F" w:rsidRDefault="007C22BC" w:rsidP="007C22BC">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Podpis ponudbe v sistemu e-JN poteka tako, da se po kliku na gumb »Oddaj ponudbo« odpre stran za podpis dokumentov. S podpisom ponudbe se podpišejo dokumenti, ki jih ponudnik naloži v razdelka:</w:t>
      </w:r>
    </w:p>
    <w:p w14:paraId="07D571D3" w14:textId="77777777" w:rsidR="007C22BC" w:rsidRPr="0033393F" w:rsidRDefault="007C22BC" w:rsidP="007C22BC">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         Predračun </w:t>
      </w:r>
    </w:p>
    <w:p w14:paraId="227C626D" w14:textId="77777777" w:rsidR="007C22BC" w:rsidRPr="0033393F" w:rsidRDefault="007C22BC" w:rsidP="007C22BC">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ESPD obrazec</w:t>
      </w:r>
    </w:p>
    <w:p w14:paraId="18D8C0F9" w14:textId="77777777" w:rsidR="00C5404D" w:rsidRPr="0033393F" w:rsidRDefault="00C5404D" w:rsidP="007C22BC">
      <w:pPr>
        <w:spacing w:after="0" w:line="240" w:lineRule="auto"/>
        <w:jc w:val="both"/>
        <w:rPr>
          <w:rFonts w:ascii="Tahoma" w:eastAsia="Times New Roman" w:hAnsi="Tahoma" w:cs="Tahoma"/>
          <w:color w:val="000000" w:themeColor="text1"/>
          <w:sz w:val="20"/>
          <w:szCs w:val="20"/>
          <w:lang w:eastAsia="sl-SI"/>
        </w:rPr>
      </w:pPr>
    </w:p>
    <w:p w14:paraId="4E6FCDF9" w14:textId="77777777" w:rsidR="007C22BC" w:rsidRPr="0033393F" w:rsidRDefault="007C22BC" w:rsidP="007C22BC">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Ostali priloženi dokumenti se ne podpišejo samodejno s podpisom ponudbe.</w:t>
      </w:r>
    </w:p>
    <w:p w14:paraId="323DA82B" w14:textId="77777777" w:rsidR="007C22BC" w:rsidRPr="0033393F" w:rsidRDefault="007C22BC" w:rsidP="007C22BC">
      <w:pPr>
        <w:spacing w:after="0" w:line="240" w:lineRule="auto"/>
        <w:jc w:val="both"/>
        <w:rPr>
          <w:rFonts w:ascii="Tahoma" w:eastAsia="Times New Roman" w:hAnsi="Tahoma" w:cs="Tahoma"/>
          <w:color w:val="000000" w:themeColor="text1"/>
          <w:sz w:val="20"/>
          <w:szCs w:val="20"/>
          <w:lang w:eastAsia="sl-SI"/>
        </w:rPr>
      </w:pPr>
    </w:p>
    <w:p w14:paraId="026943E1" w14:textId="77777777" w:rsidR="007C22BC" w:rsidRPr="0033393F" w:rsidRDefault="007C22BC" w:rsidP="007C22BC">
      <w:pPr>
        <w:spacing w:after="0" w:line="240" w:lineRule="auto"/>
        <w:jc w:val="both"/>
        <w:rPr>
          <w:rFonts w:ascii="Tahoma" w:eastAsia="Times New Roman" w:hAnsi="Tahoma" w:cs="Tahoma"/>
          <w:color w:val="000000" w:themeColor="text1"/>
          <w:sz w:val="20"/>
          <w:szCs w:val="20"/>
          <w:u w:val="single"/>
          <w:lang w:eastAsia="sl-SI"/>
        </w:rPr>
      </w:pPr>
      <w:r w:rsidRPr="0033393F">
        <w:rPr>
          <w:rFonts w:ascii="Tahoma" w:eastAsia="Times New Roman" w:hAnsi="Tahoma" w:cs="Tahoma"/>
          <w:color w:val="000000" w:themeColor="text1"/>
          <w:sz w:val="20"/>
          <w:szCs w:val="20"/>
          <w:lang w:eastAsia="sl-SI"/>
        </w:rPr>
        <w:t xml:space="preserve">Med </w:t>
      </w:r>
      <w:r w:rsidRPr="0033393F">
        <w:rPr>
          <w:rFonts w:ascii="Tahoma" w:eastAsia="Times New Roman" w:hAnsi="Tahoma" w:cs="Tahoma"/>
          <w:b/>
          <w:color w:val="000000" w:themeColor="text1"/>
          <w:sz w:val="20"/>
          <w:szCs w:val="20"/>
          <w:lang w:eastAsia="sl-SI"/>
        </w:rPr>
        <w:t>»Drugi dokumenti«</w:t>
      </w:r>
      <w:r w:rsidRPr="0033393F">
        <w:rPr>
          <w:rFonts w:ascii="Tahoma" w:eastAsia="Times New Roman" w:hAnsi="Tahoma" w:cs="Tahoma"/>
          <w:color w:val="000000" w:themeColor="text1"/>
          <w:sz w:val="20"/>
          <w:szCs w:val="20"/>
          <w:lang w:eastAsia="sl-SI"/>
        </w:rPr>
        <w:t xml:space="preserve"> tako ponudnik priloži vso ostalo dokumentacijo, potrdila, soglasja, tehnične specifikacije itd., ki jih zahteva naročnik. V ta razdelek se na primer naložijo tudi potrdila o nekaznovanosti, ipd. Dokumenti, ki se naložijo v razdelek »Drugi dokumenti« pa so </w:t>
      </w:r>
      <w:r w:rsidRPr="0033393F">
        <w:rPr>
          <w:rFonts w:ascii="Tahoma" w:eastAsia="Times New Roman" w:hAnsi="Tahoma" w:cs="Tahoma"/>
          <w:color w:val="000000" w:themeColor="text1"/>
          <w:sz w:val="20"/>
          <w:szCs w:val="20"/>
          <w:u w:val="single"/>
          <w:lang w:eastAsia="sl-SI"/>
        </w:rPr>
        <w:t>lahko podpisani fizično</w:t>
      </w:r>
      <w:r w:rsidR="009E4905" w:rsidRPr="0033393F">
        <w:rPr>
          <w:rFonts w:ascii="Tahoma" w:eastAsia="Times New Roman" w:hAnsi="Tahoma" w:cs="Tahoma"/>
          <w:color w:val="000000" w:themeColor="text1"/>
          <w:sz w:val="20"/>
          <w:szCs w:val="20"/>
          <w:u w:val="single"/>
          <w:lang w:eastAsia="sl-SI"/>
        </w:rPr>
        <w:t xml:space="preserve"> in žigosani </w:t>
      </w:r>
      <w:r w:rsidR="009E4905" w:rsidRPr="0033393F">
        <w:rPr>
          <w:rFonts w:ascii="Tahoma" w:eastAsia="Times New Roman" w:hAnsi="Tahoma" w:cs="Tahoma"/>
          <w:color w:val="000000" w:themeColor="text1"/>
          <w:sz w:val="20"/>
          <w:szCs w:val="20"/>
          <w:lang w:eastAsia="sl-SI"/>
        </w:rPr>
        <w:t>(če se tako zahteva</w:t>
      </w:r>
      <w:r w:rsidR="009E4905" w:rsidRPr="0033393F">
        <w:rPr>
          <w:rFonts w:ascii="Tahoma" w:eastAsia="Times New Roman" w:hAnsi="Tahoma" w:cs="Tahoma"/>
          <w:color w:val="000000" w:themeColor="text1"/>
          <w:sz w:val="20"/>
          <w:szCs w:val="20"/>
          <w:u w:val="single"/>
          <w:lang w:eastAsia="sl-SI"/>
        </w:rPr>
        <w:t>)  ter</w:t>
      </w:r>
      <w:r w:rsidRPr="0033393F">
        <w:rPr>
          <w:rFonts w:ascii="Tahoma" w:eastAsia="Times New Roman" w:hAnsi="Tahoma" w:cs="Tahoma"/>
          <w:color w:val="000000" w:themeColor="text1"/>
          <w:sz w:val="20"/>
          <w:szCs w:val="20"/>
          <w:u w:val="single"/>
          <w:lang w:eastAsia="sl-SI"/>
        </w:rPr>
        <w:t xml:space="preserve"> skenirani kot *.</w:t>
      </w:r>
      <w:proofErr w:type="spellStart"/>
      <w:r w:rsidRPr="0033393F">
        <w:rPr>
          <w:rFonts w:ascii="Tahoma" w:eastAsia="Times New Roman" w:hAnsi="Tahoma" w:cs="Tahoma"/>
          <w:b/>
          <w:color w:val="000000" w:themeColor="text1"/>
          <w:sz w:val="20"/>
          <w:szCs w:val="20"/>
          <w:u w:val="single"/>
          <w:lang w:eastAsia="sl-SI"/>
        </w:rPr>
        <w:t>pdf</w:t>
      </w:r>
      <w:proofErr w:type="spellEnd"/>
      <w:r w:rsidRPr="0033393F">
        <w:rPr>
          <w:rFonts w:ascii="Tahoma" w:eastAsia="Times New Roman" w:hAnsi="Tahoma" w:cs="Tahoma"/>
          <w:b/>
          <w:color w:val="000000" w:themeColor="text1"/>
          <w:sz w:val="20"/>
          <w:szCs w:val="20"/>
          <w:u w:val="single"/>
          <w:lang w:eastAsia="sl-SI"/>
        </w:rPr>
        <w:t xml:space="preserve"> dokument ali drug format</w:t>
      </w:r>
      <w:r w:rsidRPr="0033393F">
        <w:rPr>
          <w:rFonts w:ascii="Tahoma" w:eastAsia="Times New Roman" w:hAnsi="Tahoma" w:cs="Tahoma"/>
          <w:color w:val="000000" w:themeColor="text1"/>
          <w:sz w:val="20"/>
          <w:szCs w:val="20"/>
          <w:u w:val="single"/>
          <w:lang w:eastAsia="sl-SI"/>
        </w:rPr>
        <w:t>, ki omogoča shranjevanje skeniranega dokumenta (npr. *.</w:t>
      </w:r>
      <w:proofErr w:type="spellStart"/>
      <w:r w:rsidRPr="0033393F">
        <w:rPr>
          <w:rFonts w:ascii="Tahoma" w:eastAsia="Times New Roman" w:hAnsi="Tahoma" w:cs="Tahoma"/>
          <w:color w:val="000000" w:themeColor="text1"/>
          <w:sz w:val="20"/>
          <w:szCs w:val="20"/>
          <w:u w:val="single"/>
          <w:lang w:eastAsia="sl-SI"/>
        </w:rPr>
        <w:t>tif</w:t>
      </w:r>
      <w:proofErr w:type="spellEnd"/>
      <w:r w:rsidRPr="0033393F">
        <w:rPr>
          <w:rFonts w:ascii="Tahoma" w:eastAsia="Times New Roman" w:hAnsi="Tahoma" w:cs="Tahoma"/>
          <w:color w:val="000000" w:themeColor="text1"/>
          <w:sz w:val="20"/>
          <w:szCs w:val="20"/>
          <w:u w:val="single"/>
          <w:lang w:eastAsia="sl-SI"/>
        </w:rPr>
        <w:t>, *.</w:t>
      </w:r>
      <w:proofErr w:type="spellStart"/>
      <w:r w:rsidRPr="0033393F">
        <w:rPr>
          <w:rFonts w:ascii="Tahoma" w:eastAsia="Times New Roman" w:hAnsi="Tahoma" w:cs="Tahoma"/>
          <w:color w:val="000000" w:themeColor="text1"/>
          <w:sz w:val="20"/>
          <w:szCs w:val="20"/>
          <w:u w:val="single"/>
          <w:lang w:eastAsia="sl-SI"/>
        </w:rPr>
        <w:t>jpg</w:t>
      </w:r>
      <w:proofErr w:type="spellEnd"/>
      <w:r w:rsidRPr="0033393F">
        <w:rPr>
          <w:rFonts w:ascii="Tahoma" w:eastAsia="Times New Roman" w:hAnsi="Tahoma" w:cs="Tahoma"/>
          <w:color w:val="000000" w:themeColor="text1"/>
          <w:sz w:val="20"/>
          <w:szCs w:val="20"/>
          <w:u w:val="single"/>
          <w:lang w:eastAsia="sl-SI"/>
        </w:rPr>
        <w:t>), lahko pa so podpisani elektronsko in naloženi kot *.</w:t>
      </w:r>
      <w:proofErr w:type="spellStart"/>
      <w:r w:rsidRPr="0033393F">
        <w:rPr>
          <w:rFonts w:ascii="Tahoma" w:eastAsia="Times New Roman" w:hAnsi="Tahoma" w:cs="Tahoma"/>
          <w:color w:val="000000" w:themeColor="text1"/>
          <w:sz w:val="20"/>
          <w:szCs w:val="20"/>
          <w:u w:val="single"/>
          <w:lang w:eastAsia="sl-SI"/>
        </w:rPr>
        <w:t>pdf</w:t>
      </w:r>
      <w:proofErr w:type="spellEnd"/>
      <w:r w:rsidRPr="0033393F">
        <w:rPr>
          <w:rFonts w:ascii="Tahoma" w:eastAsia="Times New Roman" w:hAnsi="Tahoma" w:cs="Tahoma"/>
          <w:color w:val="000000" w:themeColor="text1"/>
          <w:sz w:val="20"/>
          <w:szCs w:val="20"/>
          <w:u w:val="single"/>
          <w:lang w:eastAsia="sl-SI"/>
        </w:rPr>
        <w:t xml:space="preserve"> dokument. </w:t>
      </w:r>
    </w:p>
    <w:p w14:paraId="1B5DC271" w14:textId="77777777" w:rsidR="007C22BC" w:rsidRPr="0033393F" w:rsidRDefault="007C22BC" w:rsidP="007C22BC">
      <w:pPr>
        <w:spacing w:after="0" w:line="240" w:lineRule="auto"/>
        <w:jc w:val="both"/>
        <w:rPr>
          <w:rFonts w:ascii="Tahoma" w:eastAsia="Times New Roman" w:hAnsi="Tahoma" w:cs="Tahoma"/>
          <w:color w:val="000000" w:themeColor="text1"/>
          <w:sz w:val="20"/>
          <w:szCs w:val="20"/>
          <w:u w:val="single"/>
          <w:lang w:eastAsia="sl-SI"/>
        </w:rPr>
      </w:pPr>
    </w:p>
    <w:p w14:paraId="76F92943" w14:textId="77777777" w:rsidR="007C22BC" w:rsidRPr="0033393F" w:rsidRDefault="007C22BC" w:rsidP="007C22BC">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V primeru skupnega nastopanja, nastopanja z uporabo zmogljivosti drugih subjektov ali s podizvajalci, ponudnik, ki oddaja ponudbo, v razdelku »Osnovni podatki« navede ali sodeluje s katerim od navedenih. V tem primeru se mu odpre dodaten razdelek za sodelujoče, kamor vnese naziv in naslov sodelujočega ter zanj priloži ESPD ali izjavo (če je slednja dovoljena). ESPD-ji sodelujočih se priložijo v razdelek »ESPD-sodelujoči«, če so dovoljene izjave pa v razdelek »Izjave – sodelujoči«. V obeh primerih pa je mogoče naložiti več datotek (če npr. ponudnik sodeluje z enim partnerjem in še dvema podizvajalcema, bo v razdelek ESPD-sodelujoči/Izjava-sodelujoči lahko naložil tri datoteke).  </w:t>
      </w:r>
    </w:p>
    <w:p w14:paraId="4FB0F9BB"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p>
    <w:p w14:paraId="536967A7" w14:textId="77777777" w:rsidR="00BD0CE1" w:rsidRPr="0033393F" w:rsidRDefault="00BD0CE1" w:rsidP="00BD0CE1">
      <w:pPr>
        <w:numPr>
          <w:ilvl w:val="1"/>
          <w:numId w:val="2"/>
        </w:numPr>
        <w:spacing w:after="0" w:line="240" w:lineRule="auto"/>
        <w:jc w:val="both"/>
        <w:rPr>
          <w:rFonts w:ascii="Tahoma" w:eastAsia="Times New Roman" w:hAnsi="Tahoma" w:cs="Tahoma"/>
          <w:b/>
          <w:color w:val="000000" w:themeColor="text1"/>
          <w:sz w:val="20"/>
          <w:szCs w:val="20"/>
          <w:lang w:eastAsia="sl-SI"/>
        </w:rPr>
      </w:pPr>
      <w:r w:rsidRPr="0033393F">
        <w:rPr>
          <w:rFonts w:ascii="Tahoma" w:eastAsia="Times New Roman" w:hAnsi="Tahoma" w:cs="Tahoma"/>
          <w:b/>
          <w:color w:val="000000" w:themeColor="text1"/>
          <w:sz w:val="20"/>
          <w:szCs w:val="20"/>
          <w:lang w:eastAsia="sl-SI"/>
        </w:rPr>
        <w:t>Vsebina ponudbene dokumentacije</w:t>
      </w:r>
    </w:p>
    <w:p w14:paraId="0DBA6104"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val="x-none" w:eastAsia="sl-SI"/>
        </w:rPr>
      </w:pPr>
    </w:p>
    <w:p w14:paraId="422886C8" w14:textId="77777777" w:rsidR="00BD0CE1" w:rsidRPr="0033393F" w:rsidRDefault="00BD0CE1" w:rsidP="00BD0CE1">
      <w:pPr>
        <w:spacing w:after="0" w:line="240" w:lineRule="auto"/>
        <w:jc w:val="both"/>
        <w:rPr>
          <w:rFonts w:ascii="Tahoma" w:eastAsia="Times New Roman" w:hAnsi="Tahoma" w:cs="Tahoma"/>
          <w:b/>
          <w:color w:val="000000" w:themeColor="text1"/>
          <w:sz w:val="20"/>
          <w:szCs w:val="20"/>
          <w:lang w:eastAsia="sl-SI"/>
        </w:rPr>
      </w:pPr>
      <w:r w:rsidRPr="0033393F">
        <w:rPr>
          <w:rFonts w:ascii="Tahoma" w:eastAsia="Times New Roman" w:hAnsi="Tahoma" w:cs="Tahoma"/>
          <w:b/>
          <w:color w:val="000000" w:themeColor="text1"/>
          <w:sz w:val="20"/>
          <w:szCs w:val="20"/>
          <w:lang w:eastAsia="sl-SI"/>
        </w:rPr>
        <w:t>Ponudbena dokumentacija, ki jo naročnik zahteva z javnim razpisom je navedena v nadaljevanju:</w:t>
      </w:r>
    </w:p>
    <w:p w14:paraId="27C78691" w14:textId="77777777" w:rsidR="008357C0" w:rsidRPr="0033393F" w:rsidRDefault="008357C0" w:rsidP="00BD0CE1">
      <w:pPr>
        <w:spacing w:after="0" w:line="240" w:lineRule="auto"/>
        <w:jc w:val="both"/>
        <w:rPr>
          <w:rFonts w:ascii="Tahoma" w:eastAsia="Times New Roman" w:hAnsi="Tahoma" w:cs="Tahoma"/>
          <w:b/>
          <w:color w:val="000000" w:themeColor="text1"/>
          <w:sz w:val="20"/>
          <w:szCs w:val="20"/>
          <w:lang w:eastAsia="sl-SI"/>
        </w:rPr>
      </w:pPr>
    </w:p>
    <w:p w14:paraId="2C822F56" w14:textId="77777777" w:rsidR="00BD0CE1" w:rsidRPr="0033393F" w:rsidRDefault="00BD0CE1" w:rsidP="00BD0CE1">
      <w:pPr>
        <w:spacing w:after="0" w:line="240" w:lineRule="auto"/>
        <w:jc w:val="both"/>
        <w:rPr>
          <w:rFonts w:ascii="Tahoma" w:eastAsia="Times New Roman" w:hAnsi="Tahoma" w:cs="Tahoma"/>
          <w:b/>
          <w:color w:val="000000" w:themeColor="text1"/>
          <w:sz w:val="20"/>
          <w:szCs w:val="20"/>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BD0CE1" w:rsidRPr="0033393F" w14:paraId="0E41912A" w14:textId="77777777" w:rsidTr="00430F6D">
        <w:tc>
          <w:tcPr>
            <w:tcW w:w="599" w:type="dxa"/>
            <w:tcBorders>
              <w:right w:val="nil"/>
            </w:tcBorders>
          </w:tcPr>
          <w:p w14:paraId="195EB4BC"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p>
        </w:tc>
        <w:tc>
          <w:tcPr>
            <w:tcW w:w="7653" w:type="dxa"/>
            <w:tcBorders>
              <w:left w:val="nil"/>
            </w:tcBorders>
          </w:tcPr>
          <w:p w14:paraId="61485681" w14:textId="77777777" w:rsidR="00BD0CE1" w:rsidRPr="0033393F" w:rsidRDefault="001279FE" w:rsidP="00BD0CE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O</w:t>
            </w:r>
            <w:r w:rsidR="0091614C" w:rsidRPr="0033393F">
              <w:rPr>
                <w:rFonts w:ascii="Tahoma" w:eastAsia="Times New Roman" w:hAnsi="Tahoma" w:cs="Tahoma"/>
                <w:color w:val="000000" w:themeColor="text1"/>
                <w:sz w:val="20"/>
                <w:szCs w:val="20"/>
                <w:lang w:eastAsia="sl-SI"/>
              </w:rPr>
              <w:t>BRAZEC</w:t>
            </w:r>
            <w:r w:rsidRPr="0033393F">
              <w:rPr>
                <w:rFonts w:ascii="Tahoma" w:eastAsia="Times New Roman" w:hAnsi="Tahoma" w:cs="Tahoma"/>
                <w:color w:val="000000" w:themeColor="text1"/>
                <w:sz w:val="20"/>
                <w:szCs w:val="20"/>
                <w:lang w:eastAsia="sl-SI"/>
              </w:rPr>
              <w:t xml:space="preserve"> ESPD</w:t>
            </w:r>
            <w:r w:rsidR="00BD0CE1" w:rsidRPr="0033393F">
              <w:rPr>
                <w:rFonts w:ascii="Tahoma" w:eastAsia="Times New Roman" w:hAnsi="Tahoma" w:cs="Tahoma"/>
                <w:color w:val="000000" w:themeColor="text1"/>
                <w:sz w:val="20"/>
                <w:szCs w:val="20"/>
                <w:lang w:eastAsia="sl-SI"/>
              </w:rPr>
              <w:t xml:space="preserve"> </w:t>
            </w:r>
          </w:p>
        </w:tc>
        <w:tc>
          <w:tcPr>
            <w:tcW w:w="912" w:type="dxa"/>
            <w:tcBorders>
              <w:right w:val="nil"/>
            </w:tcBorders>
          </w:tcPr>
          <w:p w14:paraId="2F2B7445" w14:textId="77777777" w:rsidR="00BD0CE1" w:rsidRPr="0033393F" w:rsidRDefault="00BD0CE1" w:rsidP="00BD0CE1">
            <w:pPr>
              <w:spacing w:after="0" w:line="240" w:lineRule="auto"/>
              <w:jc w:val="both"/>
              <w:rPr>
                <w:rFonts w:ascii="Tahoma" w:eastAsia="Times New Roman" w:hAnsi="Tahoma" w:cs="Tahoma"/>
                <w:b/>
                <w:color w:val="000000" w:themeColor="text1"/>
                <w:sz w:val="20"/>
                <w:szCs w:val="20"/>
                <w:lang w:eastAsia="sl-SI"/>
              </w:rPr>
            </w:pPr>
            <w:r w:rsidRPr="0033393F">
              <w:rPr>
                <w:rFonts w:ascii="Tahoma" w:eastAsia="Times New Roman" w:hAnsi="Tahoma" w:cs="Tahoma"/>
                <w:b/>
                <w:i/>
                <w:color w:val="000000" w:themeColor="text1"/>
                <w:sz w:val="20"/>
                <w:szCs w:val="20"/>
                <w:lang w:eastAsia="sl-SI"/>
              </w:rPr>
              <w:t xml:space="preserve">priloga </w:t>
            </w:r>
          </w:p>
        </w:tc>
        <w:tc>
          <w:tcPr>
            <w:tcW w:w="551" w:type="dxa"/>
            <w:tcBorders>
              <w:left w:val="nil"/>
            </w:tcBorders>
          </w:tcPr>
          <w:p w14:paraId="31185A00" w14:textId="77777777" w:rsidR="00BD0CE1" w:rsidRPr="0033393F" w:rsidRDefault="00BD0CE1" w:rsidP="00BD0CE1">
            <w:pPr>
              <w:spacing w:after="0" w:line="240" w:lineRule="auto"/>
              <w:jc w:val="both"/>
              <w:rPr>
                <w:rFonts w:ascii="Tahoma" w:eastAsia="Times New Roman" w:hAnsi="Tahoma" w:cs="Tahoma"/>
                <w:b/>
                <w:i/>
                <w:color w:val="000000" w:themeColor="text1"/>
                <w:sz w:val="20"/>
                <w:szCs w:val="20"/>
                <w:lang w:eastAsia="sl-SI"/>
              </w:rPr>
            </w:pPr>
            <w:r w:rsidRPr="0033393F">
              <w:rPr>
                <w:rFonts w:ascii="Tahoma" w:eastAsia="Times New Roman" w:hAnsi="Tahoma" w:cs="Tahoma"/>
                <w:b/>
                <w:i/>
                <w:color w:val="000000" w:themeColor="text1"/>
                <w:sz w:val="20"/>
                <w:szCs w:val="20"/>
                <w:lang w:eastAsia="sl-SI"/>
              </w:rPr>
              <w:t>0</w:t>
            </w:r>
          </w:p>
        </w:tc>
      </w:tr>
    </w:tbl>
    <w:p w14:paraId="046A9F99" w14:textId="77777777" w:rsidR="0091614C" w:rsidRPr="0033393F" w:rsidRDefault="0091614C" w:rsidP="00BD0CE1">
      <w:pPr>
        <w:spacing w:after="0" w:line="240" w:lineRule="auto"/>
        <w:jc w:val="both"/>
        <w:rPr>
          <w:rFonts w:ascii="Tahoma" w:eastAsia="Times New Roman" w:hAnsi="Tahoma" w:cs="Tahoma"/>
          <w:b/>
          <w:color w:val="000000" w:themeColor="text1"/>
          <w:sz w:val="20"/>
          <w:szCs w:val="20"/>
          <w:lang w:eastAsia="sl-SI"/>
        </w:rPr>
      </w:pPr>
    </w:p>
    <w:p w14:paraId="097971EC" w14:textId="77777777" w:rsidR="0091614C" w:rsidRPr="0033393F" w:rsidRDefault="0091614C" w:rsidP="0091614C">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Ponudnik, posamezni člani skupine ponudnikov v okviru skupne ponudbe in nominirani podizvajalci morajo izpolniti in priložiti izpolnjen ESPD obrazec, ki je priloga te dokumentacije v zvezi z oddajo javnega naročila.</w:t>
      </w:r>
    </w:p>
    <w:p w14:paraId="13142D33" w14:textId="77777777" w:rsidR="00824BFF" w:rsidRPr="0033393F" w:rsidRDefault="00824BFF" w:rsidP="0091614C">
      <w:pPr>
        <w:spacing w:after="0" w:line="240" w:lineRule="auto"/>
        <w:jc w:val="both"/>
        <w:rPr>
          <w:rFonts w:ascii="Tahoma" w:eastAsia="Times New Roman" w:hAnsi="Tahoma" w:cs="Tahoma"/>
          <w:color w:val="000000" w:themeColor="text1"/>
          <w:sz w:val="20"/>
          <w:szCs w:val="20"/>
          <w:lang w:eastAsia="sl-SI"/>
        </w:rPr>
      </w:pPr>
    </w:p>
    <w:p w14:paraId="0816B56D" w14:textId="77777777" w:rsidR="00824BFF" w:rsidRPr="0033393F" w:rsidRDefault="00824BFF" w:rsidP="00824BFF">
      <w:pPr>
        <w:jc w:val="both"/>
        <w:rPr>
          <w:color w:val="000000" w:themeColor="text1"/>
        </w:rPr>
      </w:pPr>
      <w:r w:rsidRPr="0033393F">
        <w:rPr>
          <w:color w:val="000000" w:themeColor="text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A3ADD67" w14:textId="77777777" w:rsidR="00824BFF" w:rsidRPr="0033393F" w:rsidRDefault="00824BFF" w:rsidP="00824BFF">
      <w:pPr>
        <w:jc w:val="both"/>
        <w:rPr>
          <w:rFonts w:cs="Arial"/>
          <w:color w:val="000000" w:themeColor="text1"/>
          <w:szCs w:val="20"/>
          <w:lang w:eastAsia="sl-SI"/>
        </w:rPr>
      </w:pPr>
      <w:r w:rsidRPr="0033393F">
        <w:rPr>
          <w:rFonts w:cs="Arial"/>
          <w:color w:val="000000" w:themeColor="text1"/>
          <w:szCs w:val="20"/>
          <w:lang w:eastAsia="sl-SI"/>
        </w:rPr>
        <w:t>Navedbe v ESPD in/ali dokazila, ki ji predloži gospodarski subjekt, morajo biti veljavni.</w:t>
      </w:r>
    </w:p>
    <w:p w14:paraId="6F4CAB35" w14:textId="77777777" w:rsidR="00824BFF" w:rsidRPr="0033393F" w:rsidRDefault="00824BFF" w:rsidP="00824BFF">
      <w:pPr>
        <w:jc w:val="both"/>
        <w:rPr>
          <w:color w:val="000000" w:themeColor="text1"/>
        </w:rPr>
      </w:pPr>
      <w:r w:rsidRPr="0033393F">
        <w:rPr>
          <w:color w:val="000000" w:themeColor="text1"/>
        </w:rPr>
        <w:t xml:space="preserve">Gospodarski subjekt naročnikov obrazec ESPD (datoteka XML) uvozi na spletni strani Portala javnih naročil/ESPD: </w:t>
      </w:r>
      <w:hyperlink r:id="rId21" w:history="1">
        <w:r w:rsidRPr="0033393F">
          <w:rPr>
            <w:rStyle w:val="Hyperlink"/>
            <w:color w:val="000000" w:themeColor="text1"/>
          </w:rPr>
          <w:t>http://www.enarocanje.si/_ESPD/</w:t>
        </w:r>
      </w:hyperlink>
      <w:r w:rsidRPr="0033393F">
        <w:rPr>
          <w:color w:val="000000" w:themeColor="text1"/>
        </w:rPr>
        <w:t xml:space="preserve"> in v njega neposredno vnese zahtevane podatke.</w:t>
      </w:r>
    </w:p>
    <w:p w14:paraId="6B50F495" w14:textId="77777777" w:rsidR="00824BFF" w:rsidRPr="0033393F" w:rsidRDefault="00824BFF" w:rsidP="00824BFF">
      <w:pPr>
        <w:jc w:val="both"/>
        <w:rPr>
          <w:color w:val="000000" w:themeColor="text1"/>
        </w:rPr>
      </w:pPr>
      <w:r w:rsidRPr="0033393F">
        <w:rPr>
          <w:color w:val="000000" w:themeColor="text1"/>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BC3DA5D" w14:textId="77777777" w:rsidR="00824BFF" w:rsidRPr="0033393F" w:rsidRDefault="00824BFF" w:rsidP="00824BFF">
      <w:pPr>
        <w:jc w:val="both"/>
        <w:rPr>
          <w:color w:val="000000" w:themeColor="text1"/>
        </w:rPr>
      </w:pPr>
      <w:bookmarkStart w:id="16" w:name="_Toc466382905"/>
      <w:bookmarkStart w:id="17" w:name="_Toc466382906"/>
      <w:bookmarkStart w:id="18" w:name="_Hlk511905322"/>
      <w:bookmarkEnd w:id="16"/>
      <w:bookmarkEnd w:id="17"/>
      <w:r w:rsidRPr="0033393F">
        <w:rPr>
          <w:color w:val="000000" w:themeColor="text1"/>
        </w:rPr>
        <w:t xml:space="preserve">Ponudnik, ki v sistemu e-JN oddaja ponudbo, naloži svoj ESPD v razdelek »ESPD – ponudnik«, ESPD ostalih sodelujočih pa naloži v razdelek »ESPD – ostali sodelujoči«. Ponudnik, ki v sistemu e-JN oddaja ponudbo, naloži nepodpisan ESPD v </w:t>
      </w:r>
      <w:proofErr w:type="spellStart"/>
      <w:r w:rsidRPr="0033393F">
        <w:rPr>
          <w:color w:val="000000" w:themeColor="text1"/>
        </w:rPr>
        <w:t>xml</w:t>
      </w:r>
      <w:proofErr w:type="spellEnd"/>
      <w:r w:rsidRPr="0033393F">
        <w:rPr>
          <w:color w:val="000000" w:themeColor="text1"/>
        </w:rPr>
        <w:t xml:space="preserve">. obliki in bo podpisan hkrati s podpisom ponudbe. </w:t>
      </w:r>
      <w:bookmarkEnd w:id="18"/>
    </w:p>
    <w:p w14:paraId="439CDA5B" w14:textId="77777777" w:rsidR="00824BFF" w:rsidRPr="0033393F" w:rsidRDefault="00824BFF" w:rsidP="00824BFF">
      <w:pPr>
        <w:jc w:val="both"/>
        <w:rPr>
          <w:color w:val="000000" w:themeColor="text1"/>
        </w:rPr>
      </w:pPr>
      <w:r w:rsidRPr="0033393F">
        <w:rPr>
          <w:color w:val="000000" w:themeColor="text1"/>
        </w:rPr>
        <w:t xml:space="preserve">Za ostale sodelujoče ponudnik v razdelek »ESPD – ostali sodelujoči« priloži podpisane ESPD v </w:t>
      </w:r>
      <w:proofErr w:type="spellStart"/>
      <w:r w:rsidRPr="0033393F">
        <w:rPr>
          <w:color w:val="000000" w:themeColor="text1"/>
        </w:rPr>
        <w:t>pdf</w:t>
      </w:r>
      <w:proofErr w:type="spellEnd"/>
      <w:r w:rsidRPr="0033393F">
        <w:rPr>
          <w:color w:val="000000" w:themeColor="text1"/>
        </w:rPr>
        <w:t xml:space="preserve">. obliki, ali v elektronski obliki podpisan </w:t>
      </w:r>
      <w:proofErr w:type="spellStart"/>
      <w:r w:rsidRPr="0033393F">
        <w:rPr>
          <w:color w:val="000000" w:themeColor="text1"/>
        </w:rPr>
        <w:t>xml</w:t>
      </w:r>
      <w:proofErr w:type="spellEnd"/>
      <w:r w:rsidRPr="0033393F">
        <w:rPr>
          <w:color w:val="000000" w:themeColor="text1"/>
        </w:rPr>
        <w:t xml:space="preserve">. </w:t>
      </w:r>
    </w:p>
    <w:p w14:paraId="7371B437" w14:textId="77777777" w:rsidR="00BD0CE1" w:rsidRPr="0033393F" w:rsidRDefault="00BD0CE1" w:rsidP="00BD0CE1">
      <w:pPr>
        <w:spacing w:after="0" w:line="240" w:lineRule="auto"/>
        <w:jc w:val="both"/>
        <w:rPr>
          <w:rFonts w:ascii="Tahoma" w:eastAsia="Times New Roman" w:hAnsi="Tahoma" w:cs="Tahoma"/>
          <w:b/>
          <w:color w:val="000000" w:themeColor="text1"/>
          <w:sz w:val="20"/>
          <w:szCs w:val="20"/>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4C02D9" w:rsidRPr="0033393F" w14:paraId="0651F042" w14:textId="77777777" w:rsidTr="00430F6D">
        <w:tc>
          <w:tcPr>
            <w:tcW w:w="599" w:type="dxa"/>
            <w:tcBorders>
              <w:right w:val="nil"/>
            </w:tcBorders>
          </w:tcPr>
          <w:p w14:paraId="6C1B960B"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p>
        </w:tc>
        <w:tc>
          <w:tcPr>
            <w:tcW w:w="7653" w:type="dxa"/>
            <w:tcBorders>
              <w:left w:val="nil"/>
            </w:tcBorders>
          </w:tcPr>
          <w:p w14:paraId="79580BC5"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PODATKI O PONUDNIKU </w:t>
            </w:r>
          </w:p>
        </w:tc>
        <w:tc>
          <w:tcPr>
            <w:tcW w:w="912" w:type="dxa"/>
            <w:tcBorders>
              <w:right w:val="nil"/>
            </w:tcBorders>
          </w:tcPr>
          <w:p w14:paraId="41C8746F" w14:textId="77777777" w:rsidR="00BD0CE1" w:rsidRPr="0033393F" w:rsidRDefault="00BD0CE1" w:rsidP="00BD0CE1">
            <w:pPr>
              <w:spacing w:after="0" w:line="240" w:lineRule="auto"/>
              <w:jc w:val="both"/>
              <w:rPr>
                <w:rFonts w:ascii="Tahoma" w:eastAsia="Times New Roman" w:hAnsi="Tahoma" w:cs="Tahoma"/>
                <w:b/>
                <w:color w:val="000000" w:themeColor="text1"/>
                <w:sz w:val="20"/>
                <w:szCs w:val="20"/>
                <w:lang w:eastAsia="sl-SI"/>
              </w:rPr>
            </w:pPr>
            <w:r w:rsidRPr="0033393F">
              <w:rPr>
                <w:rFonts w:ascii="Tahoma" w:eastAsia="Times New Roman" w:hAnsi="Tahoma" w:cs="Tahoma"/>
                <w:b/>
                <w:i/>
                <w:color w:val="000000" w:themeColor="text1"/>
                <w:sz w:val="20"/>
                <w:szCs w:val="20"/>
                <w:lang w:eastAsia="sl-SI"/>
              </w:rPr>
              <w:t xml:space="preserve">priloga </w:t>
            </w:r>
          </w:p>
        </w:tc>
        <w:tc>
          <w:tcPr>
            <w:tcW w:w="551" w:type="dxa"/>
            <w:tcBorders>
              <w:left w:val="nil"/>
            </w:tcBorders>
          </w:tcPr>
          <w:p w14:paraId="4227A782" w14:textId="77777777" w:rsidR="00BD0CE1" w:rsidRPr="0033393F" w:rsidRDefault="00BD0CE1" w:rsidP="00BD0CE1">
            <w:pPr>
              <w:spacing w:after="0" w:line="240" w:lineRule="auto"/>
              <w:jc w:val="both"/>
              <w:rPr>
                <w:rFonts w:ascii="Tahoma" w:eastAsia="Times New Roman" w:hAnsi="Tahoma" w:cs="Tahoma"/>
                <w:b/>
                <w:i/>
                <w:color w:val="000000" w:themeColor="text1"/>
                <w:sz w:val="20"/>
                <w:szCs w:val="20"/>
                <w:lang w:eastAsia="sl-SI"/>
              </w:rPr>
            </w:pPr>
            <w:r w:rsidRPr="0033393F">
              <w:rPr>
                <w:rFonts w:ascii="Tahoma" w:eastAsia="Times New Roman" w:hAnsi="Tahoma" w:cs="Tahoma"/>
                <w:b/>
                <w:i/>
                <w:color w:val="000000" w:themeColor="text1"/>
                <w:sz w:val="20"/>
                <w:szCs w:val="20"/>
                <w:lang w:eastAsia="sl-SI"/>
              </w:rPr>
              <w:t>1</w:t>
            </w:r>
          </w:p>
        </w:tc>
      </w:tr>
    </w:tbl>
    <w:p w14:paraId="107AD923" w14:textId="77777777" w:rsidR="009D0227" w:rsidRPr="0033393F" w:rsidRDefault="009D0227" w:rsidP="00BD0CE1">
      <w:pPr>
        <w:spacing w:after="0" w:line="240" w:lineRule="auto"/>
        <w:jc w:val="both"/>
        <w:rPr>
          <w:rFonts w:ascii="Tahoma" w:eastAsia="Times New Roman" w:hAnsi="Tahoma" w:cs="Tahoma"/>
          <w:color w:val="000000" w:themeColor="text1"/>
          <w:sz w:val="20"/>
          <w:szCs w:val="20"/>
          <w:lang w:eastAsia="sl-SI"/>
        </w:rPr>
      </w:pPr>
    </w:p>
    <w:p w14:paraId="53E8E04A"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Prilogo je potrebno izpolniti, podpisati in žigosati</w:t>
      </w:r>
      <w:r w:rsidR="007C22BC" w:rsidRPr="0033393F">
        <w:rPr>
          <w:rFonts w:ascii="Tahoma" w:eastAsia="Times New Roman" w:hAnsi="Tahoma" w:cs="Tahoma"/>
          <w:color w:val="000000" w:themeColor="text1"/>
          <w:sz w:val="20"/>
          <w:szCs w:val="20"/>
          <w:lang w:eastAsia="sl-SI"/>
        </w:rPr>
        <w:t xml:space="preserve"> - in skenirani kot *.</w:t>
      </w:r>
      <w:proofErr w:type="spellStart"/>
      <w:r w:rsidR="007C22BC" w:rsidRPr="0033393F">
        <w:rPr>
          <w:rFonts w:ascii="Tahoma" w:eastAsia="Times New Roman" w:hAnsi="Tahoma" w:cs="Tahoma"/>
          <w:color w:val="000000" w:themeColor="text1"/>
          <w:sz w:val="20"/>
          <w:szCs w:val="20"/>
          <w:lang w:eastAsia="sl-SI"/>
        </w:rPr>
        <w:t>pdf</w:t>
      </w:r>
      <w:proofErr w:type="spellEnd"/>
      <w:r w:rsidR="007C22BC" w:rsidRPr="0033393F">
        <w:rPr>
          <w:rFonts w:ascii="Tahoma" w:eastAsia="Times New Roman" w:hAnsi="Tahoma" w:cs="Tahoma"/>
          <w:color w:val="000000" w:themeColor="text1"/>
          <w:sz w:val="20"/>
          <w:szCs w:val="20"/>
          <w:lang w:eastAsia="sl-SI"/>
        </w:rPr>
        <w:t xml:space="preserve"> dokument</w:t>
      </w:r>
      <w:r w:rsidRPr="0033393F">
        <w:rPr>
          <w:rFonts w:ascii="Tahoma" w:eastAsia="Times New Roman" w:hAnsi="Tahoma" w:cs="Tahoma"/>
          <w:color w:val="000000" w:themeColor="text1"/>
          <w:sz w:val="20"/>
          <w:szCs w:val="20"/>
          <w:lang w:eastAsia="sl-SI"/>
        </w:rPr>
        <w:t>. V primeru, da odda več ponudnikov skupno ponudbo, morajo razmnožen obrazec priloge 1 izpolniti vsi ponudniki. K tej prilogi se priloži tudi pravni akt o skupni izvedbi naročila.</w:t>
      </w:r>
    </w:p>
    <w:p w14:paraId="27F16926" w14:textId="77777777" w:rsidR="00C5404D" w:rsidRPr="0033393F" w:rsidRDefault="00C5404D" w:rsidP="00BD0CE1">
      <w:pPr>
        <w:spacing w:after="0" w:line="240" w:lineRule="auto"/>
        <w:jc w:val="both"/>
        <w:rPr>
          <w:rFonts w:ascii="Tahoma" w:eastAsia="Times New Roman" w:hAnsi="Tahoma" w:cs="Tahoma"/>
          <w:color w:val="000000" w:themeColor="text1"/>
          <w:sz w:val="20"/>
          <w:szCs w:val="20"/>
          <w:lang w:eastAsia="sl-SI"/>
        </w:rPr>
      </w:pPr>
    </w:p>
    <w:p w14:paraId="735BB0B7" w14:textId="77777777" w:rsidR="00C5404D" w:rsidRPr="0033393F" w:rsidRDefault="00C5404D" w:rsidP="00BD0CE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Vse dokumente, ki se prilagajo k tej prilogi je potrebno </w:t>
      </w:r>
      <w:proofErr w:type="spellStart"/>
      <w:r w:rsidRPr="0033393F">
        <w:rPr>
          <w:rFonts w:ascii="Tahoma" w:eastAsia="Times New Roman" w:hAnsi="Tahoma" w:cs="Tahoma"/>
          <w:color w:val="000000" w:themeColor="text1"/>
          <w:sz w:val="20"/>
          <w:szCs w:val="20"/>
          <w:lang w:eastAsia="sl-SI"/>
        </w:rPr>
        <w:t>skenirati</w:t>
      </w:r>
      <w:proofErr w:type="spellEnd"/>
      <w:r w:rsidRPr="0033393F">
        <w:rPr>
          <w:rFonts w:ascii="Tahoma" w:eastAsia="Times New Roman" w:hAnsi="Tahoma" w:cs="Tahoma"/>
          <w:color w:val="000000" w:themeColor="text1"/>
          <w:sz w:val="20"/>
          <w:szCs w:val="20"/>
          <w:lang w:eastAsia="sl-SI"/>
        </w:rPr>
        <w:t xml:space="preserve"> kot </w:t>
      </w:r>
      <w:proofErr w:type="spellStart"/>
      <w:r w:rsidRPr="0033393F">
        <w:rPr>
          <w:rFonts w:ascii="Tahoma" w:eastAsia="Times New Roman" w:hAnsi="Tahoma" w:cs="Tahoma"/>
          <w:color w:val="000000" w:themeColor="text1"/>
          <w:sz w:val="20"/>
          <w:szCs w:val="20"/>
          <w:lang w:eastAsia="sl-SI"/>
        </w:rPr>
        <w:t>pdf</w:t>
      </w:r>
      <w:proofErr w:type="spellEnd"/>
      <w:r w:rsidRPr="0033393F">
        <w:rPr>
          <w:rFonts w:ascii="Tahoma" w:eastAsia="Times New Roman" w:hAnsi="Tahoma" w:cs="Tahoma"/>
          <w:color w:val="000000" w:themeColor="text1"/>
          <w:sz w:val="20"/>
          <w:szCs w:val="20"/>
          <w:lang w:eastAsia="sl-SI"/>
        </w:rPr>
        <w:t>. dokument.</w:t>
      </w:r>
    </w:p>
    <w:p w14:paraId="1F975B7C" w14:textId="77777777" w:rsidR="00B43EE8" w:rsidRPr="0033393F" w:rsidRDefault="00B43EE8" w:rsidP="00B43EE8">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Priloga se </w:t>
      </w:r>
      <w:r w:rsidRPr="0033393F">
        <w:rPr>
          <w:rFonts w:ascii="Tahoma" w:hAnsi="Tahoma" w:cs="Tahoma"/>
          <w:color w:val="000000" w:themeColor="text1"/>
          <w:sz w:val="20"/>
          <w:szCs w:val="20"/>
        </w:rPr>
        <w:t xml:space="preserve">v informacijskem sistemu e-JN </w:t>
      </w:r>
      <w:r w:rsidRPr="0033393F">
        <w:rPr>
          <w:rFonts w:ascii="Tahoma" w:eastAsia="Times New Roman" w:hAnsi="Tahoma" w:cs="Tahoma"/>
          <w:color w:val="000000" w:themeColor="text1"/>
          <w:sz w:val="20"/>
          <w:szCs w:val="20"/>
          <w:lang w:eastAsia="sl-SI"/>
        </w:rPr>
        <w:t>priloži v razdelek »Drugi dokumenti«</w:t>
      </w:r>
    </w:p>
    <w:p w14:paraId="0C9D7965" w14:textId="77777777" w:rsidR="00B43EE8" w:rsidRPr="0033393F" w:rsidRDefault="00B43EE8" w:rsidP="00BD0CE1">
      <w:pPr>
        <w:spacing w:after="0" w:line="240" w:lineRule="auto"/>
        <w:jc w:val="both"/>
        <w:rPr>
          <w:rFonts w:ascii="Tahoma" w:eastAsia="Times New Roman" w:hAnsi="Tahoma" w:cs="Tahoma"/>
          <w:color w:val="000000" w:themeColor="text1"/>
          <w:sz w:val="20"/>
          <w:szCs w:val="20"/>
          <w:lang w:eastAsia="sl-SI"/>
        </w:rPr>
      </w:pPr>
    </w:p>
    <w:p w14:paraId="1046C6E6"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4C02D9" w:rsidRPr="0033393F" w14:paraId="4F8EBA25" w14:textId="77777777" w:rsidTr="00430F6D">
        <w:tc>
          <w:tcPr>
            <w:tcW w:w="599" w:type="dxa"/>
            <w:tcBorders>
              <w:right w:val="nil"/>
            </w:tcBorders>
          </w:tcPr>
          <w:p w14:paraId="064929AB"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p>
        </w:tc>
        <w:tc>
          <w:tcPr>
            <w:tcW w:w="7653" w:type="dxa"/>
            <w:tcBorders>
              <w:left w:val="nil"/>
            </w:tcBorders>
          </w:tcPr>
          <w:p w14:paraId="3FD03CDE"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PONUDBA</w:t>
            </w:r>
          </w:p>
        </w:tc>
        <w:tc>
          <w:tcPr>
            <w:tcW w:w="912" w:type="dxa"/>
            <w:tcBorders>
              <w:right w:val="nil"/>
            </w:tcBorders>
          </w:tcPr>
          <w:p w14:paraId="32BBEFE2" w14:textId="77777777" w:rsidR="00BD0CE1" w:rsidRPr="0033393F" w:rsidRDefault="00BD0CE1" w:rsidP="00BD0CE1">
            <w:pPr>
              <w:spacing w:after="0" w:line="240" w:lineRule="auto"/>
              <w:jc w:val="both"/>
              <w:rPr>
                <w:rFonts w:ascii="Tahoma" w:eastAsia="Times New Roman" w:hAnsi="Tahoma" w:cs="Tahoma"/>
                <w:b/>
                <w:color w:val="000000" w:themeColor="text1"/>
                <w:sz w:val="20"/>
                <w:szCs w:val="20"/>
                <w:lang w:eastAsia="sl-SI"/>
              </w:rPr>
            </w:pPr>
            <w:r w:rsidRPr="0033393F">
              <w:rPr>
                <w:rFonts w:ascii="Tahoma" w:eastAsia="Times New Roman" w:hAnsi="Tahoma" w:cs="Tahoma"/>
                <w:b/>
                <w:i/>
                <w:color w:val="000000" w:themeColor="text1"/>
                <w:sz w:val="20"/>
                <w:szCs w:val="20"/>
                <w:lang w:eastAsia="sl-SI"/>
              </w:rPr>
              <w:t xml:space="preserve">priloga </w:t>
            </w:r>
          </w:p>
        </w:tc>
        <w:tc>
          <w:tcPr>
            <w:tcW w:w="551" w:type="dxa"/>
            <w:tcBorders>
              <w:left w:val="nil"/>
            </w:tcBorders>
          </w:tcPr>
          <w:p w14:paraId="6EEE85C5" w14:textId="77777777" w:rsidR="00BD0CE1" w:rsidRPr="0033393F" w:rsidRDefault="00BD0CE1" w:rsidP="00BD0CE1">
            <w:pPr>
              <w:spacing w:after="0" w:line="240" w:lineRule="auto"/>
              <w:jc w:val="both"/>
              <w:rPr>
                <w:rFonts w:ascii="Tahoma" w:eastAsia="Times New Roman" w:hAnsi="Tahoma" w:cs="Tahoma"/>
                <w:b/>
                <w:i/>
                <w:color w:val="000000" w:themeColor="text1"/>
                <w:sz w:val="20"/>
                <w:szCs w:val="20"/>
                <w:lang w:eastAsia="sl-SI"/>
              </w:rPr>
            </w:pPr>
            <w:r w:rsidRPr="0033393F">
              <w:rPr>
                <w:rFonts w:ascii="Tahoma" w:eastAsia="Times New Roman" w:hAnsi="Tahoma" w:cs="Tahoma"/>
                <w:b/>
                <w:i/>
                <w:color w:val="000000" w:themeColor="text1"/>
                <w:sz w:val="20"/>
                <w:szCs w:val="20"/>
                <w:lang w:eastAsia="sl-SI"/>
              </w:rPr>
              <w:t>2</w:t>
            </w:r>
          </w:p>
        </w:tc>
      </w:tr>
    </w:tbl>
    <w:p w14:paraId="318806B8" w14:textId="77777777" w:rsidR="009D0227" w:rsidRPr="0033393F" w:rsidRDefault="009D0227" w:rsidP="00BD0CE1">
      <w:pPr>
        <w:spacing w:after="0" w:line="240" w:lineRule="auto"/>
        <w:jc w:val="both"/>
        <w:rPr>
          <w:rFonts w:ascii="Tahoma" w:eastAsia="Times New Roman" w:hAnsi="Tahoma" w:cs="Tahoma"/>
          <w:color w:val="000000" w:themeColor="text1"/>
          <w:sz w:val="20"/>
          <w:szCs w:val="20"/>
          <w:lang w:eastAsia="sl-SI"/>
        </w:rPr>
      </w:pPr>
    </w:p>
    <w:p w14:paraId="4A767C30" w14:textId="77777777" w:rsidR="00BD0CE1" w:rsidRPr="0033393F" w:rsidRDefault="00BD0CE1" w:rsidP="00BD0CE1">
      <w:pPr>
        <w:spacing w:after="0" w:line="240" w:lineRule="auto"/>
        <w:jc w:val="both"/>
        <w:rPr>
          <w:rFonts w:ascii="Tahoma" w:eastAsia="Times New Roman" w:hAnsi="Tahoma" w:cs="Tahoma"/>
          <w:strike/>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Ponudnik mora obrazec ponudbe </w:t>
      </w:r>
      <w:r w:rsidR="008B6860" w:rsidRPr="0033393F">
        <w:rPr>
          <w:rFonts w:ascii="Tahoma" w:eastAsia="Times New Roman" w:hAnsi="Tahoma" w:cs="Tahoma"/>
          <w:color w:val="000000" w:themeColor="text1"/>
          <w:sz w:val="20"/>
          <w:szCs w:val="20"/>
          <w:lang w:eastAsia="sl-SI"/>
        </w:rPr>
        <w:t>in predračuna</w:t>
      </w:r>
      <w:r w:rsidRPr="0033393F">
        <w:rPr>
          <w:rFonts w:ascii="Tahoma" w:eastAsia="Times New Roman" w:hAnsi="Tahoma" w:cs="Tahoma"/>
          <w:color w:val="000000" w:themeColor="text1"/>
          <w:sz w:val="20"/>
          <w:szCs w:val="20"/>
          <w:lang w:eastAsia="sl-SI"/>
        </w:rPr>
        <w:t>, za katerega oddaja ponudbo</w:t>
      </w:r>
      <w:r w:rsidR="008B6860" w:rsidRPr="0033393F">
        <w:rPr>
          <w:rFonts w:ascii="Tahoma" w:eastAsia="Times New Roman" w:hAnsi="Tahoma" w:cs="Tahoma"/>
          <w:color w:val="000000" w:themeColor="text1"/>
          <w:sz w:val="20"/>
          <w:szCs w:val="20"/>
          <w:lang w:eastAsia="sl-SI"/>
        </w:rPr>
        <w:t xml:space="preserve"> izpolniti</w:t>
      </w:r>
      <w:r w:rsidR="007C22BC" w:rsidRPr="0033393F">
        <w:rPr>
          <w:rFonts w:ascii="Tahoma" w:eastAsia="Times New Roman" w:hAnsi="Tahoma" w:cs="Tahoma"/>
          <w:color w:val="000000" w:themeColor="text1"/>
          <w:sz w:val="20"/>
          <w:szCs w:val="20"/>
          <w:lang w:eastAsia="sl-SI"/>
        </w:rPr>
        <w:t xml:space="preserve"> in priložiti v </w:t>
      </w:r>
      <w:proofErr w:type="spellStart"/>
      <w:r w:rsidR="007C22BC" w:rsidRPr="0033393F">
        <w:rPr>
          <w:rFonts w:ascii="Tahoma" w:eastAsia="Times New Roman" w:hAnsi="Tahoma" w:cs="Tahoma"/>
          <w:color w:val="000000" w:themeColor="text1"/>
          <w:sz w:val="20"/>
          <w:szCs w:val="20"/>
          <w:lang w:eastAsia="sl-SI"/>
        </w:rPr>
        <w:t>pdf</w:t>
      </w:r>
      <w:proofErr w:type="spellEnd"/>
      <w:r w:rsidR="007C22BC" w:rsidRPr="0033393F">
        <w:rPr>
          <w:rFonts w:ascii="Tahoma" w:eastAsia="Times New Roman" w:hAnsi="Tahoma" w:cs="Tahoma"/>
          <w:color w:val="000000" w:themeColor="text1"/>
          <w:sz w:val="20"/>
          <w:szCs w:val="20"/>
          <w:lang w:eastAsia="sl-SI"/>
        </w:rPr>
        <w:t>. obliki, kot je</w:t>
      </w:r>
      <w:r w:rsidR="009E4905" w:rsidRPr="0033393F">
        <w:rPr>
          <w:rFonts w:ascii="Tahoma" w:eastAsia="Times New Roman" w:hAnsi="Tahoma" w:cs="Tahoma"/>
          <w:color w:val="000000" w:themeColor="text1"/>
          <w:sz w:val="20"/>
          <w:szCs w:val="20"/>
          <w:lang w:eastAsia="sl-SI"/>
        </w:rPr>
        <w:t xml:space="preserve"> navedeno v prejšnjem poglavju.</w:t>
      </w:r>
      <w:r w:rsidRPr="0033393F">
        <w:rPr>
          <w:rFonts w:ascii="Tahoma" w:eastAsia="Times New Roman" w:hAnsi="Tahoma" w:cs="Tahoma"/>
          <w:strike/>
          <w:color w:val="000000" w:themeColor="text1"/>
          <w:sz w:val="20"/>
          <w:szCs w:val="20"/>
          <w:lang w:eastAsia="sl-SI"/>
        </w:rPr>
        <w:t xml:space="preserve"> </w:t>
      </w:r>
    </w:p>
    <w:p w14:paraId="3E8711E2" w14:textId="77777777" w:rsidR="00824BFF" w:rsidRPr="0033393F" w:rsidRDefault="00824BFF" w:rsidP="00BD0CE1">
      <w:pPr>
        <w:spacing w:after="0" w:line="240" w:lineRule="auto"/>
        <w:jc w:val="both"/>
        <w:rPr>
          <w:rFonts w:ascii="Tahoma" w:eastAsia="Times New Roman" w:hAnsi="Tahoma" w:cs="Tahoma"/>
          <w:color w:val="000000" w:themeColor="text1"/>
          <w:sz w:val="20"/>
          <w:szCs w:val="20"/>
          <w:lang w:eastAsia="sl-SI"/>
        </w:rPr>
      </w:pPr>
    </w:p>
    <w:p w14:paraId="5EC5D9C6" w14:textId="77777777" w:rsidR="009D0227" w:rsidRPr="0033393F" w:rsidRDefault="008357C0" w:rsidP="00885D5D">
      <w:pPr>
        <w:pStyle w:val="Heading1"/>
        <w:ind w:left="357" w:hanging="357"/>
        <w:rPr>
          <w:rFonts w:ascii="Tahoma" w:hAnsi="Tahoma" w:cs="Tahoma"/>
          <w:color w:val="000000" w:themeColor="text1"/>
          <w:lang w:val="sl-SI"/>
        </w:rPr>
      </w:pPr>
      <w:r w:rsidRPr="0033393F">
        <w:rPr>
          <w:rFonts w:ascii="Tahoma" w:hAnsi="Tahoma" w:cs="Tahoma"/>
          <w:color w:val="000000" w:themeColor="text1"/>
        </w:rPr>
        <w:t>Obrazci</w:t>
      </w:r>
      <w:r w:rsidR="00824BFF" w:rsidRPr="0033393F">
        <w:rPr>
          <w:rFonts w:ascii="Tahoma" w:hAnsi="Tahoma" w:cs="Tahoma"/>
          <w:color w:val="000000" w:themeColor="text1"/>
        </w:rPr>
        <w:t xml:space="preserve"> </w:t>
      </w:r>
      <w:r w:rsidR="009D0227" w:rsidRPr="0033393F">
        <w:rPr>
          <w:rFonts w:ascii="Tahoma" w:hAnsi="Tahoma" w:cs="Tahoma"/>
          <w:color w:val="000000" w:themeColor="text1"/>
          <w:lang w:val="sl-SI"/>
        </w:rPr>
        <w:t>:</w:t>
      </w:r>
    </w:p>
    <w:p w14:paraId="6740767D" w14:textId="77777777" w:rsidR="009D0227" w:rsidRPr="0033393F" w:rsidRDefault="009D0227" w:rsidP="009D0227">
      <w:pPr>
        <w:pStyle w:val="Heading1"/>
        <w:ind w:left="357" w:hanging="357"/>
        <w:rPr>
          <w:rFonts w:ascii="Tahoma" w:hAnsi="Tahoma" w:cs="Tahoma"/>
          <w:color w:val="000000" w:themeColor="text1"/>
          <w:lang w:val="sl-SI"/>
        </w:rPr>
      </w:pPr>
      <w:r w:rsidRPr="0033393F">
        <w:rPr>
          <w:rFonts w:ascii="Tahoma" w:hAnsi="Tahoma" w:cs="Tahoma"/>
          <w:color w:val="000000" w:themeColor="text1"/>
        </w:rPr>
        <w:t>»</w:t>
      </w:r>
      <w:r w:rsidR="00C32815" w:rsidRPr="0033393F">
        <w:rPr>
          <w:rFonts w:ascii="Tahoma" w:hAnsi="Tahoma" w:cs="Tahoma"/>
          <w:color w:val="000000" w:themeColor="text1"/>
          <w:lang w:val="sl-SI"/>
        </w:rPr>
        <w:t>P</w:t>
      </w:r>
      <w:r w:rsidRPr="0033393F">
        <w:rPr>
          <w:rFonts w:ascii="Tahoma" w:hAnsi="Tahoma" w:cs="Tahoma"/>
          <w:color w:val="000000" w:themeColor="text1"/>
          <w:lang w:val="sl-SI"/>
        </w:rPr>
        <w:t>ovzetek predračuna - rekapitulacija</w:t>
      </w:r>
      <w:r w:rsidRPr="0033393F">
        <w:rPr>
          <w:rFonts w:ascii="Tahoma" w:hAnsi="Tahoma" w:cs="Tahoma"/>
          <w:color w:val="000000" w:themeColor="text1"/>
        </w:rPr>
        <w:t>«</w:t>
      </w:r>
      <w:r w:rsidRPr="0033393F">
        <w:rPr>
          <w:rFonts w:ascii="Tahoma" w:hAnsi="Tahoma" w:cs="Tahoma"/>
          <w:color w:val="000000" w:themeColor="text1"/>
          <w:lang w:val="sl-SI"/>
        </w:rPr>
        <w:t xml:space="preserve"> (izpolniti in </w:t>
      </w:r>
      <w:proofErr w:type="spellStart"/>
      <w:r w:rsidRPr="0033393F">
        <w:rPr>
          <w:rFonts w:ascii="Tahoma" w:hAnsi="Tahoma" w:cs="Tahoma"/>
          <w:color w:val="000000" w:themeColor="text1"/>
          <w:lang w:val="sl-SI"/>
        </w:rPr>
        <w:t>skenirati</w:t>
      </w:r>
      <w:proofErr w:type="spellEnd"/>
      <w:r w:rsidRPr="0033393F">
        <w:rPr>
          <w:rFonts w:ascii="Tahoma" w:hAnsi="Tahoma" w:cs="Tahoma"/>
          <w:color w:val="000000" w:themeColor="text1"/>
          <w:lang w:val="sl-SI"/>
        </w:rPr>
        <w:t xml:space="preserve"> kot </w:t>
      </w:r>
      <w:proofErr w:type="spellStart"/>
      <w:r w:rsidRPr="0033393F">
        <w:rPr>
          <w:rFonts w:ascii="Tahoma" w:hAnsi="Tahoma" w:cs="Tahoma"/>
          <w:color w:val="000000" w:themeColor="text1"/>
          <w:lang w:val="sl-SI"/>
        </w:rPr>
        <w:t>pdf</w:t>
      </w:r>
      <w:proofErr w:type="spellEnd"/>
      <w:r w:rsidRPr="0033393F">
        <w:rPr>
          <w:rFonts w:ascii="Tahoma" w:hAnsi="Tahoma" w:cs="Tahoma"/>
          <w:color w:val="000000" w:themeColor="text1"/>
          <w:lang w:val="sl-SI"/>
        </w:rPr>
        <w:t>. dokument)</w:t>
      </w:r>
      <w:r w:rsidR="00CB73EB" w:rsidRPr="0033393F">
        <w:rPr>
          <w:rFonts w:ascii="Tahoma" w:hAnsi="Tahoma" w:cs="Tahoma"/>
          <w:color w:val="000000" w:themeColor="text1"/>
          <w:lang w:val="sl-SI"/>
        </w:rPr>
        <w:t xml:space="preserve"> – Priloga 2</w:t>
      </w:r>
    </w:p>
    <w:p w14:paraId="2F0E9964" w14:textId="77777777" w:rsidR="009D0227" w:rsidRPr="0033393F" w:rsidRDefault="00824BFF" w:rsidP="00885D5D">
      <w:pPr>
        <w:pStyle w:val="Heading1"/>
        <w:ind w:left="357" w:hanging="357"/>
        <w:rPr>
          <w:rFonts w:ascii="Tahoma" w:hAnsi="Tahoma" w:cs="Tahoma"/>
          <w:color w:val="000000" w:themeColor="text1"/>
        </w:rPr>
      </w:pPr>
      <w:r w:rsidRPr="0033393F">
        <w:rPr>
          <w:rFonts w:ascii="Tahoma" w:hAnsi="Tahoma" w:cs="Tahoma"/>
          <w:color w:val="000000" w:themeColor="text1"/>
        </w:rPr>
        <w:t xml:space="preserve">in </w:t>
      </w:r>
    </w:p>
    <w:p w14:paraId="5E1F4E18" w14:textId="77777777" w:rsidR="009D0227" w:rsidRPr="0033393F" w:rsidRDefault="008357C0" w:rsidP="009D0227">
      <w:pPr>
        <w:jc w:val="both"/>
        <w:rPr>
          <w:rFonts w:ascii="Tahoma" w:hAnsi="Tahoma" w:cs="Tahoma"/>
          <w:b/>
          <w:color w:val="000000" w:themeColor="text1"/>
          <w:sz w:val="20"/>
          <w:szCs w:val="20"/>
        </w:rPr>
      </w:pPr>
      <w:r w:rsidRPr="0033393F">
        <w:rPr>
          <w:rFonts w:ascii="Tahoma" w:hAnsi="Tahoma" w:cs="Tahoma"/>
          <w:b/>
          <w:color w:val="000000" w:themeColor="text1"/>
          <w:sz w:val="20"/>
          <w:szCs w:val="20"/>
        </w:rPr>
        <w:t xml:space="preserve"> »</w:t>
      </w:r>
      <w:r w:rsidR="00C32815" w:rsidRPr="0033393F">
        <w:rPr>
          <w:rFonts w:ascii="Tahoma" w:hAnsi="Tahoma" w:cs="Tahoma"/>
          <w:b/>
          <w:color w:val="000000" w:themeColor="text1"/>
          <w:sz w:val="20"/>
          <w:szCs w:val="20"/>
        </w:rPr>
        <w:t xml:space="preserve">Tehnične specifikacije« (izpolniti in </w:t>
      </w:r>
      <w:proofErr w:type="spellStart"/>
      <w:r w:rsidR="00C32815" w:rsidRPr="0033393F">
        <w:rPr>
          <w:rFonts w:ascii="Tahoma" w:hAnsi="Tahoma" w:cs="Tahoma"/>
          <w:b/>
          <w:color w:val="000000" w:themeColor="text1"/>
          <w:sz w:val="20"/>
          <w:szCs w:val="20"/>
        </w:rPr>
        <w:t>skenirati</w:t>
      </w:r>
      <w:proofErr w:type="spellEnd"/>
      <w:r w:rsidR="00C32815" w:rsidRPr="0033393F">
        <w:rPr>
          <w:rFonts w:ascii="Tahoma" w:hAnsi="Tahoma" w:cs="Tahoma"/>
          <w:b/>
          <w:color w:val="000000" w:themeColor="text1"/>
          <w:sz w:val="20"/>
          <w:szCs w:val="20"/>
        </w:rPr>
        <w:t xml:space="preserve"> kot </w:t>
      </w:r>
      <w:proofErr w:type="spellStart"/>
      <w:r w:rsidR="00C32815" w:rsidRPr="0033393F">
        <w:rPr>
          <w:rFonts w:ascii="Tahoma" w:hAnsi="Tahoma" w:cs="Tahoma"/>
          <w:b/>
          <w:color w:val="000000" w:themeColor="text1"/>
          <w:sz w:val="20"/>
          <w:szCs w:val="20"/>
        </w:rPr>
        <w:t>pdf</w:t>
      </w:r>
      <w:proofErr w:type="spellEnd"/>
      <w:r w:rsidR="00C32815" w:rsidRPr="0033393F">
        <w:rPr>
          <w:rFonts w:ascii="Tahoma" w:hAnsi="Tahoma" w:cs="Tahoma"/>
          <w:b/>
          <w:color w:val="000000" w:themeColor="text1"/>
          <w:sz w:val="20"/>
          <w:szCs w:val="20"/>
        </w:rPr>
        <w:t>. dokument</w:t>
      </w:r>
      <w:r w:rsidR="009D0227" w:rsidRPr="0033393F">
        <w:rPr>
          <w:rFonts w:ascii="Tahoma" w:hAnsi="Tahoma" w:cs="Tahoma"/>
          <w:b/>
          <w:color w:val="000000" w:themeColor="text1"/>
          <w:sz w:val="20"/>
          <w:szCs w:val="20"/>
        </w:rPr>
        <w:t>)</w:t>
      </w:r>
      <w:r w:rsidR="00CB73EB" w:rsidRPr="0033393F">
        <w:rPr>
          <w:rFonts w:ascii="Tahoma" w:hAnsi="Tahoma" w:cs="Tahoma"/>
          <w:b/>
          <w:color w:val="000000" w:themeColor="text1"/>
          <w:sz w:val="20"/>
          <w:szCs w:val="20"/>
        </w:rPr>
        <w:t xml:space="preserve"> – Priloga 8</w:t>
      </w:r>
    </w:p>
    <w:p w14:paraId="7203D478" w14:textId="77777777" w:rsidR="00824BFF" w:rsidRPr="0033393F" w:rsidRDefault="00885D5D" w:rsidP="00885D5D">
      <w:pPr>
        <w:jc w:val="both"/>
        <w:rPr>
          <w:rFonts w:ascii="Tahoma" w:hAnsi="Tahoma" w:cs="Tahoma"/>
          <w:color w:val="000000" w:themeColor="text1"/>
          <w:sz w:val="20"/>
          <w:szCs w:val="20"/>
        </w:rPr>
      </w:pPr>
      <w:r w:rsidRPr="0033393F">
        <w:rPr>
          <w:rFonts w:ascii="Tahoma" w:hAnsi="Tahoma" w:cs="Tahoma"/>
          <w:color w:val="000000" w:themeColor="text1"/>
          <w:sz w:val="20"/>
          <w:szCs w:val="20"/>
        </w:rPr>
        <w:t xml:space="preserve">Ponudnik mora v </w:t>
      </w:r>
      <w:r w:rsidRPr="0033393F">
        <w:rPr>
          <w:rFonts w:ascii="Tahoma" w:eastAsia="Times New Roman" w:hAnsi="Tahoma" w:cs="Tahoma"/>
          <w:color w:val="000000" w:themeColor="text1"/>
          <w:sz w:val="20"/>
          <w:szCs w:val="20"/>
          <w:lang w:eastAsia="sl-SI"/>
        </w:rPr>
        <w:t>»</w:t>
      </w:r>
      <w:r w:rsidR="00C32815" w:rsidRPr="0033393F">
        <w:rPr>
          <w:rFonts w:ascii="Tahoma" w:eastAsia="Times New Roman" w:hAnsi="Tahoma" w:cs="Tahoma"/>
          <w:color w:val="000000" w:themeColor="text1"/>
          <w:sz w:val="20"/>
          <w:szCs w:val="20"/>
          <w:lang w:eastAsia="sl-SI"/>
        </w:rPr>
        <w:t>Tehničnih specifikacijah</w:t>
      </w:r>
      <w:r w:rsidRPr="0033393F">
        <w:rPr>
          <w:rFonts w:ascii="Tahoma" w:eastAsia="Times New Roman" w:hAnsi="Tahoma" w:cs="Tahoma"/>
          <w:color w:val="000000" w:themeColor="text1"/>
          <w:sz w:val="20"/>
          <w:szCs w:val="20"/>
          <w:lang w:eastAsia="sl-SI"/>
        </w:rPr>
        <w:t>«</w:t>
      </w:r>
      <w:r w:rsidR="00824BFF" w:rsidRPr="0033393F">
        <w:rPr>
          <w:rFonts w:ascii="Tahoma" w:hAnsi="Tahoma" w:cs="Tahoma"/>
          <w:color w:val="000000" w:themeColor="text1"/>
          <w:sz w:val="20"/>
          <w:szCs w:val="20"/>
        </w:rPr>
        <w:t xml:space="preserve"> ponujati vse pozicije</w:t>
      </w:r>
      <w:r w:rsidR="00C32815" w:rsidRPr="0033393F">
        <w:rPr>
          <w:rFonts w:ascii="Tahoma" w:hAnsi="Tahoma" w:cs="Tahoma"/>
          <w:color w:val="000000" w:themeColor="text1"/>
          <w:sz w:val="20"/>
          <w:szCs w:val="20"/>
        </w:rPr>
        <w:t xml:space="preserve"> in s ponudbo izpolniti vse zahteve naročnika o</w:t>
      </w:r>
      <w:r w:rsidR="00824BFF" w:rsidRPr="0033393F">
        <w:rPr>
          <w:rFonts w:ascii="Tahoma" w:hAnsi="Tahoma" w:cs="Tahoma"/>
          <w:color w:val="000000" w:themeColor="text1"/>
          <w:sz w:val="20"/>
          <w:szCs w:val="20"/>
        </w:rPr>
        <w:t>b upoštevanju tehničnih specifikacij, ki</w:t>
      </w:r>
      <w:r w:rsidR="00E34C2B" w:rsidRPr="0033393F">
        <w:rPr>
          <w:rFonts w:ascii="Tahoma" w:hAnsi="Tahoma" w:cs="Tahoma"/>
          <w:color w:val="000000" w:themeColor="text1"/>
          <w:sz w:val="20"/>
          <w:szCs w:val="20"/>
        </w:rPr>
        <w:t xml:space="preserve"> so del razpisne dokumentacije.</w:t>
      </w:r>
    </w:p>
    <w:p w14:paraId="17FAF310" w14:textId="77777777" w:rsidR="00824BFF" w:rsidRPr="0033393F" w:rsidRDefault="00824BFF" w:rsidP="00885D5D">
      <w:pPr>
        <w:jc w:val="both"/>
        <w:rPr>
          <w:rFonts w:ascii="Tahoma" w:hAnsi="Tahoma" w:cs="Tahoma"/>
          <w:color w:val="000000" w:themeColor="text1"/>
          <w:sz w:val="20"/>
          <w:szCs w:val="20"/>
        </w:rPr>
      </w:pPr>
      <w:r w:rsidRPr="0033393F">
        <w:rPr>
          <w:rFonts w:ascii="Tahoma" w:hAnsi="Tahoma" w:cs="Tahoma"/>
          <w:color w:val="000000" w:themeColor="text1"/>
          <w:sz w:val="20"/>
          <w:szCs w:val="20"/>
        </w:rPr>
        <w:t xml:space="preserve">Ponudnik ne sme spreminjati vsebine </w:t>
      </w:r>
      <w:r w:rsidR="00F94382" w:rsidRPr="0033393F">
        <w:rPr>
          <w:rFonts w:ascii="Tahoma" w:eastAsia="Times New Roman" w:hAnsi="Tahoma" w:cs="Tahoma"/>
          <w:color w:val="000000" w:themeColor="text1"/>
          <w:sz w:val="20"/>
          <w:szCs w:val="20"/>
          <w:lang w:eastAsia="sl-SI"/>
        </w:rPr>
        <w:t>»</w:t>
      </w:r>
      <w:r w:rsidR="00C32815" w:rsidRPr="0033393F">
        <w:rPr>
          <w:rFonts w:ascii="Tahoma" w:eastAsia="Times New Roman" w:hAnsi="Tahoma" w:cs="Tahoma"/>
          <w:color w:val="000000" w:themeColor="text1"/>
          <w:sz w:val="20"/>
          <w:szCs w:val="20"/>
          <w:lang w:eastAsia="sl-SI"/>
        </w:rPr>
        <w:t>Tehničnih specifikacij</w:t>
      </w:r>
      <w:r w:rsidR="00F94382" w:rsidRPr="0033393F">
        <w:rPr>
          <w:rFonts w:ascii="Tahoma" w:eastAsia="Times New Roman" w:hAnsi="Tahoma" w:cs="Tahoma"/>
          <w:color w:val="000000" w:themeColor="text1"/>
          <w:sz w:val="20"/>
          <w:szCs w:val="20"/>
          <w:lang w:eastAsia="sl-SI"/>
        </w:rPr>
        <w:t>«</w:t>
      </w:r>
      <w:r w:rsidR="00C32815" w:rsidRPr="0033393F">
        <w:rPr>
          <w:rFonts w:ascii="Tahoma" w:eastAsia="Times New Roman" w:hAnsi="Tahoma" w:cs="Tahoma"/>
          <w:color w:val="000000" w:themeColor="text1"/>
          <w:sz w:val="20"/>
          <w:szCs w:val="20"/>
          <w:lang w:eastAsia="sl-SI"/>
        </w:rPr>
        <w:t xml:space="preserve"> ali kateregakoli drugega dela te razpisne dokumentacije</w:t>
      </w:r>
      <w:r w:rsidRPr="0033393F">
        <w:rPr>
          <w:rFonts w:ascii="Tahoma" w:hAnsi="Tahoma" w:cs="Tahoma"/>
          <w:color w:val="000000" w:themeColor="text1"/>
          <w:sz w:val="20"/>
          <w:szCs w:val="20"/>
        </w:rPr>
        <w:t>.</w:t>
      </w:r>
    </w:p>
    <w:p w14:paraId="114B5CD8" w14:textId="77777777" w:rsidR="00824BFF" w:rsidRPr="0033393F" w:rsidRDefault="00824BFF" w:rsidP="00885D5D">
      <w:pPr>
        <w:jc w:val="both"/>
        <w:rPr>
          <w:rFonts w:ascii="Tahoma" w:hAnsi="Tahoma" w:cs="Tahoma"/>
          <w:color w:val="000000" w:themeColor="text1"/>
          <w:sz w:val="20"/>
          <w:szCs w:val="20"/>
        </w:rPr>
      </w:pPr>
      <w:r w:rsidRPr="0033393F">
        <w:rPr>
          <w:rFonts w:ascii="Tahoma" w:hAnsi="Tahoma" w:cs="Tahoma"/>
          <w:color w:val="000000" w:themeColor="text1"/>
          <w:sz w:val="20"/>
          <w:szCs w:val="20"/>
        </w:rPr>
        <w:t xml:space="preserve">Ponujena cena z DDV mora zajemati vse popuste in stroške (dobave blaga, špediterske, prevozne, carinske ter vse morebitne druge stroške…). </w:t>
      </w:r>
    </w:p>
    <w:p w14:paraId="13358E82" w14:textId="77777777" w:rsidR="00824BFF" w:rsidRPr="0033393F" w:rsidRDefault="00824BFF" w:rsidP="00885D5D">
      <w:pPr>
        <w:jc w:val="both"/>
        <w:rPr>
          <w:rFonts w:ascii="Tahoma" w:hAnsi="Tahoma" w:cs="Tahoma"/>
          <w:color w:val="000000" w:themeColor="text1"/>
          <w:sz w:val="20"/>
          <w:szCs w:val="20"/>
        </w:rPr>
      </w:pPr>
      <w:r w:rsidRPr="0033393F">
        <w:rPr>
          <w:rFonts w:ascii="Tahoma" w:hAnsi="Tahoma" w:cs="Tahoma"/>
          <w:color w:val="000000" w:themeColor="text1"/>
          <w:sz w:val="20"/>
          <w:szCs w:val="20"/>
        </w:rPr>
        <w:t>V primeru, da bo naročnik pri pregledu in ocenjevanju ponudb odkril očitne računske napake, bo ravnal v skladu s sedmim odstavkom 89. člena ZJN-3.</w:t>
      </w:r>
    </w:p>
    <w:p w14:paraId="08A8C202" w14:textId="77777777" w:rsidR="00BB4FA8" w:rsidRPr="0033393F" w:rsidRDefault="00BB4FA8" w:rsidP="00885D5D">
      <w:pPr>
        <w:jc w:val="both"/>
        <w:rPr>
          <w:rFonts w:ascii="Tahoma" w:hAnsi="Tahoma" w:cs="Tahoma"/>
          <w:b/>
          <w:color w:val="000000" w:themeColor="text1"/>
          <w:sz w:val="20"/>
          <w:szCs w:val="20"/>
          <w:u w:val="single"/>
        </w:rPr>
      </w:pPr>
      <w:r w:rsidRPr="0033393F">
        <w:rPr>
          <w:rFonts w:ascii="Tahoma" w:hAnsi="Tahoma" w:cs="Tahoma"/>
          <w:b/>
          <w:color w:val="000000" w:themeColor="text1"/>
          <w:sz w:val="20"/>
          <w:szCs w:val="20"/>
          <w:u w:val="single"/>
        </w:rPr>
        <w:t>Zelo pomembno je da:</w:t>
      </w:r>
    </w:p>
    <w:p w14:paraId="4D2783B8" w14:textId="77777777" w:rsidR="00E10C8C" w:rsidRPr="0033393F" w:rsidRDefault="00824BFF" w:rsidP="00BB4FA8">
      <w:pPr>
        <w:pBdr>
          <w:top w:val="single" w:sz="4" w:space="1" w:color="auto"/>
          <w:left w:val="single" w:sz="4" w:space="4" w:color="auto"/>
          <w:bottom w:val="single" w:sz="4" w:space="1" w:color="auto"/>
          <w:right w:val="single" w:sz="4" w:space="4" w:color="auto"/>
        </w:pBdr>
        <w:jc w:val="both"/>
        <w:rPr>
          <w:rFonts w:ascii="Tahoma" w:hAnsi="Tahoma" w:cs="Tahoma"/>
          <w:color w:val="000000" w:themeColor="text1"/>
          <w:sz w:val="20"/>
          <w:szCs w:val="20"/>
        </w:rPr>
      </w:pPr>
      <w:r w:rsidRPr="0033393F">
        <w:rPr>
          <w:rFonts w:ascii="Tahoma" w:hAnsi="Tahoma" w:cs="Tahoma"/>
          <w:b/>
          <w:color w:val="000000" w:themeColor="text1"/>
          <w:sz w:val="20"/>
          <w:szCs w:val="20"/>
          <w:u w:val="single"/>
        </w:rPr>
        <w:t xml:space="preserve">Ponudnik v informacijskem sistemu e-JN v razdelek »Predračun« naloži </w:t>
      </w:r>
      <w:r w:rsidR="00CB73EB" w:rsidRPr="0033393F">
        <w:rPr>
          <w:rFonts w:ascii="Tahoma" w:hAnsi="Tahoma" w:cs="Tahoma"/>
          <w:b/>
          <w:color w:val="000000" w:themeColor="text1"/>
          <w:sz w:val="20"/>
          <w:szCs w:val="20"/>
          <w:u w:val="single"/>
        </w:rPr>
        <w:t xml:space="preserve">LE </w:t>
      </w:r>
      <w:r w:rsidRPr="0033393F">
        <w:rPr>
          <w:rFonts w:ascii="Tahoma" w:hAnsi="Tahoma" w:cs="Tahoma"/>
          <w:b/>
          <w:color w:val="000000" w:themeColor="text1"/>
          <w:sz w:val="20"/>
          <w:szCs w:val="20"/>
          <w:u w:val="single"/>
        </w:rPr>
        <w:t>izpolnjen obrazec »</w:t>
      </w:r>
      <w:r w:rsidR="00C32815" w:rsidRPr="0033393F">
        <w:rPr>
          <w:rFonts w:ascii="Tahoma" w:hAnsi="Tahoma" w:cs="Tahoma"/>
          <w:b/>
          <w:color w:val="000000" w:themeColor="text1"/>
          <w:sz w:val="20"/>
          <w:szCs w:val="20"/>
          <w:u w:val="single"/>
        </w:rPr>
        <w:t>P</w:t>
      </w:r>
      <w:r w:rsidR="008357C0" w:rsidRPr="0033393F">
        <w:rPr>
          <w:rFonts w:ascii="Tahoma" w:hAnsi="Tahoma" w:cs="Tahoma"/>
          <w:b/>
          <w:color w:val="000000" w:themeColor="text1"/>
          <w:sz w:val="20"/>
          <w:szCs w:val="20"/>
          <w:u w:val="single"/>
        </w:rPr>
        <w:t>ovzetek predračuna - Rekapitulacija</w:t>
      </w:r>
      <w:r w:rsidRPr="0033393F">
        <w:rPr>
          <w:rFonts w:ascii="Tahoma" w:hAnsi="Tahoma" w:cs="Tahoma"/>
          <w:b/>
          <w:color w:val="000000" w:themeColor="text1"/>
          <w:sz w:val="20"/>
          <w:szCs w:val="20"/>
          <w:u w:val="single"/>
        </w:rPr>
        <w:t>« v .</w:t>
      </w:r>
      <w:proofErr w:type="spellStart"/>
      <w:r w:rsidRPr="0033393F">
        <w:rPr>
          <w:rFonts w:ascii="Tahoma" w:hAnsi="Tahoma" w:cs="Tahoma"/>
          <w:b/>
          <w:color w:val="000000" w:themeColor="text1"/>
          <w:sz w:val="20"/>
          <w:szCs w:val="20"/>
          <w:u w:val="single"/>
        </w:rPr>
        <w:t>pdf</w:t>
      </w:r>
      <w:proofErr w:type="spellEnd"/>
      <w:r w:rsidRPr="0033393F">
        <w:rPr>
          <w:rFonts w:ascii="Tahoma" w:hAnsi="Tahoma" w:cs="Tahoma"/>
          <w:b/>
          <w:color w:val="000000" w:themeColor="text1"/>
          <w:sz w:val="20"/>
          <w:szCs w:val="20"/>
          <w:u w:val="single"/>
        </w:rPr>
        <w:t xml:space="preserve"> datoteki, ki bo dostopen na javnem odpi</w:t>
      </w:r>
      <w:r w:rsidR="00BB4FA8" w:rsidRPr="0033393F">
        <w:rPr>
          <w:rFonts w:ascii="Tahoma" w:hAnsi="Tahoma" w:cs="Tahoma"/>
          <w:b/>
          <w:color w:val="000000" w:themeColor="text1"/>
          <w:sz w:val="20"/>
          <w:szCs w:val="20"/>
          <w:u w:val="single"/>
        </w:rPr>
        <w:t>ranju ponudb</w:t>
      </w:r>
      <w:r w:rsidR="008357C0" w:rsidRPr="0033393F">
        <w:rPr>
          <w:rFonts w:ascii="Tahoma" w:hAnsi="Tahoma" w:cs="Tahoma"/>
          <w:color w:val="000000" w:themeColor="text1"/>
          <w:sz w:val="20"/>
          <w:szCs w:val="20"/>
        </w:rPr>
        <w:t xml:space="preserve">, </w:t>
      </w:r>
    </w:p>
    <w:p w14:paraId="7FF4FE22" w14:textId="77777777" w:rsidR="00BB4FA8" w:rsidRPr="0033393F" w:rsidRDefault="008357C0" w:rsidP="00BB4FA8">
      <w:pPr>
        <w:pBdr>
          <w:top w:val="single" w:sz="4" w:space="1" w:color="auto"/>
          <w:left w:val="single" w:sz="4" w:space="4" w:color="auto"/>
          <w:bottom w:val="single" w:sz="4" w:space="1" w:color="auto"/>
          <w:right w:val="single" w:sz="4" w:space="4" w:color="auto"/>
        </w:pBdr>
        <w:jc w:val="both"/>
        <w:rPr>
          <w:rFonts w:ascii="Tahoma" w:hAnsi="Tahoma" w:cs="Tahoma"/>
          <w:color w:val="000000" w:themeColor="text1"/>
          <w:sz w:val="20"/>
          <w:szCs w:val="20"/>
        </w:rPr>
      </w:pPr>
      <w:r w:rsidRPr="0033393F">
        <w:rPr>
          <w:rFonts w:ascii="Tahoma" w:hAnsi="Tahoma" w:cs="Tahoma"/>
          <w:color w:val="000000" w:themeColor="text1"/>
          <w:sz w:val="20"/>
          <w:szCs w:val="20"/>
        </w:rPr>
        <w:t>obraz</w:t>
      </w:r>
      <w:r w:rsidR="00C32815" w:rsidRPr="0033393F">
        <w:rPr>
          <w:rFonts w:ascii="Tahoma" w:hAnsi="Tahoma" w:cs="Tahoma"/>
          <w:color w:val="000000" w:themeColor="text1"/>
          <w:sz w:val="20"/>
          <w:szCs w:val="20"/>
        </w:rPr>
        <w:t>e</w:t>
      </w:r>
      <w:r w:rsidR="00BB4FA8" w:rsidRPr="0033393F">
        <w:rPr>
          <w:rFonts w:ascii="Tahoma" w:hAnsi="Tahoma" w:cs="Tahoma"/>
          <w:color w:val="000000" w:themeColor="text1"/>
          <w:sz w:val="20"/>
          <w:szCs w:val="20"/>
        </w:rPr>
        <w:t>c</w:t>
      </w:r>
      <w:r w:rsidRPr="0033393F">
        <w:rPr>
          <w:rFonts w:ascii="Tahoma" w:hAnsi="Tahoma" w:cs="Tahoma"/>
          <w:b/>
          <w:color w:val="000000" w:themeColor="text1"/>
          <w:sz w:val="20"/>
          <w:szCs w:val="20"/>
          <w:u w:val="single"/>
        </w:rPr>
        <w:t xml:space="preserve"> »</w:t>
      </w:r>
      <w:r w:rsidR="00C32815" w:rsidRPr="0033393F">
        <w:rPr>
          <w:rFonts w:ascii="Tahoma" w:hAnsi="Tahoma" w:cs="Tahoma"/>
          <w:b/>
          <w:color w:val="000000" w:themeColor="text1"/>
          <w:sz w:val="20"/>
          <w:szCs w:val="20"/>
          <w:u w:val="single"/>
        </w:rPr>
        <w:t>Tehnične specifikacije</w:t>
      </w:r>
      <w:r w:rsidR="00824BFF" w:rsidRPr="0033393F">
        <w:rPr>
          <w:rFonts w:ascii="Tahoma" w:hAnsi="Tahoma" w:cs="Tahoma"/>
          <w:b/>
          <w:color w:val="000000" w:themeColor="text1"/>
          <w:sz w:val="20"/>
          <w:szCs w:val="20"/>
          <w:u w:val="single"/>
        </w:rPr>
        <w:t>«</w:t>
      </w:r>
      <w:r w:rsidR="00C32815" w:rsidRPr="0033393F">
        <w:rPr>
          <w:rFonts w:ascii="Tahoma" w:hAnsi="Tahoma" w:cs="Tahoma"/>
          <w:b/>
          <w:color w:val="000000" w:themeColor="text1"/>
          <w:sz w:val="20"/>
          <w:szCs w:val="20"/>
          <w:u w:val="single"/>
        </w:rPr>
        <w:t xml:space="preserve"> </w:t>
      </w:r>
      <w:r w:rsidR="00147CD0" w:rsidRPr="0033393F">
        <w:rPr>
          <w:rFonts w:ascii="Tahoma" w:hAnsi="Tahoma" w:cs="Tahoma"/>
          <w:b/>
          <w:color w:val="000000" w:themeColor="text1"/>
          <w:sz w:val="20"/>
          <w:szCs w:val="20"/>
          <w:u w:val="single"/>
        </w:rPr>
        <w:t xml:space="preserve">(Prilogo 8) </w:t>
      </w:r>
      <w:r w:rsidR="00C32815" w:rsidRPr="0033393F">
        <w:rPr>
          <w:rFonts w:ascii="Tahoma" w:hAnsi="Tahoma" w:cs="Tahoma"/>
          <w:b/>
          <w:color w:val="000000" w:themeColor="text1"/>
          <w:sz w:val="20"/>
          <w:szCs w:val="20"/>
          <w:u w:val="single"/>
        </w:rPr>
        <w:t>in prospekte, navodila za rokovanje z napravo (ti morajo biti v slovenskem jeziku) in drugo tehnično dokumentacijo sistema, ki ga ponuja</w:t>
      </w:r>
      <w:r w:rsidR="00824BFF" w:rsidRPr="0033393F">
        <w:rPr>
          <w:rFonts w:ascii="Tahoma" w:hAnsi="Tahoma" w:cs="Tahoma"/>
          <w:b/>
          <w:color w:val="000000" w:themeColor="text1"/>
          <w:sz w:val="20"/>
          <w:szCs w:val="20"/>
          <w:u w:val="single"/>
        </w:rPr>
        <w:t xml:space="preserve"> pa nalo</w:t>
      </w:r>
      <w:r w:rsidR="00BB4FA8" w:rsidRPr="0033393F">
        <w:rPr>
          <w:rFonts w:ascii="Tahoma" w:hAnsi="Tahoma" w:cs="Tahoma"/>
          <w:b/>
          <w:color w:val="000000" w:themeColor="text1"/>
          <w:sz w:val="20"/>
          <w:szCs w:val="20"/>
          <w:u w:val="single"/>
        </w:rPr>
        <w:t>ži v razdelek »Drugi dokumenti«!</w:t>
      </w:r>
      <w:r w:rsidR="00824BFF" w:rsidRPr="0033393F">
        <w:rPr>
          <w:rFonts w:ascii="Tahoma" w:hAnsi="Tahoma" w:cs="Tahoma"/>
          <w:color w:val="000000" w:themeColor="text1"/>
          <w:sz w:val="20"/>
          <w:szCs w:val="20"/>
        </w:rPr>
        <w:t xml:space="preserve"> </w:t>
      </w:r>
    </w:p>
    <w:p w14:paraId="74C66BD0" w14:textId="77777777" w:rsidR="00BD0CE1" w:rsidRPr="0033393F" w:rsidRDefault="00BD0CE1" w:rsidP="00E10C8C">
      <w:pPr>
        <w:jc w:val="both"/>
        <w:rPr>
          <w:rFonts w:ascii="Tahoma" w:hAnsi="Tahoma" w:cs="Tahoma"/>
          <w:color w:val="000000" w:themeColor="text1"/>
          <w:sz w:val="20"/>
          <w:szCs w:val="20"/>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4C02D9" w:rsidRPr="0033393F" w14:paraId="793CC325" w14:textId="77777777" w:rsidTr="00430F6D">
        <w:tc>
          <w:tcPr>
            <w:tcW w:w="599" w:type="dxa"/>
            <w:tcBorders>
              <w:right w:val="nil"/>
            </w:tcBorders>
          </w:tcPr>
          <w:p w14:paraId="7B23085D"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p>
        </w:tc>
        <w:tc>
          <w:tcPr>
            <w:tcW w:w="7653" w:type="dxa"/>
            <w:tcBorders>
              <w:left w:val="nil"/>
            </w:tcBorders>
          </w:tcPr>
          <w:p w14:paraId="0A04D718"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UGOTAVLJANJE SPOSOBNOSTI</w:t>
            </w:r>
          </w:p>
        </w:tc>
        <w:tc>
          <w:tcPr>
            <w:tcW w:w="912" w:type="dxa"/>
            <w:tcBorders>
              <w:right w:val="nil"/>
            </w:tcBorders>
          </w:tcPr>
          <w:p w14:paraId="76BC5835" w14:textId="77777777" w:rsidR="00BD0CE1" w:rsidRPr="0033393F" w:rsidRDefault="00BD0CE1" w:rsidP="00BD0CE1">
            <w:pPr>
              <w:spacing w:after="0" w:line="240" w:lineRule="auto"/>
              <w:jc w:val="both"/>
              <w:rPr>
                <w:rFonts w:ascii="Tahoma" w:eastAsia="Times New Roman" w:hAnsi="Tahoma" w:cs="Tahoma"/>
                <w:b/>
                <w:color w:val="000000" w:themeColor="text1"/>
                <w:sz w:val="20"/>
                <w:szCs w:val="20"/>
                <w:lang w:eastAsia="sl-SI"/>
              </w:rPr>
            </w:pPr>
            <w:r w:rsidRPr="0033393F">
              <w:rPr>
                <w:rFonts w:ascii="Tahoma" w:eastAsia="Times New Roman" w:hAnsi="Tahoma" w:cs="Tahoma"/>
                <w:b/>
                <w:i/>
                <w:color w:val="000000" w:themeColor="text1"/>
                <w:sz w:val="20"/>
                <w:szCs w:val="20"/>
                <w:lang w:eastAsia="sl-SI"/>
              </w:rPr>
              <w:t xml:space="preserve">priloga </w:t>
            </w:r>
          </w:p>
        </w:tc>
        <w:tc>
          <w:tcPr>
            <w:tcW w:w="551" w:type="dxa"/>
            <w:tcBorders>
              <w:left w:val="nil"/>
            </w:tcBorders>
          </w:tcPr>
          <w:p w14:paraId="3290D4B4" w14:textId="77777777" w:rsidR="00BD0CE1" w:rsidRPr="0033393F" w:rsidRDefault="00BD0CE1" w:rsidP="00BD0CE1">
            <w:pPr>
              <w:spacing w:after="0" w:line="240" w:lineRule="auto"/>
              <w:jc w:val="both"/>
              <w:rPr>
                <w:rFonts w:ascii="Tahoma" w:eastAsia="Times New Roman" w:hAnsi="Tahoma" w:cs="Tahoma"/>
                <w:b/>
                <w:i/>
                <w:color w:val="000000" w:themeColor="text1"/>
                <w:sz w:val="20"/>
                <w:szCs w:val="20"/>
                <w:lang w:eastAsia="sl-SI"/>
              </w:rPr>
            </w:pPr>
            <w:r w:rsidRPr="0033393F">
              <w:rPr>
                <w:rFonts w:ascii="Tahoma" w:eastAsia="Times New Roman" w:hAnsi="Tahoma" w:cs="Tahoma"/>
                <w:b/>
                <w:i/>
                <w:color w:val="000000" w:themeColor="text1"/>
                <w:sz w:val="20"/>
                <w:szCs w:val="20"/>
                <w:lang w:eastAsia="sl-SI"/>
              </w:rPr>
              <w:t>3/1</w:t>
            </w:r>
          </w:p>
        </w:tc>
      </w:tr>
    </w:tbl>
    <w:p w14:paraId="2B1766C4" w14:textId="77777777" w:rsidR="009A021A" w:rsidRPr="0033393F" w:rsidRDefault="009A021A" w:rsidP="00BD0CE1">
      <w:pPr>
        <w:spacing w:after="0" w:line="240" w:lineRule="auto"/>
        <w:jc w:val="both"/>
        <w:rPr>
          <w:rFonts w:ascii="Tahoma" w:eastAsia="Times New Roman" w:hAnsi="Tahoma" w:cs="Tahoma"/>
          <w:color w:val="000000" w:themeColor="text1"/>
          <w:sz w:val="20"/>
          <w:szCs w:val="20"/>
          <w:lang w:eastAsia="sl-SI"/>
        </w:rPr>
      </w:pPr>
    </w:p>
    <w:p w14:paraId="3BCE3EA7" w14:textId="77777777" w:rsidR="00BD0CE1" w:rsidRPr="0033393F" w:rsidRDefault="00BD0CE1" w:rsidP="00BD0CE1">
      <w:pPr>
        <w:spacing w:after="0" w:line="240" w:lineRule="auto"/>
        <w:jc w:val="both"/>
        <w:rPr>
          <w:rFonts w:ascii="Tahoma" w:eastAsia="Times New Roman" w:hAnsi="Tahoma" w:cs="Tahoma"/>
          <w:strike/>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Za ugotavljanje sposobnosti mora ponudnik, posamezni člani skupine ponudnikov v okviru skupne ponudbe in nominirani podizvajalci </w:t>
      </w:r>
      <w:r w:rsidRPr="0033393F">
        <w:rPr>
          <w:rFonts w:ascii="Tahoma" w:eastAsia="Times New Roman" w:hAnsi="Tahoma" w:cs="Tahoma"/>
          <w:color w:val="000000" w:themeColor="text1"/>
          <w:sz w:val="20"/>
          <w:szCs w:val="20"/>
          <w:u w:val="single"/>
          <w:lang w:eastAsia="sl-SI"/>
        </w:rPr>
        <w:t>izpolniti in priložiti izpolnjen ESPD obrazec</w:t>
      </w:r>
      <w:r w:rsidRPr="0033393F">
        <w:rPr>
          <w:rFonts w:ascii="Tahoma" w:eastAsia="Times New Roman" w:hAnsi="Tahoma" w:cs="Tahoma"/>
          <w:color w:val="000000" w:themeColor="text1"/>
          <w:sz w:val="20"/>
          <w:szCs w:val="20"/>
          <w:lang w:eastAsia="sl-SI"/>
        </w:rPr>
        <w:t>, ki je priloga te dokumentacije v zvezi z oddajo javnega naročila</w:t>
      </w:r>
      <w:r w:rsidR="00B56A92" w:rsidRPr="0033393F">
        <w:rPr>
          <w:rFonts w:ascii="Tahoma" w:eastAsia="Times New Roman" w:hAnsi="Tahoma" w:cs="Tahoma"/>
          <w:color w:val="000000" w:themeColor="text1"/>
          <w:sz w:val="20"/>
          <w:szCs w:val="20"/>
          <w:lang w:eastAsia="sl-SI"/>
        </w:rPr>
        <w:t>, v katerem naročnik izjavlja, da izpolnjuje vse zahtevane pogoje za sodelovanje, navedene v tej razpisni dokumentaciji ter prilogi 3/1</w:t>
      </w:r>
      <w:r w:rsidR="00800B0A" w:rsidRPr="0033393F">
        <w:rPr>
          <w:rFonts w:ascii="Tahoma" w:eastAsia="Times New Roman" w:hAnsi="Tahoma" w:cs="Tahoma"/>
          <w:color w:val="000000" w:themeColor="text1"/>
          <w:sz w:val="20"/>
          <w:szCs w:val="20"/>
          <w:lang w:eastAsia="sl-SI"/>
        </w:rPr>
        <w:t xml:space="preserve"> ter ustrezna druga dokazila, kot izhaja iz te razpisne dokumentacije (prilogi 7/1 in 7/2)</w:t>
      </w:r>
      <w:r w:rsidR="00B56A92" w:rsidRPr="0033393F">
        <w:rPr>
          <w:rFonts w:ascii="Tahoma" w:eastAsia="Times New Roman" w:hAnsi="Tahoma" w:cs="Tahoma"/>
          <w:color w:val="000000" w:themeColor="text1"/>
          <w:sz w:val="20"/>
          <w:szCs w:val="20"/>
          <w:lang w:eastAsia="sl-SI"/>
        </w:rPr>
        <w:t>.</w:t>
      </w:r>
    </w:p>
    <w:p w14:paraId="72465126"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p>
    <w:p w14:paraId="0EA41FC2"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4C02D9" w:rsidRPr="0033393F" w14:paraId="62107629" w14:textId="77777777" w:rsidTr="00430F6D">
        <w:tc>
          <w:tcPr>
            <w:tcW w:w="599" w:type="dxa"/>
            <w:tcBorders>
              <w:right w:val="nil"/>
            </w:tcBorders>
          </w:tcPr>
          <w:p w14:paraId="4963202E"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p>
        </w:tc>
        <w:tc>
          <w:tcPr>
            <w:tcW w:w="7653" w:type="dxa"/>
            <w:tcBorders>
              <w:left w:val="nil"/>
            </w:tcBorders>
          </w:tcPr>
          <w:p w14:paraId="7AD66238"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IZJAVA O SPREJEMANJU POGOJEV DOKUMENTACIJE V ZVEZI Z ODDAJO JAVNEGA NAROČILA</w:t>
            </w:r>
          </w:p>
        </w:tc>
        <w:tc>
          <w:tcPr>
            <w:tcW w:w="912" w:type="dxa"/>
            <w:tcBorders>
              <w:right w:val="nil"/>
            </w:tcBorders>
          </w:tcPr>
          <w:p w14:paraId="0D82F290" w14:textId="77777777" w:rsidR="00BD0CE1" w:rsidRPr="0033393F" w:rsidRDefault="00BD0CE1" w:rsidP="00BD0CE1">
            <w:pPr>
              <w:spacing w:after="0" w:line="240" w:lineRule="auto"/>
              <w:jc w:val="both"/>
              <w:rPr>
                <w:rFonts w:ascii="Tahoma" w:eastAsia="Times New Roman" w:hAnsi="Tahoma" w:cs="Tahoma"/>
                <w:b/>
                <w:color w:val="000000" w:themeColor="text1"/>
                <w:sz w:val="20"/>
                <w:szCs w:val="20"/>
                <w:lang w:eastAsia="sl-SI"/>
              </w:rPr>
            </w:pPr>
            <w:r w:rsidRPr="0033393F">
              <w:rPr>
                <w:rFonts w:ascii="Tahoma" w:eastAsia="Times New Roman" w:hAnsi="Tahoma" w:cs="Tahoma"/>
                <w:b/>
                <w:i/>
                <w:color w:val="000000" w:themeColor="text1"/>
                <w:sz w:val="20"/>
                <w:szCs w:val="20"/>
                <w:lang w:eastAsia="sl-SI"/>
              </w:rPr>
              <w:t xml:space="preserve">priloga </w:t>
            </w:r>
          </w:p>
        </w:tc>
        <w:tc>
          <w:tcPr>
            <w:tcW w:w="551" w:type="dxa"/>
            <w:tcBorders>
              <w:left w:val="nil"/>
            </w:tcBorders>
          </w:tcPr>
          <w:p w14:paraId="73A0274C" w14:textId="77777777" w:rsidR="00BD0CE1" w:rsidRPr="0033393F" w:rsidRDefault="00BD0CE1" w:rsidP="00BD0CE1">
            <w:pPr>
              <w:spacing w:after="0" w:line="240" w:lineRule="auto"/>
              <w:jc w:val="both"/>
              <w:rPr>
                <w:rFonts w:ascii="Tahoma" w:eastAsia="Times New Roman" w:hAnsi="Tahoma" w:cs="Tahoma"/>
                <w:b/>
                <w:i/>
                <w:color w:val="000000" w:themeColor="text1"/>
                <w:sz w:val="20"/>
                <w:szCs w:val="20"/>
                <w:lang w:eastAsia="sl-SI"/>
              </w:rPr>
            </w:pPr>
            <w:r w:rsidRPr="0033393F">
              <w:rPr>
                <w:rFonts w:ascii="Tahoma" w:eastAsia="Times New Roman" w:hAnsi="Tahoma" w:cs="Tahoma"/>
                <w:b/>
                <w:i/>
                <w:color w:val="000000" w:themeColor="text1"/>
                <w:sz w:val="20"/>
                <w:szCs w:val="20"/>
                <w:lang w:eastAsia="sl-SI"/>
              </w:rPr>
              <w:t>3/2</w:t>
            </w:r>
          </w:p>
        </w:tc>
      </w:tr>
    </w:tbl>
    <w:p w14:paraId="2C91DDEF" w14:textId="77777777" w:rsidR="00187F43" w:rsidRPr="0033393F" w:rsidRDefault="00187F43" w:rsidP="00BD0CE1">
      <w:pPr>
        <w:spacing w:after="0" w:line="240" w:lineRule="auto"/>
        <w:jc w:val="both"/>
        <w:rPr>
          <w:rFonts w:ascii="Tahoma" w:eastAsia="Times New Roman" w:hAnsi="Tahoma" w:cs="Tahoma"/>
          <w:color w:val="000000" w:themeColor="text1"/>
          <w:sz w:val="20"/>
          <w:szCs w:val="20"/>
          <w:lang w:eastAsia="sl-SI"/>
        </w:rPr>
      </w:pPr>
    </w:p>
    <w:p w14:paraId="72FBE7E6"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Prilogo morajo podpisati vsi ponudniki, posamezni člani skupine ponudnikov v okviru skupne ponudbe in nominirani podizvajalci.</w:t>
      </w:r>
    </w:p>
    <w:p w14:paraId="44FC46BC" w14:textId="77777777" w:rsidR="00C06F30" w:rsidRPr="0033393F" w:rsidRDefault="00C06F30" w:rsidP="00BD0CE1">
      <w:pPr>
        <w:spacing w:after="0" w:line="240" w:lineRule="auto"/>
        <w:jc w:val="both"/>
        <w:rPr>
          <w:rFonts w:ascii="Tahoma" w:eastAsia="Times New Roman" w:hAnsi="Tahoma" w:cs="Tahoma"/>
          <w:color w:val="000000" w:themeColor="text1"/>
          <w:sz w:val="20"/>
          <w:szCs w:val="20"/>
          <w:lang w:eastAsia="sl-SI"/>
        </w:rPr>
      </w:pPr>
    </w:p>
    <w:p w14:paraId="1D326E98" w14:textId="77777777" w:rsidR="00C06F30" w:rsidRPr="0033393F" w:rsidRDefault="00C06F30" w:rsidP="00BD0CE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Ponudniki izpolnijo, podpišejo in žigosajo tudi Obrazec 1 k prilogi  3/2.</w:t>
      </w:r>
    </w:p>
    <w:p w14:paraId="32C97DF5" w14:textId="77777777" w:rsidR="007C22BC" w:rsidRPr="0033393F" w:rsidRDefault="007C22BC" w:rsidP="00BD0CE1">
      <w:pPr>
        <w:spacing w:after="0" w:line="240" w:lineRule="auto"/>
        <w:jc w:val="both"/>
        <w:rPr>
          <w:rFonts w:ascii="Tahoma" w:eastAsia="Times New Roman" w:hAnsi="Tahoma" w:cs="Tahoma"/>
          <w:color w:val="000000" w:themeColor="text1"/>
          <w:sz w:val="20"/>
          <w:szCs w:val="20"/>
          <w:lang w:eastAsia="sl-SI"/>
        </w:rPr>
      </w:pPr>
    </w:p>
    <w:p w14:paraId="76F1F771" w14:textId="77777777" w:rsidR="007C22BC" w:rsidRPr="0033393F" w:rsidRDefault="007C22BC" w:rsidP="007C22BC">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Priloga se izpolni, podpiše, žigosa in </w:t>
      </w:r>
      <w:proofErr w:type="spellStart"/>
      <w:r w:rsidRPr="0033393F">
        <w:rPr>
          <w:rFonts w:ascii="Tahoma" w:eastAsia="Times New Roman" w:hAnsi="Tahoma" w:cs="Tahoma"/>
          <w:color w:val="000000" w:themeColor="text1"/>
          <w:sz w:val="20"/>
          <w:szCs w:val="20"/>
          <w:lang w:eastAsia="sl-SI"/>
        </w:rPr>
        <w:t>skenira</w:t>
      </w:r>
      <w:proofErr w:type="spellEnd"/>
      <w:r w:rsidRPr="0033393F">
        <w:rPr>
          <w:rFonts w:ascii="Tahoma" w:eastAsia="Times New Roman" w:hAnsi="Tahoma" w:cs="Tahoma"/>
          <w:color w:val="000000" w:themeColor="text1"/>
          <w:sz w:val="20"/>
          <w:szCs w:val="20"/>
          <w:lang w:eastAsia="sl-SI"/>
        </w:rPr>
        <w:t xml:space="preserve"> kot *.</w:t>
      </w:r>
      <w:proofErr w:type="spellStart"/>
      <w:r w:rsidRPr="0033393F">
        <w:rPr>
          <w:rFonts w:ascii="Tahoma" w:eastAsia="Times New Roman" w:hAnsi="Tahoma" w:cs="Tahoma"/>
          <w:color w:val="000000" w:themeColor="text1"/>
          <w:sz w:val="20"/>
          <w:szCs w:val="20"/>
          <w:lang w:eastAsia="sl-SI"/>
        </w:rPr>
        <w:t>pdf</w:t>
      </w:r>
      <w:proofErr w:type="spellEnd"/>
      <w:r w:rsidRPr="0033393F">
        <w:rPr>
          <w:rFonts w:ascii="Tahoma" w:eastAsia="Times New Roman" w:hAnsi="Tahoma" w:cs="Tahoma"/>
          <w:color w:val="000000" w:themeColor="text1"/>
          <w:sz w:val="20"/>
          <w:szCs w:val="20"/>
          <w:lang w:eastAsia="sl-SI"/>
        </w:rPr>
        <w:t xml:space="preserve"> dokument.</w:t>
      </w:r>
    </w:p>
    <w:p w14:paraId="3BAEA948" w14:textId="77777777" w:rsidR="00B43EE8" w:rsidRPr="0033393F" w:rsidRDefault="00B43EE8" w:rsidP="007C22BC">
      <w:pPr>
        <w:spacing w:after="0" w:line="240" w:lineRule="auto"/>
        <w:jc w:val="both"/>
        <w:rPr>
          <w:rFonts w:ascii="Tahoma" w:eastAsia="Times New Roman" w:hAnsi="Tahoma" w:cs="Tahoma"/>
          <w:color w:val="000000" w:themeColor="text1"/>
          <w:sz w:val="20"/>
          <w:szCs w:val="20"/>
          <w:lang w:eastAsia="sl-SI"/>
        </w:rPr>
      </w:pPr>
    </w:p>
    <w:p w14:paraId="36A0F31E" w14:textId="77777777" w:rsidR="00B43EE8" w:rsidRPr="0033393F" w:rsidRDefault="00B43EE8" w:rsidP="00B43EE8">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Priloga se </w:t>
      </w:r>
      <w:r w:rsidRPr="0033393F">
        <w:rPr>
          <w:rFonts w:ascii="Tahoma" w:hAnsi="Tahoma" w:cs="Tahoma"/>
          <w:color w:val="000000" w:themeColor="text1"/>
          <w:sz w:val="20"/>
          <w:szCs w:val="20"/>
        </w:rPr>
        <w:t xml:space="preserve">v informacijskem sistemu e-JN </w:t>
      </w:r>
      <w:r w:rsidRPr="0033393F">
        <w:rPr>
          <w:rFonts w:ascii="Tahoma" w:eastAsia="Times New Roman" w:hAnsi="Tahoma" w:cs="Tahoma"/>
          <w:color w:val="000000" w:themeColor="text1"/>
          <w:sz w:val="20"/>
          <w:szCs w:val="20"/>
          <w:lang w:eastAsia="sl-SI"/>
        </w:rPr>
        <w:t>priloži v razdelek »Drugi dokumenti«</w:t>
      </w:r>
    </w:p>
    <w:p w14:paraId="579B9612"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4C02D9" w:rsidRPr="0033393F" w14:paraId="55ABEC32" w14:textId="77777777" w:rsidTr="00430F6D">
        <w:tc>
          <w:tcPr>
            <w:tcW w:w="599" w:type="dxa"/>
            <w:tcBorders>
              <w:right w:val="nil"/>
            </w:tcBorders>
          </w:tcPr>
          <w:p w14:paraId="06D91805"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p>
        </w:tc>
        <w:tc>
          <w:tcPr>
            <w:tcW w:w="7653" w:type="dxa"/>
            <w:tcBorders>
              <w:left w:val="nil"/>
            </w:tcBorders>
          </w:tcPr>
          <w:p w14:paraId="517B255F"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POOBLASTILO ZA PRIDOBITEV DOKAZIL IZ URADNIH EVIDENC – ZA PRAVNE IN FIZIČNE OSEBE</w:t>
            </w:r>
          </w:p>
        </w:tc>
        <w:tc>
          <w:tcPr>
            <w:tcW w:w="912" w:type="dxa"/>
            <w:tcBorders>
              <w:right w:val="nil"/>
            </w:tcBorders>
          </w:tcPr>
          <w:p w14:paraId="7C559822" w14:textId="77777777" w:rsidR="00BD0CE1" w:rsidRPr="0033393F" w:rsidRDefault="00BD0CE1" w:rsidP="00BD0CE1">
            <w:pPr>
              <w:spacing w:after="0" w:line="240" w:lineRule="auto"/>
              <w:jc w:val="both"/>
              <w:rPr>
                <w:rFonts w:ascii="Tahoma" w:eastAsia="Times New Roman" w:hAnsi="Tahoma" w:cs="Tahoma"/>
                <w:b/>
                <w:color w:val="000000" w:themeColor="text1"/>
                <w:sz w:val="20"/>
                <w:szCs w:val="20"/>
                <w:lang w:eastAsia="sl-SI"/>
              </w:rPr>
            </w:pPr>
            <w:r w:rsidRPr="0033393F">
              <w:rPr>
                <w:rFonts w:ascii="Tahoma" w:eastAsia="Times New Roman" w:hAnsi="Tahoma" w:cs="Tahoma"/>
                <w:b/>
                <w:i/>
                <w:color w:val="000000" w:themeColor="text1"/>
                <w:sz w:val="20"/>
                <w:szCs w:val="20"/>
                <w:lang w:eastAsia="sl-SI"/>
              </w:rPr>
              <w:t xml:space="preserve">priloga </w:t>
            </w:r>
          </w:p>
        </w:tc>
        <w:tc>
          <w:tcPr>
            <w:tcW w:w="551" w:type="dxa"/>
            <w:tcBorders>
              <w:left w:val="nil"/>
            </w:tcBorders>
          </w:tcPr>
          <w:p w14:paraId="7ABA3C65" w14:textId="77777777" w:rsidR="00BD0CE1" w:rsidRPr="0033393F" w:rsidRDefault="00BD0CE1" w:rsidP="00BD0CE1">
            <w:pPr>
              <w:spacing w:after="0" w:line="240" w:lineRule="auto"/>
              <w:jc w:val="both"/>
              <w:rPr>
                <w:rFonts w:ascii="Tahoma" w:eastAsia="Times New Roman" w:hAnsi="Tahoma" w:cs="Tahoma"/>
                <w:b/>
                <w:i/>
                <w:color w:val="000000" w:themeColor="text1"/>
                <w:sz w:val="20"/>
                <w:szCs w:val="20"/>
                <w:lang w:eastAsia="sl-SI"/>
              </w:rPr>
            </w:pPr>
            <w:r w:rsidRPr="0033393F">
              <w:rPr>
                <w:rFonts w:ascii="Tahoma" w:eastAsia="Times New Roman" w:hAnsi="Tahoma" w:cs="Tahoma"/>
                <w:b/>
                <w:i/>
                <w:color w:val="000000" w:themeColor="text1"/>
                <w:sz w:val="20"/>
                <w:szCs w:val="20"/>
                <w:lang w:eastAsia="sl-SI"/>
              </w:rPr>
              <w:t>4</w:t>
            </w:r>
          </w:p>
        </w:tc>
      </w:tr>
    </w:tbl>
    <w:p w14:paraId="3F911D98" w14:textId="77777777" w:rsidR="00187F43" w:rsidRPr="0033393F" w:rsidRDefault="00187F43" w:rsidP="00BD0CE1">
      <w:pPr>
        <w:tabs>
          <w:tab w:val="left" w:pos="567"/>
          <w:tab w:val="num" w:pos="851"/>
          <w:tab w:val="left" w:pos="993"/>
        </w:tabs>
        <w:spacing w:after="0" w:line="240" w:lineRule="auto"/>
        <w:jc w:val="both"/>
        <w:rPr>
          <w:rFonts w:ascii="Tahoma" w:eastAsia="Times New Roman" w:hAnsi="Tahoma" w:cs="Tahoma"/>
          <w:color w:val="000000" w:themeColor="text1"/>
          <w:sz w:val="20"/>
          <w:szCs w:val="20"/>
          <w:lang w:eastAsia="sl-SI"/>
        </w:rPr>
      </w:pPr>
    </w:p>
    <w:p w14:paraId="3D292B7B" w14:textId="77777777" w:rsidR="00BD0CE1" w:rsidRPr="0033393F"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Prilogo morajo izpolniti gospodarski subjekti in osebe, ki so član upravnega, vodstvenega ali nadzornega organa tega gospodarskega subjekta ali ki ima pooblastila za njegovo zastopanje ali odločanje ali nadzor v njem. Prilogo morajo izpolniti vsi ponudniki, posamezni člani skupine ponudnikov v okviru skupne ponudbe in nominirani podizvajalci.</w:t>
      </w:r>
    </w:p>
    <w:p w14:paraId="6F75F0A9" w14:textId="77777777" w:rsidR="007C22BC" w:rsidRPr="0033393F" w:rsidRDefault="007C22BC" w:rsidP="00BD0CE1">
      <w:pPr>
        <w:tabs>
          <w:tab w:val="left" w:pos="567"/>
          <w:tab w:val="num" w:pos="851"/>
          <w:tab w:val="left" w:pos="993"/>
        </w:tabs>
        <w:spacing w:after="0" w:line="240" w:lineRule="auto"/>
        <w:jc w:val="both"/>
        <w:rPr>
          <w:rFonts w:ascii="Tahoma" w:eastAsia="Times New Roman" w:hAnsi="Tahoma" w:cs="Tahoma"/>
          <w:color w:val="000000" w:themeColor="text1"/>
          <w:sz w:val="20"/>
          <w:szCs w:val="20"/>
          <w:lang w:eastAsia="sl-SI"/>
        </w:rPr>
      </w:pPr>
    </w:p>
    <w:p w14:paraId="1A9E8194" w14:textId="77777777" w:rsidR="007C22BC" w:rsidRPr="0033393F" w:rsidRDefault="007C22BC" w:rsidP="007C22BC">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Priloga se izpolni, podpiše, žigosa in </w:t>
      </w:r>
      <w:proofErr w:type="spellStart"/>
      <w:r w:rsidRPr="0033393F">
        <w:rPr>
          <w:rFonts w:ascii="Tahoma" w:eastAsia="Times New Roman" w:hAnsi="Tahoma" w:cs="Tahoma"/>
          <w:color w:val="000000" w:themeColor="text1"/>
          <w:sz w:val="20"/>
          <w:szCs w:val="20"/>
          <w:lang w:eastAsia="sl-SI"/>
        </w:rPr>
        <w:t>skenira</w:t>
      </w:r>
      <w:proofErr w:type="spellEnd"/>
      <w:r w:rsidRPr="0033393F">
        <w:rPr>
          <w:rFonts w:ascii="Tahoma" w:eastAsia="Times New Roman" w:hAnsi="Tahoma" w:cs="Tahoma"/>
          <w:color w:val="000000" w:themeColor="text1"/>
          <w:sz w:val="20"/>
          <w:szCs w:val="20"/>
          <w:lang w:eastAsia="sl-SI"/>
        </w:rPr>
        <w:t xml:space="preserve"> kot *.</w:t>
      </w:r>
      <w:proofErr w:type="spellStart"/>
      <w:r w:rsidRPr="0033393F">
        <w:rPr>
          <w:rFonts w:ascii="Tahoma" w:eastAsia="Times New Roman" w:hAnsi="Tahoma" w:cs="Tahoma"/>
          <w:color w:val="000000" w:themeColor="text1"/>
          <w:sz w:val="20"/>
          <w:szCs w:val="20"/>
          <w:lang w:eastAsia="sl-SI"/>
        </w:rPr>
        <w:t>pdf</w:t>
      </w:r>
      <w:proofErr w:type="spellEnd"/>
      <w:r w:rsidRPr="0033393F">
        <w:rPr>
          <w:rFonts w:ascii="Tahoma" w:eastAsia="Times New Roman" w:hAnsi="Tahoma" w:cs="Tahoma"/>
          <w:color w:val="000000" w:themeColor="text1"/>
          <w:sz w:val="20"/>
          <w:szCs w:val="20"/>
          <w:lang w:eastAsia="sl-SI"/>
        </w:rPr>
        <w:t xml:space="preserve"> dokument.</w:t>
      </w:r>
    </w:p>
    <w:p w14:paraId="4DDDB9BF" w14:textId="77777777" w:rsidR="00B43EE8" w:rsidRPr="0033393F" w:rsidRDefault="00B43EE8" w:rsidP="007C22BC">
      <w:pPr>
        <w:spacing w:after="0" w:line="240" w:lineRule="auto"/>
        <w:jc w:val="both"/>
        <w:rPr>
          <w:rFonts w:ascii="Tahoma" w:eastAsia="Times New Roman" w:hAnsi="Tahoma" w:cs="Tahoma"/>
          <w:color w:val="000000" w:themeColor="text1"/>
          <w:sz w:val="20"/>
          <w:szCs w:val="20"/>
          <w:lang w:eastAsia="sl-SI"/>
        </w:rPr>
      </w:pPr>
    </w:p>
    <w:p w14:paraId="4E2BA9F4" w14:textId="77777777" w:rsidR="00B43EE8" w:rsidRPr="0033393F" w:rsidRDefault="00B43EE8" w:rsidP="00B43EE8">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Priloga se </w:t>
      </w:r>
      <w:r w:rsidRPr="0033393F">
        <w:rPr>
          <w:rFonts w:ascii="Tahoma" w:hAnsi="Tahoma" w:cs="Tahoma"/>
          <w:color w:val="000000" w:themeColor="text1"/>
          <w:sz w:val="20"/>
          <w:szCs w:val="20"/>
        </w:rPr>
        <w:t xml:space="preserve">v informacijskem sistemu e-JN </w:t>
      </w:r>
      <w:r w:rsidRPr="0033393F">
        <w:rPr>
          <w:rFonts w:ascii="Tahoma" w:eastAsia="Times New Roman" w:hAnsi="Tahoma" w:cs="Tahoma"/>
          <w:color w:val="000000" w:themeColor="text1"/>
          <w:sz w:val="20"/>
          <w:szCs w:val="20"/>
          <w:lang w:eastAsia="sl-SI"/>
        </w:rPr>
        <w:t>priloži v razdelek »Drugi dokumenti«</w:t>
      </w:r>
    </w:p>
    <w:p w14:paraId="7C23E01C" w14:textId="77777777" w:rsidR="007C22BC" w:rsidRPr="0033393F" w:rsidRDefault="007C22BC" w:rsidP="00BD0CE1">
      <w:pPr>
        <w:tabs>
          <w:tab w:val="left" w:pos="567"/>
          <w:tab w:val="num" w:pos="851"/>
          <w:tab w:val="left" w:pos="993"/>
        </w:tabs>
        <w:spacing w:after="0" w:line="240" w:lineRule="auto"/>
        <w:jc w:val="both"/>
        <w:rPr>
          <w:rFonts w:ascii="Tahoma" w:eastAsia="Times New Roman" w:hAnsi="Tahoma" w:cs="Tahoma"/>
          <w:color w:val="000000" w:themeColor="text1"/>
          <w:sz w:val="20"/>
          <w:szCs w:val="20"/>
          <w:lang w:eastAsia="sl-SI"/>
        </w:rPr>
      </w:pPr>
    </w:p>
    <w:p w14:paraId="075996A6" w14:textId="77777777" w:rsidR="00BD0CE1" w:rsidRPr="0033393F" w:rsidRDefault="00BD0CE1" w:rsidP="00BD0CE1">
      <w:pPr>
        <w:spacing w:after="0" w:line="240" w:lineRule="auto"/>
        <w:rPr>
          <w:rFonts w:ascii="Tahoma" w:eastAsia="Times New Roman" w:hAnsi="Tahoma" w:cs="Tahoma"/>
          <w:color w:val="000000" w:themeColor="text1"/>
          <w:sz w:val="20"/>
          <w:szCs w:val="20"/>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4C02D9" w:rsidRPr="0033393F" w14:paraId="6ECBDD8B" w14:textId="77777777" w:rsidTr="00430F6D">
        <w:tc>
          <w:tcPr>
            <w:tcW w:w="599" w:type="dxa"/>
            <w:tcBorders>
              <w:top w:val="single" w:sz="4" w:space="0" w:color="auto"/>
              <w:bottom w:val="single" w:sz="4" w:space="0" w:color="auto"/>
              <w:right w:val="nil"/>
            </w:tcBorders>
          </w:tcPr>
          <w:p w14:paraId="12F5172E" w14:textId="77777777" w:rsidR="00BD0CE1" w:rsidRPr="0033393F" w:rsidRDefault="00BD0CE1" w:rsidP="00BD0CE1">
            <w:pPr>
              <w:spacing w:after="0" w:line="240" w:lineRule="auto"/>
              <w:jc w:val="right"/>
              <w:rPr>
                <w:rFonts w:ascii="Tahoma" w:eastAsia="Times New Roman" w:hAnsi="Tahoma" w:cs="Tahoma"/>
                <w:color w:val="000000" w:themeColor="text1"/>
                <w:sz w:val="20"/>
                <w:szCs w:val="20"/>
                <w:lang w:eastAsia="sl-SI"/>
              </w:rPr>
            </w:pPr>
            <w:r w:rsidRPr="0033393F">
              <w:rPr>
                <w:rFonts w:ascii="Times New Roman" w:eastAsia="Times New Roman" w:hAnsi="Times New Roman" w:cs="Times New Roman"/>
                <w:color w:val="000000" w:themeColor="text1"/>
                <w:sz w:val="20"/>
                <w:szCs w:val="20"/>
                <w:lang w:eastAsia="sl-SI"/>
              </w:rPr>
              <w:br w:type="page"/>
            </w:r>
            <w:r w:rsidRPr="0033393F">
              <w:rPr>
                <w:rFonts w:ascii="Times New Roman" w:eastAsia="Times New Roman" w:hAnsi="Times New Roman" w:cs="Times New Roman"/>
                <w:color w:val="000000" w:themeColor="text1"/>
                <w:sz w:val="20"/>
                <w:szCs w:val="20"/>
                <w:lang w:eastAsia="sl-SI"/>
              </w:rPr>
              <w:br w:type="page"/>
            </w:r>
            <w:r w:rsidRPr="0033393F">
              <w:rPr>
                <w:rFonts w:ascii="Times New Roman" w:eastAsia="Times New Roman" w:hAnsi="Times New Roman" w:cs="Times New Roman"/>
                <w:color w:val="000000" w:themeColor="text1"/>
                <w:sz w:val="20"/>
                <w:szCs w:val="20"/>
                <w:lang w:eastAsia="sl-SI"/>
              </w:rPr>
              <w:br w:type="page"/>
            </w:r>
            <w:r w:rsidRPr="0033393F">
              <w:rPr>
                <w:rFonts w:ascii="Tahoma" w:eastAsia="Times New Roman" w:hAnsi="Tahoma" w:cs="Tahoma"/>
                <w:b/>
                <w:color w:val="000000" w:themeColor="text1"/>
                <w:sz w:val="20"/>
                <w:szCs w:val="20"/>
                <w:lang w:eastAsia="sl-SI"/>
              </w:rPr>
              <w:br w:type="page"/>
            </w:r>
          </w:p>
        </w:tc>
        <w:tc>
          <w:tcPr>
            <w:tcW w:w="7653" w:type="dxa"/>
            <w:tcBorders>
              <w:top w:val="single" w:sz="4" w:space="0" w:color="auto"/>
              <w:left w:val="nil"/>
              <w:bottom w:val="single" w:sz="4" w:space="0" w:color="auto"/>
            </w:tcBorders>
          </w:tcPr>
          <w:p w14:paraId="5F86EE04"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IZJAVA O SODELOVANJU S PODIZVAJALCI </w:t>
            </w:r>
          </w:p>
        </w:tc>
        <w:tc>
          <w:tcPr>
            <w:tcW w:w="912" w:type="dxa"/>
            <w:tcBorders>
              <w:top w:val="single" w:sz="4" w:space="0" w:color="auto"/>
              <w:bottom w:val="single" w:sz="4" w:space="0" w:color="auto"/>
              <w:right w:val="nil"/>
            </w:tcBorders>
          </w:tcPr>
          <w:p w14:paraId="5665F308" w14:textId="77777777" w:rsidR="00BD0CE1" w:rsidRPr="0033393F" w:rsidRDefault="00BD0CE1" w:rsidP="00BD0CE1">
            <w:pPr>
              <w:spacing w:after="0" w:line="240" w:lineRule="auto"/>
              <w:jc w:val="right"/>
              <w:rPr>
                <w:rFonts w:ascii="Tahoma" w:eastAsia="Times New Roman" w:hAnsi="Tahoma" w:cs="Tahoma"/>
                <w:b/>
                <w:color w:val="000000" w:themeColor="text1"/>
                <w:sz w:val="20"/>
                <w:szCs w:val="20"/>
                <w:lang w:eastAsia="sl-SI"/>
              </w:rPr>
            </w:pPr>
            <w:r w:rsidRPr="0033393F">
              <w:rPr>
                <w:rFonts w:ascii="Tahoma" w:eastAsia="Times New Roman" w:hAnsi="Tahoma" w:cs="Tahoma"/>
                <w:b/>
                <w:i/>
                <w:color w:val="000000" w:themeColor="text1"/>
                <w:sz w:val="20"/>
                <w:szCs w:val="20"/>
                <w:lang w:eastAsia="sl-SI"/>
              </w:rPr>
              <w:t xml:space="preserve">priloga </w:t>
            </w:r>
          </w:p>
        </w:tc>
        <w:tc>
          <w:tcPr>
            <w:tcW w:w="551" w:type="dxa"/>
            <w:tcBorders>
              <w:top w:val="single" w:sz="4" w:space="0" w:color="auto"/>
              <w:left w:val="nil"/>
              <w:bottom w:val="single" w:sz="4" w:space="0" w:color="auto"/>
            </w:tcBorders>
          </w:tcPr>
          <w:p w14:paraId="2029631C" w14:textId="77777777" w:rsidR="00BD0CE1" w:rsidRPr="0033393F" w:rsidRDefault="00BD0CE1" w:rsidP="00BD0CE1">
            <w:pPr>
              <w:spacing w:after="0" w:line="240" w:lineRule="auto"/>
              <w:rPr>
                <w:rFonts w:ascii="Tahoma" w:eastAsia="Times New Roman" w:hAnsi="Tahoma" w:cs="Tahoma"/>
                <w:b/>
                <w:i/>
                <w:color w:val="000000" w:themeColor="text1"/>
                <w:sz w:val="20"/>
                <w:szCs w:val="20"/>
                <w:lang w:eastAsia="sl-SI"/>
              </w:rPr>
            </w:pPr>
            <w:r w:rsidRPr="0033393F">
              <w:rPr>
                <w:rFonts w:ascii="Tahoma" w:eastAsia="Times New Roman" w:hAnsi="Tahoma" w:cs="Tahoma"/>
                <w:b/>
                <w:i/>
                <w:color w:val="000000" w:themeColor="text1"/>
                <w:sz w:val="20"/>
                <w:szCs w:val="20"/>
                <w:lang w:eastAsia="sl-SI"/>
              </w:rPr>
              <w:t>5/1</w:t>
            </w:r>
          </w:p>
        </w:tc>
      </w:tr>
    </w:tbl>
    <w:p w14:paraId="1DFF1C6D" w14:textId="77777777" w:rsidR="00187F43" w:rsidRPr="0033393F" w:rsidRDefault="00187F43" w:rsidP="00BD0CE1">
      <w:pPr>
        <w:tabs>
          <w:tab w:val="left" w:pos="567"/>
          <w:tab w:val="num" w:pos="851"/>
          <w:tab w:val="left" w:pos="993"/>
        </w:tabs>
        <w:spacing w:after="0" w:line="240" w:lineRule="auto"/>
        <w:jc w:val="both"/>
        <w:rPr>
          <w:rFonts w:ascii="Tahoma" w:eastAsia="Times New Roman" w:hAnsi="Tahoma" w:cs="Tahoma"/>
          <w:color w:val="000000" w:themeColor="text1"/>
          <w:sz w:val="20"/>
          <w:szCs w:val="20"/>
          <w:lang w:eastAsia="sl-SI"/>
        </w:rPr>
      </w:pPr>
    </w:p>
    <w:p w14:paraId="5EF2500C" w14:textId="77777777" w:rsidR="00BD0CE1" w:rsidRPr="0033393F"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Priloga se izpolni in podpiše kadar namerava ponudnik izvesti javno naročilo s podizvajalcem, ki (ne)- zahteva neposredno plačilo v skladu s 94. členom ZJN-3, ter posledično služi kot priloga k pogodbi o izvedbi javnega naročila. V primeru, da ponudnik ne namerava izvesti javno naročilo s podizvajalcem, obrazca ni potrebno izpolniti.  </w:t>
      </w:r>
    </w:p>
    <w:p w14:paraId="10F5BD05" w14:textId="77777777" w:rsidR="007C22BC" w:rsidRPr="0033393F" w:rsidRDefault="007C22BC" w:rsidP="00BD0CE1">
      <w:pPr>
        <w:tabs>
          <w:tab w:val="left" w:pos="567"/>
          <w:tab w:val="num" w:pos="851"/>
          <w:tab w:val="left" w:pos="993"/>
        </w:tabs>
        <w:spacing w:after="0" w:line="240" w:lineRule="auto"/>
        <w:jc w:val="both"/>
        <w:rPr>
          <w:rFonts w:ascii="Tahoma" w:eastAsia="Times New Roman" w:hAnsi="Tahoma" w:cs="Tahoma"/>
          <w:color w:val="000000" w:themeColor="text1"/>
          <w:sz w:val="20"/>
          <w:szCs w:val="20"/>
          <w:lang w:eastAsia="sl-SI"/>
        </w:rPr>
      </w:pPr>
    </w:p>
    <w:p w14:paraId="3E61286E" w14:textId="77777777" w:rsidR="00B43EE8" w:rsidRPr="0033393F" w:rsidRDefault="007C22BC" w:rsidP="007C22BC">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Priloga se izpolni, podpiše, žigosa in </w:t>
      </w:r>
      <w:proofErr w:type="spellStart"/>
      <w:r w:rsidRPr="0033393F">
        <w:rPr>
          <w:rFonts w:ascii="Tahoma" w:eastAsia="Times New Roman" w:hAnsi="Tahoma" w:cs="Tahoma"/>
          <w:color w:val="000000" w:themeColor="text1"/>
          <w:sz w:val="20"/>
          <w:szCs w:val="20"/>
          <w:lang w:eastAsia="sl-SI"/>
        </w:rPr>
        <w:t>skenira</w:t>
      </w:r>
      <w:proofErr w:type="spellEnd"/>
      <w:r w:rsidRPr="0033393F">
        <w:rPr>
          <w:rFonts w:ascii="Tahoma" w:eastAsia="Times New Roman" w:hAnsi="Tahoma" w:cs="Tahoma"/>
          <w:color w:val="000000" w:themeColor="text1"/>
          <w:sz w:val="20"/>
          <w:szCs w:val="20"/>
          <w:lang w:eastAsia="sl-SI"/>
        </w:rPr>
        <w:t xml:space="preserve"> kot *.</w:t>
      </w:r>
      <w:proofErr w:type="spellStart"/>
      <w:r w:rsidRPr="0033393F">
        <w:rPr>
          <w:rFonts w:ascii="Tahoma" w:eastAsia="Times New Roman" w:hAnsi="Tahoma" w:cs="Tahoma"/>
          <w:color w:val="000000" w:themeColor="text1"/>
          <w:sz w:val="20"/>
          <w:szCs w:val="20"/>
          <w:lang w:eastAsia="sl-SI"/>
        </w:rPr>
        <w:t>pdf</w:t>
      </w:r>
      <w:proofErr w:type="spellEnd"/>
      <w:r w:rsidRPr="0033393F">
        <w:rPr>
          <w:rFonts w:ascii="Tahoma" w:eastAsia="Times New Roman" w:hAnsi="Tahoma" w:cs="Tahoma"/>
          <w:color w:val="000000" w:themeColor="text1"/>
          <w:sz w:val="20"/>
          <w:szCs w:val="20"/>
          <w:lang w:eastAsia="sl-SI"/>
        </w:rPr>
        <w:t xml:space="preserve"> dokument.</w:t>
      </w:r>
    </w:p>
    <w:p w14:paraId="3058E5F8" w14:textId="77777777" w:rsidR="00B43EE8" w:rsidRPr="0033393F" w:rsidRDefault="00B43EE8" w:rsidP="007C22BC">
      <w:pPr>
        <w:spacing w:after="0" w:line="240" w:lineRule="auto"/>
        <w:jc w:val="both"/>
        <w:rPr>
          <w:rFonts w:ascii="Tahoma" w:eastAsia="Times New Roman" w:hAnsi="Tahoma" w:cs="Tahoma"/>
          <w:color w:val="000000" w:themeColor="text1"/>
          <w:sz w:val="20"/>
          <w:szCs w:val="20"/>
          <w:lang w:eastAsia="sl-SI"/>
        </w:rPr>
      </w:pPr>
    </w:p>
    <w:p w14:paraId="5D7B250C" w14:textId="77777777" w:rsidR="00B43EE8" w:rsidRPr="0033393F" w:rsidRDefault="00B43EE8" w:rsidP="00B43EE8">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Priloga se </w:t>
      </w:r>
      <w:r w:rsidRPr="0033393F">
        <w:rPr>
          <w:rFonts w:ascii="Tahoma" w:hAnsi="Tahoma" w:cs="Tahoma"/>
          <w:color w:val="000000" w:themeColor="text1"/>
          <w:sz w:val="20"/>
          <w:szCs w:val="20"/>
        </w:rPr>
        <w:t xml:space="preserve">v informacijskem sistemu e-JN </w:t>
      </w:r>
      <w:r w:rsidRPr="0033393F">
        <w:rPr>
          <w:rFonts w:ascii="Tahoma" w:eastAsia="Times New Roman" w:hAnsi="Tahoma" w:cs="Tahoma"/>
          <w:color w:val="000000" w:themeColor="text1"/>
          <w:sz w:val="20"/>
          <w:szCs w:val="20"/>
          <w:lang w:eastAsia="sl-SI"/>
        </w:rPr>
        <w:t>priloži v razdelek »Drugi dokumenti«</w:t>
      </w:r>
    </w:p>
    <w:p w14:paraId="584921E9" w14:textId="77777777" w:rsidR="007C22BC" w:rsidRPr="0033393F" w:rsidRDefault="007C22BC" w:rsidP="00BD0CE1">
      <w:pPr>
        <w:tabs>
          <w:tab w:val="left" w:pos="567"/>
          <w:tab w:val="num" w:pos="851"/>
          <w:tab w:val="left" w:pos="993"/>
        </w:tabs>
        <w:spacing w:after="0" w:line="240" w:lineRule="auto"/>
        <w:jc w:val="both"/>
        <w:rPr>
          <w:rFonts w:ascii="Tahoma" w:eastAsia="Times New Roman" w:hAnsi="Tahoma" w:cs="Tahoma"/>
          <w:color w:val="000000" w:themeColor="text1"/>
          <w:sz w:val="20"/>
          <w:szCs w:val="20"/>
          <w:lang w:eastAsia="sl-SI"/>
        </w:rPr>
      </w:pPr>
    </w:p>
    <w:p w14:paraId="08A6DEB6" w14:textId="77777777" w:rsidR="00BD0CE1" w:rsidRPr="0033393F" w:rsidRDefault="00BD0CE1" w:rsidP="00BD0CE1">
      <w:pPr>
        <w:spacing w:after="0" w:line="240" w:lineRule="auto"/>
        <w:rPr>
          <w:rFonts w:ascii="Tahoma" w:eastAsia="Times New Roman" w:hAnsi="Tahoma" w:cs="Tahoma"/>
          <w:color w:val="000000" w:themeColor="text1"/>
          <w:sz w:val="20"/>
          <w:szCs w:val="20"/>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4C02D9" w:rsidRPr="0033393F" w14:paraId="1FE61251" w14:textId="77777777" w:rsidTr="00430F6D">
        <w:tc>
          <w:tcPr>
            <w:tcW w:w="599" w:type="dxa"/>
            <w:tcBorders>
              <w:top w:val="single" w:sz="4" w:space="0" w:color="auto"/>
              <w:bottom w:val="single" w:sz="4" w:space="0" w:color="auto"/>
              <w:right w:val="nil"/>
            </w:tcBorders>
          </w:tcPr>
          <w:p w14:paraId="04BA9149" w14:textId="77777777" w:rsidR="00BD0CE1" w:rsidRPr="0033393F" w:rsidRDefault="00BD0CE1" w:rsidP="00BD0CE1">
            <w:pPr>
              <w:spacing w:after="0" w:line="240" w:lineRule="auto"/>
              <w:jc w:val="right"/>
              <w:rPr>
                <w:rFonts w:ascii="Tahoma" w:eastAsia="Times New Roman" w:hAnsi="Tahoma" w:cs="Tahoma"/>
                <w:color w:val="000000" w:themeColor="text1"/>
                <w:sz w:val="20"/>
                <w:szCs w:val="20"/>
                <w:lang w:eastAsia="sl-SI"/>
              </w:rPr>
            </w:pPr>
          </w:p>
        </w:tc>
        <w:tc>
          <w:tcPr>
            <w:tcW w:w="7653" w:type="dxa"/>
            <w:tcBorders>
              <w:top w:val="single" w:sz="4" w:space="0" w:color="auto"/>
              <w:left w:val="nil"/>
              <w:bottom w:val="single" w:sz="4" w:space="0" w:color="auto"/>
            </w:tcBorders>
          </w:tcPr>
          <w:p w14:paraId="04645499"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SEZNAM PODIZVAJALCEV</w:t>
            </w:r>
          </w:p>
        </w:tc>
        <w:tc>
          <w:tcPr>
            <w:tcW w:w="912" w:type="dxa"/>
            <w:tcBorders>
              <w:top w:val="single" w:sz="4" w:space="0" w:color="auto"/>
              <w:bottom w:val="single" w:sz="4" w:space="0" w:color="auto"/>
              <w:right w:val="nil"/>
            </w:tcBorders>
          </w:tcPr>
          <w:p w14:paraId="180E121B" w14:textId="77777777" w:rsidR="00BD0CE1" w:rsidRPr="0033393F" w:rsidRDefault="00BD0CE1" w:rsidP="00BD0CE1">
            <w:pPr>
              <w:spacing w:after="0" w:line="240" w:lineRule="auto"/>
              <w:jc w:val="right"/>
              <w:rPr>
                <w:rFonts w:ascii="Tahoma" w:eastAsia="Times New Roman" w:hAnsi="Tahoma" w:cs="Tahoma"/>
                <w:b/>
                <w:color w:val="000000" w:themeColor="text1"/>
                <w:sz w:val="20"/>
                <w:szCs w:val="20"/>
                <w:lang w:eastAsia="sl-SI"/>
              </w:rPr>
            </w:pPr>
            <w:r w:rsidRPr="0033393F">
              <w:rPr>
                <w:rFonts w:ascii="Tahoma" w:eastAsia="Times New Roman" w:hAnsi="Tahoma" w:cs="Tahoma"/>
                <w:b/>
                <w:i/>
                <w:color w:val="000000" w:themeColor="text1"/>
                <w:sz w:val="20"/>
                <w:szCs w:val="20"/>
                <w:lang w:eastAsia="sl-SI"/>
              </w:rPr>
              <w:t xml:space="preserve">priloga </w:t>
            </w:r>
          </w:p>
        </w:tc>
        <w:tc>
          <w:tcPr>
            <w:tcW w:w="551" w:type="dxa"/>
            <w:tcBorders>
              <w:top w:val="single" w:sz="4" w:space="0" w:color="auto"/>
              <w:left w:val="nil"/>
              <w:bottom w:val="single" w:sz="4" w:space="0" w:color="auto"/>
            </w:tcBorders>
          </w:tcPr>
          <w:p w14:paraId="6ED942D7" w14:textId="77777777" w:rsidR="00BD0CE1" w:rsidRPr="0033393F" w:rsidRDefault="00BD0CE1" w:rsidP="00BD0CE1">
            <w:pPr>
              <w:spacing w:after="0" w:line="240" w:lineRule="auto"/>
              <w:rPr>
                <w:rFonts w:ascii="Tahoma" w:eastAsia="Times New Roman" w:hAnsi="Tahoma" w:cs="Tahoma"/>
                <w:b/>
                <w:i/>
                <w:color w:val="000000" w:themeColor="text1"/>
                <w:sz w:val="20"/>
                <w:szCs w:val="20"/>
                <w:lang w:eastAsia="sl-SI"/>
              </w:rPr>
            </w:pPr>
            <w:r w:rsidRPr="0033393F">
              <w:rPr>
                <w:rFonts w:ascii="Tahoma" w:eastAsia="Times New Roman" w:hAnsi="Tahoma" w:cs="Tahoma"/>
                <w:b/>
                <w:i/>
                <w:color w:val="000000" w:themeColor="text1"/>
                <w:sz w:val="20"/>
                <w:szCs w:val="20"/>
                <w:lang w:eastAsia="sl-SI"/>
              </w:rPr>
              <w:t>5/2</w:t>
            </w:r>
          </w:p>
        </w:tc>
      </w:tr>
    </w:tbl>
    <w:p w14:paraId="58596998" w14:textId="77777777" w:rsidR="00187F43" w:rsidRPr="0033393F" w:rsidRDefault="00187F43" w:rsidP="00BD0CE1">
      <w:pPr>
        <w:spacing w:after="0" w:line="240" w:lineRule="auto"/>
        <w:jc w:val="both"/>
        <w:rPr>
          <w:rFonts w:ascii="Tahoma" w:eastAsia="Times New Roman" w:hAnsi="Tahoma" w:cs="Tahoma"/>
          <w:color w:val="000000" w:themeColor="text1"/>
          <w:sz w:val="20"/>
          <w:szCs w:val="20"/>
          <w:lang w:eastAsia="sl-SI"/>
        </w:rPr>
      </w:pPr>
    </w:p>
    <w:p w14:paraId="7934C096"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Podizvajalec izpolni prilogo, v kolikor ponudnik odda javno naročilo v </w:t>
      </w:r>
      <w:proofErr w:type="spellStart"/>
      <w:r w:rsidRPr="0033393F">
        <w:rPr>
          <w:rFonts w:ascii="Tahoma" w:eastAsia="Times New Roman" w:hAnsi="Tahoma" w:cs="Tahoma"/>
          <w:color w:val="000000" w:themeColor="text1"/>
          <w:sz w:val="20"/>
          <w:szCs w:val="20"/>
          <w:lang w:eastAsia="sl-SI"/>
        </w:rPr>
        <w:t>podizvajanje</w:t>
      </w:r>
      <w:proofErr w:type="spellEnd"/>
      <w:r w:rsidRPr="0033393F">
        <w:rPr>
          <w:rFonts w:ascii="Tahoma" w:eastAsia="Times New Roman" w:hAnsi="Tahoma" w:cs="Tahoma"/>
          <w:color w:val="000000" w:themeColor="text1"/>
          <w:sz w:val="20"/>
          <w:szCs w:val="20"/>
          <w:lang w:eastAsia="sl-SI"/>
        </w:rPr>
        <w:t>. V kolikor ponudnik ne nastopa s podizvajalcem pri izvedbi javnega naročila, priloge ne izpolni.</w:t>
      </w:r>
    </w:p>
    <w:p w14:paraId="77CD288F" w14:textId="77777777" w:rsidR="007C22BC" w:rsidRPr="0033393F" w:rsidRDefault="007C22BC" w:rsidP="00BD0CE1">
      <w:pPr>
        <w:spacing w:after="0" w:line="240" w:lineRule="auto"/>
        <w:jc w:val="both"/>
        <w:rPr>
          <w:rFonts w:ascii="Tahoma" w:eastAsia="Times New Roman" w:hAnsi="Tahoma" w:cs="Tahoma"/>
          <w:color w:val="000000" w:themeColor="text1"/>
          <w:sz w:val="20"/>
          <w:szCs w:val="20"/>
          <w:lang w:eastAsia="sl-SI"/>
        </w:rPr>
      </w:pPr>
    </w:p>
    <w:p w14:paraId="1499EFB6" w14:textId="77777777" w:rsidR="007C22BC" w:rsidRPr="0033393F" w:rsidRDefault="007C22BC" w:rsidP="007C22BC">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Priloga se izpolni, podpiše, žigosa in </w:t>
      </w:r>
      <w:proofErr w:type="spellStart"/>
      <w:r w:rsidRPr="0033393F">
        <w:rPr>
          <w:rFonts w:ascii="Tahoma" w:eastAsia="Times New Roman" w:hAnsi="Tahoma" w:cs="Tahoma"/>
          <w:color w:val="000000" w:themeColor="text1"/>
          <w:sz w:val="20"/>
          <w:szCs w:val="20"/>
          <w:lang w:eastAsia="sl-SI"/>
        </w:rPr>
        <w:t>skenira</w:t>
      </w:r>
      <w:proofErr w:type="spellEnd"/>
      <w:r w:rsidRPr="0033393F">
        <w:rPr>
          <w:rFonts w:ascii="Tahoma" w:eastAsia="Times New Roman" w:hAnsi="Tahoma" w:cs="Tahoma"/>
          <w:color w:val="000000" w:themeColor="text1"/>
          <w:sz w:val="20"/>
          <w:szCs w:val="20"/>
          <w:lang w:eastAsia="sl-SI"/>
        </w:rPr>
        <w:t xml:space="preserve"> kot *.</w:t>
      </w:r>
      <w:proofErr w:type="spellStart"/>
      <w:r w:rsidRPr="0033393F">
        <w:rPr>
          <w:rFonts w:ascii="Tahoma" w:eastAsia="Times New Roman" w:hAnsi="Tahoma" w:cs="Tahoma"/>
          <w:color w:val="000000" w:themeColor="text1"/>
          <w:sz w:val="20"/>
          <w:szCs w:val="20"/>
          <w:lang w:eastAsia="sl-SI"/>
        </w:rPr>
        <w:t>pdf</w:t>
      </w:r>
      <w:proofErr w:type="spellEnd"/>
      <w:r w:rsidRPr="0033393F">
        <w:rPr>
          <w:rFonts w:ascii="Tahoma" w:eastAsia="Times New Roman" w:hAnsi="Tahoma" w:cs="Tahoma"/>
          <w:color w:val="000000" w:themeColor="text1"/>
          <w:sz w:val="20"/>
          <w:szCs w:val="20"/>
          <w:lang w:eastAsia="sl-SI"/>
        </w:rPr>
        <w:t xml:space="preserve"> dokument.</w:t>
      </w:r>
    </w:p>
    <w:p w14:paraId="708DD309" w14:textId="77777777" w:rsidR="00B43EE8" w:rsidRPr="0033393F" w:rsidRDefault="00B43EE8" w:rsidP="007C22BC">
      <w:pPr>
        <w:spacing w:after="0" w:line="240" w:lineRule="auto"/>
        <w:jc w:val="both"/>
        <w:rPr>
          <w:rFonts w:ascii="Tahoma" w:eastAsia="Times New Roman" w:hAnsi="Tahoma" w:cs="Tahoma"/>
          <w:color w:val="000000" w:themeColor="text1"/>
          <w:sz w:val="20"/>
          <w:szCs w:val="20"/>
          <w:lang w:eastAsia="sl-SI"/>
        </w:rPr>
      </w:pPr>
    </w:p>
    <w:p w14:paraId="0BE5E9C6" w14:textId="77777777" w:rsidR="00B43EE8" w:rsidRPr="0033393F" w:rsidRDefault="00B43EE8" w:rsidP="00B43EE8">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Priloga se </w:t>
      </w:r>
      <w:r w:rsidRPr="0033393F">
        <w:rPr>
          <w:rFonts w:ascii="Tahoma" w:hAnsi="Tahoma" w:cs="Tahoma"/>
          <w:color w:val="000000" w:themeColor="text1"/>
          <w:sz w:val="20"/>
          <w:szCs w:val="20"/>
        </w:rPr>
        <w:t xml:space="preserve">v informacijskem sistemu e-JN </w:t>
      </w:r>
      <w:r w:rsidRPr="0033393F">
        <w:rPr>
          <w:rFonts w:ascii="Tahoma" w:eastAsia="Times New Roman" w:hAnsi="Tahoma" w:cs="Tahoma"/>
          <w:color w:val="000000" w:themeColor="text1"/>
          <w:sz w:val="20"/>
          <w:szCs w:val="20"/>
          <w:lang w:eastAsia="sl-SI"/>
        </w:rPr>
        <w:t>priloži v razdelek »Drugi dokumenti«</w:t>
      </w:r>
    </w:p>
    <w:p w14:paraId="0E45FAD1" w14:textId="77777777" w:rsidR="00B43EE8" w:rsidRPr="0033393F" w:rsidRDefault="00B43EE8" w:rsidP="007C22BC">
      <w:pPr>
        <w:spacing w:after="0" w:line="240" w:lineRule="auto"/>
        <w:jc w:val="both"/>
        <w:rPr>
          <w:rFonts w:ascii="Tahoma" w:eastAsia="Times New Roman" w:hAnsi="Tahoma" w:cs="Tahoma"/>
          <w:color w:val="000000" w:themeColor="text1"/>
          <w:sz w:val="20"/>
          <w:szCs w:val="20"/>
          <w:lang w:eastAsia="sl-SI"/>
        </w:rPr>
      </w:pPr>
    </w:p>
    <w:p w14:paraId="2DB3EC02" w14:textId="77777777" w:rsidR="00BD0CE1" w:rsidRPr="0033393F" w:rsidRDefault="00BD0CE1" w:rsidP="00BD0CE1">
      <w:pPr>
        <w:spacing w:after="0" w:line="240" w:lineRule="auto"/>
        <w:rPr>
          <w:rFonts w:ascii="Tahoma" w:eastAsia="Times New Roman" w:hAnsi="Tahoma" w:cs="Tahoma"/>
          <w:color w:val="000000" w:themeColor="text1"/>
          <w:sz w:val="20"/>
          <w:szCs w:val="20"/>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4C02D9" w:rsidRPr="0033393F" w14:paraId="13E5E2A2" w14:textId="77777777" w:rsidTr="00430F6D">
        <w:tc>
          <w:tcPr>
            <w:tcW w:w="599" w:type="dxa"/>
            <w:tcBorders>
              <w:top w:val="single" w:sz="4" w:space="0" w:color="auto"/>
              <w:bottom w:val="single" w:sz="4" w:space="0" w:color="auto"/>
              <w:right w:val="nil"/>
            </w:tcBorders>
          </w:tcPr>
          <w:p w14:paraId="6A71D886" w14:textId="77777777" w:rsidR="00BD0CE1" w:rsidRPr="0033393F" w:rsidRDefault="00BD0CE1" w:rsidP="00BD0CE1">
            <w:pPr>
              <w:spacing w:after="0" w:line="240" w:lineRule="auto"/>
              <w:jc w:val="right"/>
              <w:rPr>
                <w:rFonts w:ascii="Tahoma" w:eastAsia="Times New Roman" w:hAnsi="Tahoma" w:cs="Tahoma"/>
                <w:color w:val="000000" w:themeColor="text1"/>
                <w:sz w:val="20"/>
                <w:szCs w:val="20"/>
                <w:lang w:eastAsia="sl-SI"/>
              </w:rPr>
            </w:pPr>
            <w:r w:rsidRPr="0033393F">
              <w:rPr>
                <w:rFonts w:ascii="Times New Roman" w:eastAsia="Times New Roman" w:hAnsi="Times New Roman" w:cs="Times New Roman"/>
                <w:color w:val="000000" w:themeColor="text1"/>
                <w:sz w:val="20"/>
                <w:szCs w:val="20"/>
                <w:lang w:eastAsia="sl-SI"/>
              </w:rPr>
              <w:br w:type="page"/>
            </w:r>
            <w:r w:rsidRPr="0033393F">
              <w:rPr>
                <w:rFonts w:ascii="Times New Roman" w:eastAsia="Times New Roman" w:hAnsi="Times New Roman" w:cs="Times New Roman"/>
                <w:color w:val="000000" w:themeColor="text1"/>
                <w:sz w:val="20"/>
                <w:szCs w:val="20"/>
                <w:lang w:eastAsia="sl-SI"/>
              </w:rPr>
              <w:br w:type="page"/>
            </w:r>
            <w:r w:rsidRPr="0033393F">
              <w:rPr>
                <w:rFonts w:ascii="Times New Roman" w:eastAsia="Times New Roman" w:hAnsi="Times New Roman" w:cs="Times New Roman"/>
                <w:color w:val="000000" w:themeColor="text1"/>
                <w:sz w:val="20"/>
                <w:szCs w:val="20"/>
                <w:lang w:eastAsia="sl-SI"/>
              </w:rPr>
              <w:br w:type="page"/>
            </w:r>
            <w:r w:rsidRPr="0033393F">
              <w:rPr>
                <w:rFonts w:ascii="Tahoma" w:eastAsia="Times New Roman" w:hAnsi="Tahoma" w:cs="Tahoma"/>
                <w:b/>
                <w:color w:val="000000" w:themeColor="text1"/>
                <w:sz w:val="20"/>
                <w:szCs w:val="20"/>
                <w:lang w:eastAsia="sl-SI"/>
              </w:rPr>
              <w:br w:type="page"/>
            </w:r>
          </w:p>
        </w:tc>
        <w:tc>
          <w:tcPr>
            <w:tcW w:w="7653" w:type="dxa"/>
            <w:tcBorders>
              <w:top w:val="single" w:sz="4" w:space="0" w:color="auto"/>
              <w:left w:val="nil"/>
              <w:bottom w:val="single" w:sz="4" w:space="0" w:color="auto"/>
            </w:tcBorders>
          </w:tcPr>
          <w:p w14:paraId="2C8C77AE"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SEZNAM SUBJEKTOV, KATERIH ZMOGLJIVOST UPORABLJA PONUDNIK  </w:t>
            </w:r>
          </w:p>
        </w:tc>
        <w:tc>
          <w:tcPr>
            <w:tcW w:w="912" w:type="dxa"/>
            <w:tcBorders>
              <w:top w:val="single" w:sz="4" w:space="0" w:color="auto"/>
              <w:bottom w:val="single" w:sz="4" w:space="0" w:color="auto"/>
              <w:right w:val="nil"/>
            </w:tcBorders>
          </w:tcPr>
          <w:p w14:paraId="23D81060" w14:textId="77777777" w:rsidR="00BD0CE1" w:rsidRPr="0033393F" w:rsidRDefault="00BD0CE1" w:rsidP="00BD0CE1">
            <w:pPr>
              <w:spacing w:after="0" w:line="240" w:lineRule="auto"/>
              <w:jc w:val="right"/>
              <w:rPr>
                <w:rFonts w:ascii="Tahoma" w:eastAsia="Times New Roman" w:hAnsi="Tahoma" w:cs="Tahoma"/>
                <w:b/>
                <w:color w:val="000000" w:themeColor="text1"/>
                <w:sz w:val="20"/>
                <w:szCs w:val="20"/>
                <w:lang w:eastAsia="sl-SI"/>
              </w:rPr>
            </w:pPr>
            <w:r w:rsidRPr="0033393F">
              <w:rPr>
                <w:rFonts w:ascii="Tahoma" w:eastAsia="Times New Roman" w:hAnsi="Tahoma" w:cs="Tahoma"/>
                <w:b/>
                <w:i/>
                <w:color w:val="000000" w:themeColor="text1"/>
                <w:sz w:val="20"/>
                <w:szCs w:val="20"/>
                <w:lang w:eastAsia="sl-SI"/>
              </w:rPr>
              <w:t xml:space="preserve">priloga </w:t>
            </w:r>
          </w:p>
        </w:tc>
        <w:tc>
          <w:tcPr>
            <w:tcW w:w="551" w:type="dxa"/>
            <w:tcBorders>
              <w:top w:val="single" w:sz="4" w:space="0" w:color="auto"/>
              <w:left w:val="nil"/>
              <w:bottom w:val="single" w:sz="4" w:space="0" w:color="auto"/>
            </w:tcBorders>
          </w:tcPr>
          <w:p w14:paraId="32F8F543" w14:textId="77777777" w:rsidR="00BD0CE1" w:rsidRPr="0033393F" w:rsidRDefault="00BD0CE1" w:rsidP="00BD0CE1">
            <w:pPr>
              <w:spacing w:after="0" w:line="240" w:lineRule="auto"/>
              <w:rPr>
                <w:rFonts w:ascii="Tahoma" w:eastAsia="Times New Roman" w:hAnsi="Tahoma" w:cs="Tahoma"/>
                <w:b/>
                <w:i/>
                <w:color w:val="000000" w:themeColor="text1"/>
                <w:sz w:val="20"/>
                <w:szCs w:val="20"/>
                <w:lang w:eastAsia="sl-SI"/>
              </w:rPr>
            </w:pPr>
            <w:r w:rsidRPr="0033393F">
              <w:rPr>
                <w:rFonts w:ascii="Tahoma" w:eastAsia="Times New Roman" w:hAnsi="Tahoma" w:cs="Tahoma"/>
                <w:b/>
                <w:i/>
                <w:color w:val="000000" w:themeColor="text1"/>
                <w:sz w:val="20"/>
                <w:szCs w:val="20"/>
                <w:lang w:eastAsia="sl-SI"/>
              </w:rPr>
              <w:t>6</w:t>
            </w:r>
          </w:p>
        </w:tc>
      </w:tr>
    </w:tbl>
    <w:p w14:paraId="75342BC7" w14:textId="77777777" w:rsidR="00187F43" w:rsidRPr="0033393F" w:rsidRDefault="00187F43" w:rsidP="00BD0CE1">
      <w:pPr>
        <w:spacing w:after="0" w:line="240" w:lineRule="auto"/>
        <w:jc w:val="both"/>
        <w:rPr>
          <w:rFonts w:ascii="Tahoma" w:eastAsia="Times New Roman" w:hAnsi="Tahoma" w:cs="Tahoma"/>
          <w:color w:val="000000" w:themeColor="text1"/>
          <w:sz w:val="20"/>
          <w:szCs w:val="20"/>
          <w:lang w:eastAsia="sl-SI"/>
        </w:rPr>
      </w:pPr>
    </w:p>
    <w:p w14:paraId="6D8063B5"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Ponudnik mora prilogo izpolniti, v kolikor uporabi zmogljivost drugih subjektov za izvedbo javnega naročila.</w:t>
      </w:r>
    </w:p>
    <w:p w14:paraId="717DFEAD" w14:textId="77777777" w:rsidR="00BD0CE1" w:rsidRPr="0033393F" w:rsidRDefault="00BD0CE1" w:rsidP="00BD0CE1">
      <w:pPr>
        <w:spacing w:after="0" w:line="240" w:lineRule="auto"/>
        <w:rPr>
          <w:rFonts w:ascii="Tahoma" w:eastAsia="Times New Roman" w:hAnsi="Tahoma" w:cs="Tahoma"/>
          <w:color w:val="000000" w:themeColor="text1"/>
          <w:sz w:val="20"/>
          <w:szCs w:val="20"/>
          <w:lang w:eastAsia="sl-SI"/>
        </w:rPr>
      </w:pPr>
    </w:p>
    <w:p w14:paraId="09A030A8" w14:textId="77777777" w:rsidR="007C22BC" w:rsidRPr="0033393F" w:rsidRDefault="007C22BC" w:rsidP="007C22BC">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Priloga se izpolni, podpiše, žigosa in </w:t>
      </w:r>
      <w:proofErr w:type="spellStart"/>
      <w:r w:rsidRPr="0033393F">
        <w:rPr>
          <w:rFonts w:ascii="Tahoma" w:eastAsia="Times New Roman" w:hAnsi="Tahoma" w:cs="Tahoma"/>
          <w:color w:val="000000" w:themeColor="text1"/>
          <w:sz w:val="20"/>
          <w:szCs w:val="20"/>
          <w:lang w:eastAsia="sl-SI"/>
        </w:rPr>
        <w:t>skenira</w:t>
      </w:r>
      <w:proofErr w:type="spellEnd"/>
      <w:r w:rsidRPr="0033393F">
        <w:rPr>
          <w:rFonts w:ascii="Tahoma" w:eastAsia="Times New Roman" w:hAnsi="Tahoma" w:cs="Tahoma"/>
          <w:color w:val="000000" w:themeColor="text1"/>
          <w:sz w:val="20"/>
          <w:szCs w:val="20"/>
          <w:lang w:eastAsia="sl-SI"/>
        </w:rPr>
        <w:t xml:space="preserve"> kot *.</w:t>
      </w:r>
      <w:proofErr w:type="spellStart"/>
      <w:r w:rsidRPr="0033393F">
        <w:rPr>
          <w:rFonts w:ascii="Tahoma" w:eastAsia="Times New Roman" w:hAnsi="Tahoma" w:cs="Tahoma"/>
          <w:color w:val="000000" w:themeColor="text1"/>
          <w:sz w:val="20"/>
          <w:szCs w:val="20"/>
          <w:lang w:eastAsia="sl-SI"/>
        </w:rPr>
        <w:t>pdf</w:t>
      </w:r>
      <w:proofErr w:type="spellEnd"/>
      <w:r w:rsidRPr="0033393F">
        <w:rPr>
          <w:rFonts w:ascii="Tahoma" w:eastAsia="Times New Roman" w:hAnsi="Tahoma" w:cs="Tahoma"/>
          <w:color w:val="000000" w:themeColor="text1"/>
          <w:sz w:val="20"/>
          <w:szCs w:val="20"/>
          <w:lang w:eastAsia="sl-SI"/>
        </w:rPr>
        <w:t xml:space="preserve"> dokument.</w:t>
      </w:r>
    </w:p>
    <w:p w14:paraId="61774F9B" w14:textId="77777777" w:rsidR="00B43EE8" w:rsidRPr="0033393F" w:rsidRDefault="00B43EE8" w:rsidP="007C22BC">
      <w:pPr>
        <w:spacing w:after="0" w:line="240" w:lineRule="auto"/>
        <w:jc w:val="both"/>
        <w:rPr>
          <w:rFonts w:ascii="Tahoma" w:eastAsia="Times New Roman" w:hAnsi="Tahoma" w:cs="Tahoma"/>
          <w:color w:val="000000" w:themeColor="text1"/>
          <w:sz w:val="20"/>
          <w:szCs w:val="20"/>
          <w:lang w:eastAsia="sl-SI"/>
        </w:rPr>
      </w:pPr>
    </w:p>
    <w:p w14:paraId="3935DE73" w14:textId="77777777" w:rsidR="00B43EE8" w:rsidRPr="0033393F" w:rsidRDefault="00B43EE8" w:rsidP="00B43EE8">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Priloga se </w:t>
      </w:r>
      <w:r w:rsidRPr="0033393F">
        <w:rPr>
          <w:rFonts w:ascii="Tahoma" w:hAnsi="Tahoma" w:cs="Tahoma"/>
          <w:color w:val="000000" w:themeColor="text1"/>
          <w:sz w:val="20"/>
          <w:szCs w:val="20"/>
        </w:rPr>
        <w:t xml:space="preserve">v informacijskem sistemu e-JN </w:t>
      </w:r>
      <w:r w:rsidRPr="0033393F">
        <w:rPr>
          <w:rFonts w:ascii="Tahoma" w:eastAsia="Times New Roman" w:hAnsi="Tahoma" w:cs="Tahoma"/>
          <w:color w:val="000000" w:themeColor="text1"/>
          <w:sz w:val="20"/>
          <w:szCs w:val="20"/>
          <w:lang w:eastAsia="sl-SI"/>
        </w:rPr>
        <w:t>priloži v razdelek »Drugi dokumenti«</w:t>
      </w:r>
    </w:p>
    <w:p w14:paraId="62A3C641" w14:textId="77777777" w:rsidR="007C22BC" w:rsidRPr="0033393F" w:rsidRDefault="007C22BC" w:rsidP="00BD0CE1">
      <w:pPr>
        <w:spacing w:after="0" w:line="240" w:lineRule="auto"/>
        <w:rPr>
          <w:rFonts w:ascii="Tahoma" w:eastAsia="Times New Roman" w:hAnsi="Tahoma" w:cs="Tahoma"/>
          <w:color w:val="000000" w:themeColor="text1"/>
          <w:sz w:val="20"/>
          <w:szCs w:val="20"/>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4C02D9" w:rsidRPr="0033393F" w14:paraId="38D5CAFE" w14:textId="77777777" w:rsidTr="00430F6D">
        <w:tc>
          <w:tcPr>
            <w:tcW w:w="599" w:type="dxa"/>
            <w:tcBorders>
              <w:top w:val="single" w:sz="4" w:space="0" w:color="auto"/>
              <w:bottom w:val="single" w:sz="4" w:space="0" w:color="auto"/>
              <w:right w:val="nil"/>
            </w:tcBorders>
          </w:tcPr>
          <w:p w14:paraId="3FF99BB5" w14:textId="77777777" w:rsidR="00BD0CE1" w:rsidRPr="0033393F" w:rsidRDefault="00BD0CE1" w:rsidP="00BD0CE1">
            <w:pPr>
              <w:spacing w:after="0" w:line="240" w:lineRule="auto"/>
              <w:jc w:val="right"/>
              <w:rPr>
                <w:rFonts w:ascii="Tahoma" w:eastAsia="Times New Roman" w:hAnsi="Tahoma" w:cs="Tahoma"/>
                <w:color w:val="000000" w:themeColor="text1"/>
                <w:sz w:val="20"/>
                <w:szCs w:val="20"/>
                <w:lang w:eastAsia="sl-SI"/>
              </w:rPr>
            </w:pPr>
          </w:p>
        </w:tc>
        <w:tc>
          <w:tcPr>
            <w:tcW w:w="7653" w:type="dxa"/>
            <w:tcBorders>
              <w:top w:val="single" w:sz="4" w:space="0" w:color="auto"/>
              <w:left w:val="nil"/>
              <w:bottom w:val="single" w:sz="4" w:space="0" w:color="auto"/>
            </w:tcBorders>
          </w:tcPr>
          <w:p w14:paraId="65D73E67" w14:textId="77777777" w:rsidR="00BD0CE1" w:rsidRPr="0033393F" w:rsidRDefault="00BD0CE1" w:rsidP="00BD0CE1">
            <w:pPr>
              <w:spacing w:after="0" w:line="240" w:lineRule="auto"/>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SEZNAM REFERENC</w:t>
            </w:r>
          </w:p>
        </w:tc>
        <w:tc>
          <w:tcPr>
            <w:tcW w:w="912" w:type="dxa"/>
            <w:tcBorders>
              <w:top w:val="single" w:sz="4" w:space="0" w:color="auto"/>
              <w:bottom w:val="single" w:sz="4" w:space="0" w:color="auto"/>
              <w:right w:val="nil"/>
            </w:tcBorders>
          </w:tcPr>
          <w:p w14:paraId="0D81D27B" w14:textId="77777777" w:rsidR="00BD0CE1" w:rsidRPr="0033393F" w:rsidRDefault="00BD0CE1" w:rsidP="00BD0CE1">
            <w:pPr>
              <w:spacing w:after="0" w:line="240" w:lineRule="auto"/>
              <w:jc w:val="right"/>
              <w:rPr>
                <w:rFonts w:ascii="Tahoma" w:eastAsia="Times New Roman" w:hAnsi="Tahoma" w:cs="Tahoma"/>
                <w:b/>
                <w:color w:val="000000" w:themeColor="text1"/>
                <w:sz w:val="20"/>
                <w:szCs w:val="20"/>
                <w:lang w:eastAsia="sl-SI"/>
              </w:rPr>
            </w:pPr>
            <w:r w:rsidRPr="0033393F">
              <w:rPr>
                <w:rFonts w:ascii="Tahoma" w:eastAsia="Times New Roman" w:hAnsi="Tahoma" w:cs="Tahoma"/>
                <w:b/>
                <w:i/>
                <w:color w:val="000000" w:themeColor="text1"/>
                <w:sz w:val="20"/>
                <w:szCs w:val="20"/>
                <w:lang w:eastAsia="sl-SI"/>
              </w:rPr>
              <w:t xml:space="preserve">priloga </w:t>
            </w:r>
          </w:p>
        </w:tc>
        <w:tc>
          <w:tcPr>
            <w:tcW w:w="551" w:type="dxa"/>
            <w:tcBorders>
              <w:top w:val="single" w:sz="4" w:space="0" w:color="auto"/>
              <w:left w:val="nil"/>
              <w:bottom w:val="single" w:sz="4" w:space="0" w:color="auto"/>
            </w:tcBorders>
          </w:tcPr>
          <w:p w14:paraId="48748316" w14:textId="77777777" w:rsidR="00BD0CE1" w:rsidRPr="0033393F" w:rsidRDefault="00BD0CE1" w:rsidP="00BD0CE1">
            <w:pPr>
              <w:spacing w:after="0" w:line="240" w:lineRule="auto"/>
              <w:rPr>
                <w:rFonts w:ascii="Tahoma" w:eastAsia="Times New Roman" w:hAnsi="Tahoma" w:cs="Tahoma"/>
                <w:b/>
                <w:i/>
                <w:color w:val="000000" w:themeColor="text1"/>
                <w:sz w:val="20"/>
                <w:szCs w:val="20"/>
                <w:lang w:eastAsia="sl-SI"/>
              </w:rPr>
            </w:pPr>
            <w:r w:rsidRPr="0033393F">
              <w:rPr>
                <w:rFonts w:ascii="Tahoma" w:eastAsia="Times New Roman" w:hAnsi="Tahoma" w:cs="Tahoma"/>
                <w:b/>
                <w:i/>
                <w:color w:val="000000" w:themeColor="text1"/>
                <w:sz w:val="20"/>
                <w:szCs w:val="20"/>
                <w:lang w:eastAsia="sl-SI"/>
              </w:rPr>
              <w:t>7/1</w:t>
            </w:r>
          </w:p>
        </w:tc>
      </w:tr>
    </w:tbl>
    <w:p w14:paraId="7CD9509B" w14:textId="77777777" w:rsidR="00187F43" w:rsidRPr="0033393F" w:rsidRDefault="00187F43" w:rsidP="00BD0CE1">
      <w:pPr>
        <w:spacing w:after="0" w:line="240" w:lineRule="auto"/>
        <w:jc w:val="both"/>
        <w:rPr>
          <w:rFonts w:ascii="Tahoma" w:eastAsia="Times New Roman" w:hAnsi="Tahoma" w:cs="Tahoma"/>
          <w:color w:val="000000" w:themeColor="text1"/>
          <w:sz w:val="20"/>
          <w:szCs w:val="20"/>
          <w:lang w:eastAsia="sl-SI"/>
        </w:rPr>
      </w:pPr>
    </w:p>
    <w:p w14:paraId="37F63E73"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Ponudnik v obrazcu navede reference za predmetno javno naročilo.</w:t>
      </w:r>
    </w:p>
    <w:p w14:paraId="7CC68A3B" w14:textId="77777777" w:rsidR="007C22BC" w:rsidRPr="0033393F" w:rsidRDefault="007C22BC" w:rsidP="00BD0CE1">
      <w:pPr>
        <w:spacing w:after="0" w:line="240" w:lineRule="auto"/>
        <w:jc w:val="both"/>
        <w:rPr>
          <w:rFonts w:ascii="Tahoma" w:eastAsia="Times New Roman" w:hAnsi="Tahoma" w:cs="Tahoma"/>
          <w:color w:val="000000" w:themeColor="text1"/>
          <w:sz w:val="20"/>
          <w:szCs w:val="20"/>
          <w:lang w:eastAsia="sl-SI"/>
        </w:rPr>
      </w:pPr>
    </w:p>
    <w:p w14:paraId="67B1EC12" w14:textId="77777777" w:rsidR="007C22BC" w:rsidRPr="0033393F" w:rsidRDefault="007C22BC" w:rsidP="007C22BC">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Priloga se izpolni, podpiše, žigosa in </w:t>
      </w:r>
      <w:proofErr w:type="spellStart"/>
      <w:r w:rsidRPr="0033393F">
        <w:rPr>
          <w:rFonts w:ascii="Tahoma" w:eastAsia="Times New Roman" w:hAnsi="Tahoma" w:cs="Tahoma"/>
          <w:color w:val="000000" w:themeColor="text1"/>
          <w:sz w:val="20"/>
          <w:szCs w:val="20"/>
          <w:lang w:eastAsia="sl-SI"/>
        </w:rPr>
        <w:t>skenira</w:t>
      </w:r>
      <w:proofErr w:type="spellEnd"/>
      <w:r w:rsidRPr="0033393F">
        <w:rPr>
          <w:rFonts w:ascii="Tahoma" w:eastAsia="Times New Roman" w:hAnsi="Tahoma" w:cs="Tahoma"/>
          <w:color w:val="000000" w:themeColor="text1"/>
          <w:sz w:val="20"/>
          <w:szCs w:val="20"/>
          <w:lang w:eastAsia="sl-SI"/>
        </w:rPr>
        <w:t xml:space="preserve"> kot *.</w:t>
      </w:r>
      <w:proofErr w:type="spellStart"/>
      <w:r w:rsidRPr="0033393F">
        <w:rPr>
          <w:rFonts w:ascii="Tahoma" w:eastAsia="Times New Roman" w:hAnsi="Tahoma" w:cs="Tahoma"/>
          <w:color w:val="000000" w:themeColor="text1"/>
          <w:sz w:val="20"/>
          <w:szCs w:val="20"/>
          <w:lang w:eastAsia="sl-SI"/>
        </w:rPr>
        <w:t>pdf</w:t>
      </w:r>
      <w:proofErr w:type="spellEnd"/>
      <w:r w:rsidRPr="0033393F">
        <w:rPr>
          <w:rFonts w:ascii="Tahoma" w:eastAsia="Times New Roman" w:hAnsi="Tahoma" w:cs="Tahoma"/>
          <w:color w:val="000000" w:themeColor="text1"/>
          <w:sz w:val="20"/>
          <w:szCs w:val="20"/>
          <w:lang w:eastAsia="sl-SI"/>
        </w:rPr>
        <w:t xml:space="preserve"> dokument.</w:t>
      </w:r>
    </w:p>
    <w:p w14:paraId="2FBA6B72" w14:textId="77777777" w:rsidR="00B43EE8" w:rsidRPr="0033393F" w:rsidRDefault="00B43EE8" w:rsidP="007C22BC">
      <w:pPr>
        <w:spacing w:after="0" w:line="240" w:lineRule="auto"/>
        <w:jc w:val="both"/>
        <w:rPr>
          <w:rFonts w:ascii="Tahoma" w:eastAsia="Times New Roman" w:hAnsi="Tahoma" w:cs="Tahoma"/>
          <w:color w:val="000000" w:themeColor="text1"/>
          <w:sz w:val="20"/>
          <w:szCs w:val="20"/>
          <w:lang w:eastAsia="sl-SI"/>
        </w:rPr>
      </w:pPr>
    </w:p>
    <w:p w14:paraId="1DB8C663" w14:textId="77777777" w:rsidR="00B43EE8" w:rsidRPr="0033393F" w:rsidRDefault="00B43EE8" w:rsidP="00B43EE8">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Priloga se </w:t>
      </w:r>
      <w:r w:rsidRPr="0033393F">
        <w:rPr>
          <w:rFonts w:ascii="Tahoma" w:hAnsi="Tahoma" w:cs="Tahoma"/>
          <w:color w:val="000000" w:themeColor="text1"/>
          <w:sz w:val="20"/>
          <w:szCs w:val="20"/>
        </w:rPr>
        <w:t xml:space="preserve">v informacijskem sistemu e-JN </w:t>
      </w:r>
      <w:r w:rsidRPr="0033393F">
        <w:rPr>
          <w:rFonts w:ascii="Tahoma" w:eastAsia="Times New Roman" w:hAnsi="Tahoma" w:cs="Tahoma"/>
          <w:color w:val="000000" w:themeColor="text1"/>
          <w:sz w:val="20"/>
          <w:szCs w:val="20"/>
          <w:lang w:eastAsia="sl-SI"/>
        </w:rPr>
        <w:t>priloži v razdelek »Drugi dokumenti«</w:t>
      </w:r>
    </w:p>
    <w:p w14:paraId="549F92DD" w14:textId="77777777" w:rsidR="00B43EE8" w:rsidRPr="0033393F" w:rsidRDefault="00B43EE8" w:rsidP="007C22BC">
      <w:pPr>
        <w:spacing w:after="0" w:line="240" w:lineRule="auto"/>
        <w:jc w:val="both"/>
        <w:rPr>
          <w:rFonts w:ascii="Tahoma" w:eastAsia="Times New Roman" w:hAnsi="Tahoma" w:cs="Tahoma"/>
          <w:color w:val="000000" w:themeColor="text1"/>
          <w:sz w:val="20"/>
          <w:szCs w:val="20"/>
          <w:lang w:eastAsia="sl-SI"/>
        </w:rPr>
      </w:pPr>
    </w:p>
    <w:p w14:paraId="08D20C65" w14:textId="77777777" w:rsidR="00BD0CE1" w:rsidRPr="0033393F" w:rsidRDefault="00BD0CE1" w:rsidP="00BD0CE1">
      <w:pPr>
        <w:spacing w:after="0" w:line="240" w:lineRule="auto"/>
        <w:rPr>
          <w:rFonts w:ascii="Tahoma" w:eastAsia="Times New Roman" w:hAnsi="Tahoma" w:cs="Tahoma"/>
          <w:color w:val="000000" w:themeColor="text1"/>
          <w:sz w:val="20"/>
          <w:szCs w:val="20"/>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4C02D9" w:rsidRPr="0033393F" w14:paraId="6E5E0E97" w14:textId="77777777" w:rsidTr="00430F6D">
        <w:tc>
          <w:tcPr>
            <w:tcW w:w="599" w:type="dxa"/>
            <w:tcBorders>
              <w:top w:val="single" w:sz="4" w:space="0" w:color="auto"/>
              <w:bottom w:val="single" w:sz="4" w:space="0" w:color="auto"/>
              <w:right w:val="nil"/>
            </w:tcBorders>
          </w:tcPr>
          <w:p w14:paraId="7D322593" w14:textId="77777777" w:rsidR="00BD0CE1" w:rsidRPr="0033393F" w:rsidRDefault="00BD0CE1" w:rsidP="00BD0CE1">
            <w:pPr>
              <w:spacing w:after="0" w:line="240" w:lineRule="auto"/>
              <w:jc w:val="right"/>
              <w:rPr>
                <w:rFonts w:ascii="Tahoma" w:eastAsia="Times New Roman" w:hAnsi="Tahoma" w:cs="Tahoma"/>
                <w:color w:val="000000" w:themeColor="text1"/>
                <w:sz w:val="20"/>
                <w:szCs w:val="20"/>
                <w:lang w:eastAsia="sl-SI"/>
              </w:rPr>
            </w:pPr>
            <w:r w:rsidRPr="0033393F">
              <w:rPr>
                <w:rFonts w:ascii="Tahoma" w:eastAsia="Times New Roman" w:hAnsi="Tahoma" w:cs="Tahoma"/>
                <w:b/>
                <w:color w:val="000000" w:themeColor="text1"/>
                <w:sz w:val="20"/>
                <w:szCs w:val="20"/>
                <w:lang w:eastAsia="sl-SI"/>
              </w:rPr>
              <w:tab/>
            </w:r>
          </w:p>
        </w:tc>
        <w:tc>
          <w:tcPr>
            <w:tcW w:w="7653" w:type="dxa"/>
            <w:tcBorders>
              <w:top w:val="single" w:sz="4" w:space="0" w:color="auto"/>
              <w:left w:val="nil"/>
              <w:bottom w:val="single" w:sz="4" w:space="0" w:color="auto"/>
            </w:tcBorders>
          </w:tcPr>
          <w:p w14:paraId="07D88306" w14:textId="77777777" w:rsidR="00BD0CE1" w:rsidRPr="0033393F" w:rsidRDefault="00BD0CE1" w:rsidP="00BD0CE1">
            <w:pPr>
              <w:spacing w:after="0" w:line="240" w:lineRule="auto"/>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POTRDITEV REFERENC S STRANI POSAMEZNIH NAROČNIKOV </w:t>
            </w:r>
          </w:p>
        </w:tc>
        <w:tc>
          <w:tcPr>
            <w:tcW w:w="912" w:type="dxa"/>
            <w:tcBorders>
              <w:top w:val="single" w:sz="4" w:space="0" w:color="auto"/>
              <w:bottom w:val="single" w:sz="4" w:space="0" w:color="auto"/>
              <w:right w:val="nil"/>
            </w:tcBorders>
          </w:tcPr>
          <w:p w14:paraId="18273228" w14:textId="77777777" w:rsidR="00BD0CE1" w:rsidRPr="0033393F" w:rsidRDefault="00BD0CE1" w:rsidP="00BD0CE1">
            <w:pPr>
              <w:spacing w:after="0" w:line="240" w:lineRule="auto"/>
              <w:jc w:val="right"/>
              <w:rPr>
                <w:rFonts w:ascii="Tahoma" w:eastAsia="Times New Roman" w:hAnsi="Tahoma" w:cs="Tahoma"/>
                <w:b/>
                <w:color w:val="000000" w:themeColor="text1"/>
                <w:sz w:val="20"/>
                <w:szCs w:val="20"/>
                <w:lang w:eastAsia="sl-SI"/>
              </w:rPr>
            </w:pPr>
            <w:r w:rsidRPr="0033393F">
              <w:rPr>
                <w:rFonts w:ascii="Tahoma" w:eastAsia="Times New Roman" w:hAnsi="Tahoma" w:cs="Tahoma"/>
                <w:b/>
                <w:i/>
                <w:color w:val="000000" w:themeColor="text1"/>
                <w:sz w:val="20"/>
                <w:szCs w:val="20"/>
                <w:lang w:eastAsia="sl-SI"/>
              </w:rPr>
              <w:t xml:space="preserve">priloga </w:t>
            </w:r>
          </w:p>
        </w:tc>
        <w:tc>
          <w:tcPr>
            <w:tcW w:w="551" w:type="dxa"/>
            <w:tcBorders>
              <w:top w:val="single" w:sz="4" w:space="0" w:color="auto"/>
              <w:left w:val="nil"/>
              <w:bottom w:val="single" w:sz="4" w:space="0" w:color="auto"/>
            </w:tcBorders>
          </w:tcPr>
          <w:p w14:paraId="32BBEC1E" w14:textId="77777777" w:rsidR="00BD0CE1" w:rsidRPr="0033393F" w:rsidRDefault="00BD0CE1" w:rsidP="00BD0CE1">
            <w:pPr>
              <w:spacing w:after="0" w:line="240" w:lineRule="auto"/>
              <w:rPr>
                <w:rFonts w:ascii="Tahoma" w:eastAsia="Times New Roman" w:hAnsi="Tahoma" w:cs="Tahoma"/>
                <w:b/>
                <w:i/>
                <w:color w:val="000000" w:themeColor="text1"/>
                <w:sz w:val="20"/>
                <w:szCs w:val="20"/>
                <w:lang w:eastAsia="sl-SI"/>
              </w:rPr>
            </w:pPr>
            <w:r w:rsidRPr="0033393F">
              <w:rPr>
                <w:rFonts w:ascii="Tahoma" w:eastAsia="Times New Roman" w:hAnsi="Tahoma" w:cs="Tahoma"/>
                <w:b/>
                <w:i/>
                <w:color w:val="000000" w:themeColor="text1"/>
                <w:sz w:val="20"/>
                <w:szCs w:val="20"/>
                <w:lang w:eastAsia="sl-SI"/>
              </w:rPr>
              <w:t>7/2</w:t>
            </w:r>
          </w:p>
        </w:tc>
      </w:tr>
    </w:tbl>
    <w:p w14:paraId="2962B2F0" w14:textId="77777777" w:rsidR="00187F43" w:rsidRPr="0033393F" w:rsidRDefault="00187F43" w:rsidP="00BD0CE1">
      <w:pPr>
        <w:spacing w:after="0" w:line="240" w:lineRule="auto"/>
        <w:jc w:val="both"/>
        <w:rPr>
          <w:rFonts w:ascii="Tahoma" w:eastAsia="Times New Roman" w:hAnsi="Tahoma" w:cs="Tahoma"/>
          <w:color w:val="000000" w:themeColor="text1"/>
          <w:sz w:val="20"/>
          <w:szCs w:val="20"/>
          <w:lang w:eastAsia="sl-SI"/>
        </w:rPr>
      </w:pPr>
    </w:p>
    <w:p w14:paraId="4A77733C"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V prilogi mora ponudnik priložiti izpolnjene obrazce za reference, ki jih ponudnik navaja v prilogi 5/1. Obrazec mora ponudnik razmnožiti v potrebnem številu.</w:t>
      </w:r>
    </w:p>
    <w:p w14:paraId="638C9AAA"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p>
    <w:p w14:paraId="24164BBE" w14:textId="77777777" w:rsidR="00C5404D" w:rsidRPr="0033393F" w:rsidRDefault="00C5404D" w:rsidP="00BD0CE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Priloga se izpolni, podpiše, žigosa in </w:t>
      </w:r>
      <w:proofErr w:type="spellStart"/>
      <w:r w:rsidRPr="0033393F">
        <w:rPr>
          <w:rFonts w:ascii="Tahoma" w:eastAsia="Times New Roman" w:hAnsi="Tahoma" w:cs="Tahoma"/>
          <w:color w:val="000000" w:themeColor="text1"/>
          <w:sz w:val="20"/>
          <w:szCs w:val="20"/>
          <w:lang w:eastAsia="sl-SI"/>
        </w:rPr>
        <w:t>skenira</w:t>
      </w:r>
      <w:proofErr w:type="spellEnd"/>
      <w:r w:rsidRPr="0033393F">
        <w:rPr>
          <w:rFonts w:ascii="Tahoma" w:eastAsia="Times New Roman" w:hAnsi="Tahoma" w:cs="Tahoma"/>
          <w:color w:val="000000" w:themeColor="text1"/>
          <w:sz w:val="20"/>
          <w:szCs w:val="20"/>
          <w:lang w:eastAsia="sl-SI"/>
        </w:rPr>
        <w:t xml:space="preserve"> kot *.</w:t>
      </w:r>
      <w:proofErr w:type="spellStart"/>
      <w:r w:rsidRPr="0033393F">
        <w:rPr>
          <w:rFonts w:ascii="Tahoma" w:eastAsia="Times New Roman" w:hAnsi="Tahoma" w:cs="Tahoma"/>
          <w:color w:val="000000" w:themeColor="text1"/>
          <w:sz w:val="20"/>
          <w:szCs w:val="20"/>
          <w:lang w:eastAsia="sl-SI"/>
        </w:rPr>
        <w:t>pdf</w:t>
      </w:r>
      <w:proofErr w:type="spellEnd"/>
      <w:r w:rsidRPr="0033393F">
        <w:rPr>
          <w:rFonts w:ascii="Tahoma" w:eastAsia="Times New Roman" w:hAnsi="Tahoma" w:cs="Tahoma"/>
          <w:color w:val="000000" w:themeColor="text1"/>
          <w:sz w:val="20"/>
          <w:szCs w:val="20"/>
          <w:lang w:eastAsia="sl-SI"/>
        </w:rPr>
        <w:t xml:space="preserve"> dokument.</w:t>
      </w:r>
    </w:p>
    <w:p w14:paraId="066485A7" w14:textId="77777777" w:rsidR="00B43EE8" w:rsidRPr="0033393F" w:rsidRDefault="00B43EE8" w:rsidP="00BD0CE1">
      <w:pPr>
        <w:spacing w:after="0" w:line="240" w:lineRule="auto"/>
        <w:jc w:val="both"/>
        <w:rPr>
          <w:rFonts w:ascii="Tahoma" w:eastAsia="Times New Roman" w:hAnsi="Tahoma" w:cs="Tahoma"/>
          <w:color w:val="000000" w:themeColor="text1"/>
          <w:sz w:val="20"/>
          <w:szCs w:val="20"/>
          <w:lang w:eastAsia="sl-SI"/>
        </w:rPr>
      </w:pPr>
    </w:p>
    <w:p w14:paraId="59681209" w14:textId="77777777" w:rsidR="00B43EE8" w:rsidRPr="0033393F" w:rsidRDefault="00B43EE8" w:rsidP="00B43EE8">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Priloga se </w:t>
      </w:r>
      <w:r w:rsidRPr="0033393F">
        <w:rPr>
          <w:rFonts w:ascii="Tahoma" w:hAnsi="Tahoma" w:cs="Tahoma"/>
          <w:color w:val="000000" w:themeColor="text1"/>
          <w:sz w:val="20"/>
          <w:szCs w:val="20"/>
        </w:rPr>
        <w:t xml:space="preserve">v informacijskem sistemu e-JN </w:t>
      </w:r>
      <w:r w:rsidRPr="0033393F">
        <w:rPr>
          <w:rFonts w:ascii="Tahoma" w:eastAsia="Times New Roman" w:hAnsi="Tahoma" w:cs="Tahoma"/>
          <w:color w:val="000000" w:themeColor="text1"/>
          <w:sz w:val="20"/>
          <w:szCs w:val="20"/>
          <w:lang w:eastAsia="sl-SI"/>
        </w:rPr>
        <w:t>priloži v razdelek »Drugi dokumenti«</w:t>
      </w:r>
    </w:p>
    <w:p w14:paraId="0888D038" w14:textId="77777777" w:rsidR="00B43EE8" w:rsidRPr="0033393F" w:rsidRDefault="00B43EE8" w:rsidP="00BD0CE1">
      <w:pPr>
        <w:spacing w:after="0" w:line="240" w:lineRule="auto"/>
        <w:jc w:val="both"/>
        <w:rPr>
          <w:rFonts w:ascii="Tahoma" w:eastAsia="Times New Roman" w:hAnsi="Tahoma" w:cs="Tahoma"/>
          <w:color w:val="000000" w:themeColor="text1"/>
          <w:sz w:val="20"/>
          <w:szCs w:val="20"/>
          <w:lang w:eastAsia="sl-SI"/>
        </w:rPr>
      </w:pPr>
    </w:p>
    <w:p w14:paraId="03A8ABDF" w14:textId="77777777" w:rsidR="009D0227" w:rsidRPr="0033393F" w:rsidRDefault="009D0227" w:rsidP="00BD0CE1">
      <w:pPr>
        <w:spacing w:after="0" w:line="240" w:lineRule="auto"/>
        <w:jc w:val="both"/>
        <w:rPr>
          <w:rFonts w:ascii="Tahoma" w:eastAsia="Times New Roman" w:hAnsi="Tahoma" w:cs="Tahoma"/>
          <w:color w:val="000000" w:themeColor="text1"/>
          <w:sz w:val="20"/>
          <w:szCs w:val="20"/>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4C02D9" w:rsidRPr="0033393F" w14:paraId="32521142" w14:textId="77777777" w:rsidTr="00430F6D">
        <w:tc>
          <w:tcPr>
            <w:tcW w:w="599" w:type="dxa"/>
            <w:tcBorders>
              <w:top w:val="single" w:sz="4" w:space="0" w:color="auto"/>
              <w:bottom w:val="single" w:sz="4" w:space="0" w:color="auto"/>
              <w:right w:val="nil"/>
            </w:tcBorders>
          </w:tcPr>
          <w:p w14:paraId="78D62DF9" w14:textId="77777777" w:rsidR="00BD0CE1" w:rsidRPr="0033393F" w:rsidRDefault="00BD0CE1" w:rsidP="00BD0CE1">
            <w:pPr>
              <w:spacing w:after="0" w:line="240" w:lineRule="auto"/>
              <w:jc w:val="right"/>
              <w:rPr>
                <w:rFonts w:ascii="Tahoma" w:eastAsia="Times New Roman" w:hAnsi="Tahoma" w:cs="Tahoma"/>
                <w:color w:val="000000" w:themeColor="text1"/>
                <w:sz w:val="20"/>
                <w:szCs w:val="20"/>
                <w:lang w:eastAsia="sl-SI"/>
              </w:rPr>
            </w:pPr>
            <w:r w:rsidRPr="0033393F">
              <w:rPr>
                <w:rFonts w:ascii="Tahoma" w:eastAsia="Times New Roman" w:hAnsi="Tahoma" w:cs="Tahoma"/>
                <w:b/>
                <w:color w:val="000000" w:themeColor="text1"/>
                <w:sz w:val="20"/>
                <w:szCs w:val="20"/>
                <w:lang w:eastAsia="sl-SI"/>
              </w:rPr>
              <w:tab/>
            </w:r>
          </w:p>
        </w:tc>
        <w:tc>
          <w:tcPr>
            <w:tcW w:w="7653" w:type="dxa"/>
            <w:tcBorders>
              <w:top w:val="single" w:sz="4" w:space="0" w:color="auto"/>
              <w:left w:val="nil"/>
              <w:bottom w:val="single" w:sz="4" w:space="0" w:color="auto"/>
            </w:tcBorders>
          </w:tcPr>
          <w:p w14:paraId="4BAEB0DA" w14:textId="77777777" w:rsidR="00BD0CE1" w:rsidRPr="0033393F" w:rsidRDefault="00E34C2B" w:rsidP="00BD0CE1">
            <w:pPr>
              <w:spacing w:after="0" w:line="240" w:lineRule="auto"/>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TEHNIČNE SPECIFIKACIJE</w:t>
            </w:r>
          </w:p>
        </w:tc>
        <w:tc>
          <w:tcPr>
            <w:tcW w:w="912" w:type="dxa"/>
            <w:tcBorders>
              <w:top w:val="single" w:sz="4" w:space="0" w:color="auto"/>
              <w:bottom w:val="single" w:sz="4" w:space="0" w:color="auto"/>
              <w:right w:val="nil"/>
            </w:tcBorders>
          </w:tcPr>
          <w:p w14:paraId="07C37DBB" w14:textId="77777777" w:rsidR="00BD0CE1" w:rsidRPr="0033393F" w:rsidRDefault="00BD0CE1" w:rsidP="00BD0CE1">
            <w:pPr>
              <w:spacing w:after="0" w:line="240" w:lineRule="auto"/>
              <w:jc w:val="right"/>
              <w:rPr>
                <w:rFonts w:ascii="Tahoma" w:eastAsia="Times New Roman" w:hAnsi="Tahoma" w:cs="Tahoma"/>
                <w:b/>
                <w:color w:val="000000" w:themeColor="text1"/>
                <w:sz w:val="20"/>
                <w:szCs w:val="20"/>
                <w:lang w:eastAsia="sl-SI"/>
              </w:rPr>
            </w:pPr>
            <w:r w:rsidRPr="0033393F">
              <w:rPr>
                <w:rFonts w:ascii="Tahoma" w:eastAsia="Times New Roman" w:hAnsi="Tahoma" w:cs="Tahoma"/>
                <w:b/>
                <w:i/>
                <w:color w:val="000000" w:themeColor="text1"/>
                <w:sz w:val="20"/>
                <w:szCs w:val="20"/>
                <w:lang w:eastAsia="sl-SI"/>
              </w:rPr>
              <w:t xml:space="preserve">priloga </w:t>
            </w:r>
          </w:p>
        </w:tc>
        <w:tc>
          <w:tcPr>
            <w:tcW w:w="551" w:type="dxa"/>
            <w:tcBorders>
              <w:top w:val="single" w:sz="4" w:space="0" w:color="auto"/>
              <w:left w:val="nil"/>
              <w:bottom w:val="single" w:sz="4" w:space="0" w:color="auto"/>
            </w:tcBorders>
          </w:tcPr>
          <w:p w14:paraId="71BB1CF0" w14:textId="77777777" w:rsidR="00BD0CE1" w:rsidRPr="0033393F" w:rsidRDefault="00BD0CE1" w:rsidP="00BD0CE1">
            <w:pPr>
              <w:spacing w:after="0" w:line="240" w:lineRule="auto"/>
              <w:rPr>
                <w:rFonts w:ascii="Tahoma" w:eastAsia="Times New Roman" w:hAnsi="Tahoma" w:cs="Tahoma"/>
                <w:b/>
                <w:i/>
                <w:color w:val="000000" w:themeColor="text1"/>
                <w:sz w:val="20"/>
                <w:szCs w:val="20"/>
                <w:lang w:eastAsia="sl-SI"/>
              </w:rPr>
            </w:pPr>
            <w:r w:rsidRPr="0033393F">
              <w:rPr>
                <w:rFonts w:ascii="Tahoma" w:eastAsia="Times New Roman" w:hAnsi="Tahoma" w:cs="Tahoma"/>
                <w:b/>
                <w:i/>
                <w:color w:val="000000" w:themeColor="text1"/>
                <w:sz w:val="20"/>
                <w:szCs w:val="20"/>
                <w:lang w:eastAsia="sl-SI"/>
              </w:rPr>
              <w:t>8</w:t>
            </w:r>
          </w:p>
        </w:tc>
      </w:tr>
    </w:tbl>
    <w:p w14:paraId="116CE460" w14:textId="77777777" w:rsidR="00187F43" w:rsidRPr="0033393F" w:rsidRDefault="00187F43" w:rsidP="009A021A">
      <w:pPr>
        <w:spacing w:after="0" w:line="240" w:lineRule="auto"/>
        <w:jc w:val="both"/>
        <w:rPr>
          <w:rFonts w:ascii="Tahoma" w:eastAsia="Times New Roman" w:hAnsi="Tahoma" w:cs="Tahoma"/>
          <w:color w:val="000000" w:themeColor="text1"/>
          <w:sz w:val="20"/>
          <w:szCs w:val="20"/>
          <w:lang w:eastAsia="sl-SI"/>
        </w:rPr>
      </w:pPr>
    </w:p>
    <w:p w14:paraId="1981F0B9" w14:textId="77777777" w:rsidR="009A021A" w:rsidRPr="0033393F" w:rsidRDefault="009A021A" w:rsidP="009A021A">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Predmet ponudbe mora v celoti ustrezati s strani naročnika objavljenim tehničnim specifikacijam in zahtevam ter izpolnjevati najmanj minimalne tehnične zahteve na</w:t>
      </w:r>
      <w:r w:rsidR="00123FDF" w:rsidRPr="0033393F">
        <w:rPr>
          <w:rFonts w:ascii="Tahoma" w:eastAsia="Times New Roman" w:hAnsi="Tahoma" w:cs="Tahoma"/>
          <w:color w:val="000000" w:themeColor="text1"/>
          <w:sz w:val="20"/>
          <w:szCs w:val="20"/>
          <w:lang w:eastAsia="sl-SI"/>
        </w:rPr>
        <w:t>vedene v tehnični specifikaciji.</w:t>
      </w:r>
    </w:p>
    <w:p w14:paraId="54565A9D" w14:textId="7E76337A" w:rsidR="00123FDF" w:rsidRPr="0033393F" w:rsidRDefault="00123FDF" w:rsidP="009A021A">
      <w:pPr>
        <w:spacing w:after="0" w:line="240" w:lineRule="auto"/>
        <w:jc w:val="both"/>
        <w:rPr>
          <w:rFonts w:ascii="Tahoma" w:eastAsia="Times New Roman" w:hAnsi="Tahoma" w:cs="Tahoma"/>
          <w:color w:val="000000" w:themeColor="text1"/>
          <w:sz w:val="20"/>
          <w:szCs w:val="20"/>
          <w:lang w:eastAsia="sl-SI"/>
        </w:rPr>
      </w:pPr>
    </w:p>
    <w:p w14:paraId="17A1D1FF" w14:textId="6FED2B14" w:rsidR="002A3BE6" w:rsidRPr="0033393F" w:rsidRDefault="002A3BE6" w:rsidP="009A021A">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P</w:t>
      </w:r>
      <w:r w:rsidR="00AA26CB" w:rsidRPr="0033393F">
        <w:rPr>
          <w:rFonts w:ascii="Tahoma" w:eastAsia="Times New Roman" w:hAnsi="Tahoma" w:cs="Tahoma"/>
          <w:color w:val="000000" w:themeColor="text1"/>
          <w:sz w:val="20"/>
          <w:szCs w:val="20"/>
          <w:lang w:eastAsia="sl-SI"/>
        </w:rPr>
        <w:t xml:space="preserve">onudnik s podpisom in </w:t>
      </w:r>
      <w:proofErr w:type="spellStart"/>
      <w:r w:rsidR="00AA26CB" w:rsidRPr="0033393F">
        <w:rPr>
          <w:rFonts w:ascii="Tahoma" w:eastAsia="Times New Roman" w:hAnsi="Tahoma" w:cs="Tahoma"/>
          <w:color w:val="000000" w:themeColor="text1"/>
          <w:sz w:val="20"/>
          <w:szCs w:val="20"/>
          <w:lang w:eastAsia="sl-SI"/>
        </w:rPr>
        <w:t>pri</w:t>
      </w:r>
      <w:r w:rsidRPr="0033393F">
        <w:rPr>
          <w:rFonts w:ascii="Tahoma" w:eastAsia="Times New Roman" w:hAnsi="Tahoma" w:cs="Tahoma"/>
          <w:color w:val="000000" w:themeColor="text1"/>
          <w:sz w:val="20"/>
          <w:szCs w:val="20"/>
          <w:lang w:eastAsia="sl-SI"/>
        </w:rPr>
        <w:t>ložitvijo</w:t>
      </w:r>
      <w:proofErr w:type="spellEnd"/>
      <w:r w:rsidRPr="0033393F">
        <w:rPr>
          <w:rFonts w:ascii="Tahoma" w:eastAsia="Times New Roman" w:hAnsi="Tahoma" w:cs="Tahoma"/>
          <w:color w:val="000000" w:themeColor="text1"/>
          <w:sz w:val="20"/>
          <w:szCs w:val="20"/>
          <w:lang w:eastAsia="sl-SI"/>
        </w:rPr>
        <w:t xml:space="preserve"> priloge (</w:t>
      </w:r>
      <w:r w:rsidR="00AA26CB" w:rsidRPr="0033393F">
        <w:rPr>
          <w:rFonts w:ascii="Tahoma" w:eastAsia="Times New Roman" w:hAnsi="Tahoma" w:cs="Tahoma"/>
          <w:color w:val="000000" w:themeColor="text1"/>
          <w:sz w:val="20"/>
          <w:szCs w:val="20"/>
          <w:lang w:eastAsia="sl-SI"/>
        </w:rPr>
        <w:t>soglaš</w:t>
      </w:r>
      <w:r w:rsidRPr="0033393F">
        <w:rPr>
          <w:rFonts w:ascii="Tahoma" w:eastAsia="Times New Roman" w:hAnsi="Tahoma" w:cs="Tahoma"/>
          <w:color w:val="000000" w:themeColor="text1"/>
          <w:sz w:val="20"/>
          <w:szCs w:val="20"/>
          <w:lang w:eastAsia="sl-SI"/>
        </w:rPr>
        <w:t xml:space="preserve">a z vsemi </w:t>
      </w:r>
      <w:r w:rsidR="00AA26CB" w:rsidRPr="0033393F">
        <w:rPr>
          <w:rFonts w:ascii="Tahoma" w:eastAsia="Times New Roman" w:hAnsi="Tahoma" w:cs="Tahoma"/>
          <w:color w:val="000000" w:themeColor="text1"/>
          <w:sz w:val="20"/>
          <w:szCs w:val="20"/>
          <w:lang w:eastAsia="sl-SI"/>
        </w:rPr>
        <w:t>t</w:t>
      </w:r>
      <w:r w:rsidRPr="0033393F">
        <w:rPr>
          <w:rFonts w:ascii="Tahoma" w:eastAsia="Times New Roman" w:hAnsi="Tahoma" w:cs="Tahoma"/>
          <w:color w:val="000000" w:themeColor="text1"/>
          <w:sz w:val="20"/>
          <w:szCs w:val="20"/>
          <w:lang w:eastAsia="sl-SI"/>
        </w:rPr>
        <w:t>ehničnimi in drugimi zahtevami naroč</w:t>
      </w:r>
      <w:r w:rsidR="00AA26CB" w:rsidRPr="0033393F">
        <w:rPr>
          <w:rFonts w:ascii="Tahoma" w:eastAsia="Times New Roman" w:hAnsi="Tahoma" w:cs="Tahoma"/>
          <w:color w:val="000000" w:themeColor="text1"/>
          <w:sz w:val="20"/>
          <w:szCs w:val="20"/>
          <w:lang w:eastAsia="sl-SI"/>
        </w:rPr>
        <w:t>n</w:t>
      </w:r>
      <w:r w:rsidRPr="0033393F">
        <w:rPr>
          <w:rFonts w:ascii="Tahoma" w:eastAsia="Times New Roman" w:hAnsi="Tahoma" w:cs="Tahoma"/>
          <w:color w:val="000000" w:themeColor="text1"/>
          <w:sz w:val="20"/>
          <w:szCs w:val="20"/>
          <w:lang w:eastAsia="sl-SI"/>
        </w:rPr>
        <w:t>ika iz navedene Priloge ter potrjuje, da je sposoben dostaviti predmet JN z</w:t>
      </w:r>
      <w:r w:rsidR="00AA26CB" w:rsidRPr="0033393F">
        <w:rPr>
          <w:rFonts w:ascii="Tahoma" w:eastAsia="Times New Roman" w:hAnsi="Tahoma" w:cs="Tahoma"/>
          <w:color w:val="000000" w:themeColor="text1"/>
          <w:sz w:val="20"/>
          <w:szCs w:val="20"/>
          <w:lang w:eastAsia="sl-SI"/>
        </w:rPr>
        <w:t xml:space="preserve"> vsemi</w:t>
      </w:r>
      <w:r w:rsidRPr="0033393F">
        <w:rPr>
          <w:rFonts w:ascii="Tahoma" w:eastAsia="Times New Roman" w:hAnsi="Tahoma" w:cs="Tahoma"/>
          <w:color w:val="000000" w:themeColor="text1"/>
          <w:sz w:val="20"/>
          <w:szCs w:val="20"/>
          <w:lang w:eastAsia="sl-SI"/>
        </w:rPr>
        <w:t xml:space="preserve"> navedenimi tehničnimi lastnostmi</w:t>
      </w:r>
      <w:r w:rsidR="00AA26CB" w:rsidRPr="0033393F">
        <w:rPr>
          <w:rFonts w:ascii="Tahoma" w:eastAsia="Times New Roman" w:hAnsi="Tahoma" w:cs="Tahoma"/>
          <w:color w:val="000000" w:themeColor="text1"/>
          <w:sz w:val="20"/>
          <w:szCs w:val="20"/>
          <w:lang w:eastAsia="sl-SI"/>
        </w:rPr>
        <w:t xml:space="preserve"> in da je sposoben izpolniti vse ostale zahteve iz te priloge, po vsebini in obsegu</w:t>
      </w:r>
      <w:r w:rsidRPr="0033393F">
        <w:rPr>
          <w:rFonts w:ascii="Tahoma" w:eastAsia="Times New Roman" w:hAnsi="Tahoma" w:cs="Tahoma"/>
          <w:color w:val="000000" w:themeColor="text1"/>
          <w:sz w:val="20"/>
          <w:szCs w:val="20"/>
          <w:lang w:eastAsia="sl-SI"/>
        </w:rPr>
        <w:t>.</w:t>
      </w:r>
    </w:p>
    <w:p w14:paraId="78343210" w14:textId="77777777" w:rsidR="002A3BE6" w:rsidRPr="0033393F" w:rsidRDefault="002A3BE6" w:rsidP="009A021A">
      <w:pPr>
        <w:spacing w:after="0" w:line="240" w:lineRule="auto"/>
        <w:jc w:val="both"/>
        <w:rPr>
          <w:rFonts w:ascii="Tahoma" w:eastAsia="Times New Roman" w:hAnsi="Tahoma" w:cs="Tahoma"/>
          <w:color w:val="000000" w:themeColor="text1"/>
          <w:sz w:val="20"/>
          <w:szCs w:val="20"/>
          <w:lang w:eastAsia="sl-SI"/>
        </w:rPr>
      </w:pPr>
    </w:p>
    <w:p w14:paraId="0FDF193F" w14:textId="77777777" w:rsidR="00BB334B" w:rsidRPr="0033393F" w:rsidRDefault="00BB334B" w:rsidP="00BD0CE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Naročnik lahko od ponudnika, v vsakem trenutku po predložitvi ponudbe, zahteva predložitev </w:t>
      </w:r>
      <w:r w:rsidR="00BD01B5" w:rsidRPr="0033393F">
        <w:rPr>
          <w:rFonts w:ascii="Tahoma" w:eastAsia="Times New Roman" w:hAnsi="Tahoma" w:cs="Tahoma"/>
          <w:color w:val="000000" w:themeColor="text1"/>
          <w:sz w:val="20"/>
          <w:szCs w:val="20"/>
          <w:lang w:eastAsia="sl-SI"/>
        </w:rPr>
        <w:t xml:space="preserve">dodatne </w:t>
      </w:r>
      <w:r w:rsidRPr="0033393F">
        <w:rPr>
          <w:rFonts w:ascii="Tahoma" w:eastAsia="Times New Roman" w:hAnsi="Tahoma" w:cs="Tahoma"/>
          <w:color w:val="000000" w:themeColor="text1"/>
          <w:sz w:val="20"/>
          <w:szCs w:val="20"/>
          <w:lang w:eastAsia="sl-SI"/>
        </w:rPr>
        <w:t xml:space="preserve">tehnične dokumentacije za ponujeno blago oz. material oz. specifične tehnične podatke, če to ne izhaja iz </w:t>
      </w:r>
      <w:r w:rsidR="00BD01B5" w:rsidRPr="0033393F">
        <w:rPr>
          <w:rFonts w:ascii="Tahoma" w:eastAsia="Times New Roman" w:hAnsi="Tahoma" w:cs="Tahoma"/>
          <w:color w:val="000000" w:themeColor="text1"/>
          <w:sz w:val="20"/>
          <w:szCs w:val="20"/>
          <w:lang w:eastAsia="sl-SI"/>
        </w:rPr>
        <w:t xml:space="preserve">že priloženih dokumentov ali </w:t>
      </w:r>
      <w:r w:rsidRPr="0033393F">
        <w:rPr>
          <w:rFonts w:ascii="Tahoma" w:eastAsia="Times New Roman" w:hAnsi="Tahoma" w:cs="Tahoma"/>
          <w:color w:val="000000" w:themeColor="text1"/>
          <w:sz w:val="20"/>
          <w:szCs w:val="20"/>
          <w:lang w:eastAsia="sl-SI"/>
        </w:rPr>
        <w:t>ponudbe ponudnika.</w:t>
      </w:r>
    </w:p>
    <w:p w14:paraId="7CD8420D" w14:textId="77777777" w:rsidR="00B43EE8" w:rsidRPr="0033393F" w:rsidRDefault="00B43EE8" w:rsidP="00BD0CE1">
      <w:pPr>
        <w:spacing w:after="0" w:line="240" w:lineRule="auto"/>
        <w:jc w:val="both"/>
        <w:rPr>
          <w:rFonts w:ascii="Tahoma" w:eastAsia="Times New Roman" w:hAnsi="Tahoma" w:cs="Tahoma"/>
          <w:color w:val="000000" w:themeColor="text1"/>
          <w:sz w:val="20"/>
          <w:szCs w:val="20"/>
          <w:lang w:eastAsia="sl-SI"/>
        </w:rPr>
      </w:pPr>
    </w:p>
    <w:p w14:paraId="0F6AE775" w14:textId="77777777" w:rsidR="00B43EE8" w:rsidRPr="0033393F" w:rsidRDefault="00B43EE8" w:rsidP="00B43EE8">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Prilog</w:t>
      </w:r>
      <w:r w:rsidR="00365C3B" w:rsidRPr="0033393F">
        <w:rPr>
          <w:rFonts w:ascii="Tahoma" w:eastAsia="Times New Roman" w:hAnsi="Tahoma" w:cs="Tahoma"/>
          <w:color w:val="000000" w:themeColor="text1"/>
          <w:sz w:val="20"/>
          <w:szCs w:val="20"/>
          <w:lang w:eastAsia="sl-SI"/>
        </w:rPr>
        <w:t>o 8 in druge tehnične priloge</w:t>
      </w:r>
      <w:r w:rsidRPr="0033393F">
        <w:rPr>
          <w:rFonts w:ascii="Tahoma" w:eastAsia="Times New Roman" w:hAnsi="Tahoma" w:cs="Tahoma"/>
          <w:color w:val="000000" w:themeColor="text1"/>
          <w:sz w:val="20"/>
          <w:szCs w:val="20"/>
          <w:lang w:eastAsia="sl-SI"/>
        </w:rPr>
        <w:t xml:space="preserve"> se </w:t>
      </w:r>
      <w:r w:rsidRPr="0033393F">
        <w:rPr>
          <w:rFonts w:ascii="Tahoma" w:hAnsi="Tahoma" w:cs="Tahoma"/>
          <w:color w:val="000000" w:themeColor="text1"/>
          <w:sz w:val="20"/>
          <w:szCs w:val="20"/>
        </w:rPr>
        <w:t xml:space="preserve">v informacijskem sistemu e-JN </w:t>
      </w:r>
      <w:r w:rsidRPr="0033393F">
        <w:rPr>
          <w:rFonts w:ascii="Tahoma" w:eastAsia="Times New Roman" w:hAnsi="Tahoma" w:cs="Tahoma"/>
          <w:color w:val="000000" w:themeColor="text1"/>
          <w:sz w:val="20"/>
          <w:szCs w:val="20"/>
          <w:lang w:eastAsia="sl-SI"/>
        </w:rPr>
        <w:t>priloži v razdelek »Drugi dokumenti«</w:t>
      </w:r>
    </w:p>
    <w:p w14:paraId="133E3B5D" w14:textId="77777777" w:rsidR="00B43EE8" w:rsidRPr="0033393F" w:rsidRDefault="00B43EE8" w:rsidP="00BD0CE1">
      <w:pPr>
        <w:spacing w:after="0" w:line="240" w:lineRule="auto"/>
        <w:jc w:val="both"/>
        <w:rPr>
          <w:rFonts w:ascii="Tahoma" w:eastAsia="Times New Roman" w:hAnsi="Tahoma" w:cs="Tahoma"/>
          <w:color w:val="000000" w:themeColor="text1"/>
          <w:sz w:val="20"/>
          <w:szCs w:val="20"/>
          <w:lang w:eastAsia="sl-SI"/>
        </w:rPr>
      </w:pPr>
    </w:p>
    <w:p w14:paraId="557819AE" w14:textId="77777777" w:rsidR="00BB334B" w:rsidRPr="0033393F" w:rsidRDefault="00BB334B" w:rsidP="00BD0CE1">
      <w:pPr>
        <w:spacing w:after="0" w:line="240" w:lineRule="auto"/>
        <w:jc w:val="both"/>
        <w:rPr>
          <w:rFonts w:ascii="Tahoma" w:eastAsia="Times New Roman" w:hAnsi="Tahoma" w:cs="Tahoma"/>
          <w:color w:val="000000" w:themeColor="text1"/>
          <w:sz w:val="20"/>
          <w:szCs w:val="20"/>
          <w:lang w:eastAsia="sl-SI"/>
        </w:rPr>
      </w:pPr>
    </w:p>
    <w:tbl>
      <w:tblPr>
        <w:tblW w:w="96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55"/>
        <w:gridCol w:w="7102"/>
        <w:gridCol w:w="846"/>
        <w:gridCol w:w="846"/>
        <w:gridCol w:w="285"/>
      </w:tblGrid>
      <w:tr w:rsidR="00BB334B" w:rsidRPr="0033393F" w14:paraId="0D389028" w14:textId="77777777" w:rsidTr="008F4DD2">
        <w:trPr>
          <w:trHeight w:val="252"/>
        </w:trPr>
        <w:tc>
          <w:tcPr>
            <w:tcW w:w="555" w:type="dxa"/>
            <w:tcBorders>
              <w:right w:val="nil"/>
            </w:tcBorders>
          </w:tcPr>
          <w:p w14:paraId="7B7DF935" w14:textId="77777777" w:rsidR="00BB334B" w:rsidRPr="0033393F" w:rsidRDefault="00BB334B" w:rsidP="00BD0CE1">
            <w:pPr>
              <w:spacing w:after="0" w:line="240" w:lineRule="auto"/>
              <w:jc w:val="both"/>
              <w:rPr>
                <w:rFonts w:ascii="Tahoma" w:eastAsia="Times New Roman" w:hAnsi="Tahoma" w:cs="Tahoma"/>
                <w:color w:val="000000" w:themeColor="text1"/>
                <w:sz w:val="20"/>
                <w:szCs w:val="20"/>
                <w:lang w:eastAsia="sl-SI"/>
              </w:rPr>
            </w:pPr>
          </w:p>
        </w:tc>
        <w:tc>
          <w:tcPr>
            <w:tcW w:w="7102" w:type="dxa"/>
            <w:tcBorders>
              <w:left w:val="nil"/>
            </w:tcBorders>
          </w:tcPr>
          <w:p w14:paraId="2ACE4DA8" w14:textId="77777777" w:rsidR="00BB334B" w:rsidRPr="0033393F" w:rsidRDefault="00BB334B" w:rsidP="00BD0CE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VZOREC POGODBE</w:t>
            </w:r>
          </w:p>
        </w:tc>
        <w:tc>
          <w:tcPr>
            <w:tcW w:w="846" w:type="dxa"/>
          </w:tcPr>
          <w:p w14:paraId="4785F2FC" w14:textId="77777777" w:rsidR="00BB334B" w:rsidRPr="0033393F" w:rsidRDefault="00BB334B" w:rsidP="00BD0CE1">
            <w:pPr>
              <w:spacing w:after="0" w:line="240" w:lineRule="auto"/>
              <w:jc w:val="both"/>
              <w:rPr>
                <w:rFonts w:ascii="Tahoma" w:eastAsia="Times New Roman" w:hAnsi="Tahoma" w:cs="Tahoma"/>
                <w:b/>
                <w:i/>
                <w:color w:val="000000" w:themeColor="text1"/>
                <w:sz w:val="20"/>
                <w:szCs w:val="20"/>
                <w:lang w:eastAsia="sl-SI"/>
              </w:rPr>
            </w:pPr>
          </w:p>
        </w:tc>
        <w:tc>
          <w:tcPr>
            <w:tcW w:w="846" w:type="dxa"/>
            <w:tcBorders>
              <w:right w:val="nil"/>
            </w:tcBorders>
          </w:tcPr>
          <w:p w14:paraId="78C775ED" w14:textId="77777777" w:rsidR="00BB334B" w:rsidRPr="0033393F" w:rsidRDefault="00BB334B" w:rsidP="00BD0CE1">
            <w:pPr>
              <w:spacing w:after="0" w:line="240" w:lineRule="auto"/>
              <w:jc w:val="both"/>
              <w:rPr>
                <w:rFonts w:ascii="Tahoma" w:eastAsia="Times New Roman" w:hAnsi="Tahoma" w:cs="Tahoma"/>
                <w:b/>
                <w:color w:val="000000" w:themeColor="text1"/>
                <w:sz w:val="20"/>
                <w:szCs w:val="20"/>
                <w:lang w:eastAsia="sl-SI"/>
              </w:rPr>
            </w:pPr>
            <w:r w:rsidRPr="0033393F">
              <w:rPr>
                <w:rFonts w:ascii="Tahoma" w:eastAsia="Times New Roman" w:hAnsi="Tahoma" w:cs="Tahoma"/>
                <w:b/>
                <w:i/>
                <w:color w:val="000000" w:themeColor="text1"/>
                <w:sz w:val="20"/>
                <w:szCs w:val="20"/>
                <w:lang w:eastAsia="sl-SI"/>
              </w:rPr>
              <w:t xml:space="preserve">priloga </w:t>
            </w:r>
          </w:p>
        </w:tc>
        <w:tc>
          <w:tcPr>
            <w:tcW w:w="285" w:type="dxa"/>
            <w:tcBorders>
              <w:left w:val="nil"/>
            </w:tcBorders>
          </w:tcPr>
          <w:p w14:paraId="1703F0C6" w14:textId="77777777" w:rsidR="00BB334B" w:rsidRPr="0033393F" w:rsidRDefault="00BB334B" w:rsidP="00BD0CE1">
            <w:pPr>
              <w:spacing w:after="0" w:line="240" w:lineRule="auto"/>
              <w:jc w:val="both"/>
              <w:rPr>
                <w:rFonts w:ascii="Tahoma" w:eastAsia="Times New Roman" w:hAnsi="Tahoma" w:cs="Tahoma"/>
                <w:b/>
                <w:i/>
                <w:color w:val="000000" w:themeColor="text1"/>
                <w:sz w:val="20"/>
                <w:szCs w:val="20"/>
                <w:lang w:eastAsia="sl-SI"/>
              </w:rPr>
            </w:pPr>
            <w:r w:rsidRPr="0033393F">
              <w:rPr>
                <w:rFonts w:ascii="Tahoma" w:eastAsia="Times New Roman" w:hAnsi="Tahoma" w:cs="Tahoma"/>
                <w:b/>
                <w:i/>
                <w:color w:val="000000" w:themeColor="text1"/>
                <w:sz w:val="20"/>
                <w:szCs w:val="20"/>
                <w:lang w:eastAsia="sl-SI"/>
              </w:rPr>
              <w:t>9</w:t>
            </w:r>
          </w:p>
        </w:tc>
      </w:tr>
    </w:tbl>
    <w:p w14:paraId="4DFF1929" w14:textId="77777777" w:rsidR="00187F43" w:rsidRPr="0033393F" w:rsidRDefault="00187F43" w:rsidP="00BD0CE1">
      <w:pPr>
        <w:spacing w:after="0" w:line="240" w:lineRule="auto"/>
        <w:jc w:val="both"/>
        <w:rPr>
          <w:rFonts w:ascii="Tahoma" w:eastAsia="Times New Roman" w:hAnsi="Tahoma" w:cs="Tahoma"/>
          <w:color w:val="000000" w:themeColor="text1"/>
          <w:sz w:val="20"/>
          <w:szCs w:val="20"/>
          <w:lang w:eastAsia="sl-SI"/>
        </w:rPr>
      </w:pPr>
    </w:p>
    <w:p w14:paraId="4E751070" w14:textId="77777777" w:rsidR="00671507" w:rsidRPr="0033393F" w:rsidRDefault="00BD0CE1" w:rsidP="00BD0CE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Dokumentaciji v zvezi z oddajo javnega naročila je priložen je vzorec pogodbe.</w:t>
      </w:r>
    </w:p>
    <w:p w14:paraId="7C046AA8" w14:textId="77777777" w:rsidR="00BB4FA8" w:rsidRPr="0033393F" w:rsidRDefault="00BB4FA8" w:rsidP="00BD0CE1">
      <w:pPr>
        <w:spacing w:after="0" w:line="240" w:lineRule="auto"/>
        <w:jc w:val="both"/>
        <w:rPr>
          <w:rFonts w:ascii="Tahoma" w:eastAsia="Times New Roman" w:hAnsi="Tahoma" w:cs="Tahoma"/>
          <w:color w:val="000000" w:themeColor="text1"/>
          <w:sz w:val="20"/>
          <w:szCs w:val="20"/>
          <w:lang w:eastAsia="sl-SI"/>
        </w:rPr>
      </w:pPr>
    </w:p>
    <w:p w14:paraId="507CA44B" w14:textId="77777777" w:rsidR="00BB4FA8" w:rsidRPr="0033393F" w:rsidRDefault="00BB4FA8" w:rsidP="00BD0CE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Ponudnik ponudbi priloži na vsaki strani parafiran vzorec pogodbe – skeniran kot </w:t>
      </w:r>
      <w:proofErr w:type="spellStart"/>
      <w:r w:rsidRPr="0033393F">
        <w:rPr>
          <w:rFonts w:ascii="Tahoma" w:eastAsia="Times New Roman" w:hAnsi="Tahoma" w:cs="Tahoma"/>
          <w:color w:val="000000" w:themeColor="text1"/>
          <w:sz w:val="20"/>
          <w:szCs w:val="20"/>
          <w:lang w:eastAsia="sl-SI"/>
        </w:rPr>
        <w:t>pdf</w:t>
      </w:r>
      <w:proofErr w:type="spellEnd"/>
      <w:r w:rsidRPr="0033393F">
        <w:rPr>
          <w:rFonts w:ascii="Tahoma" w:eastAsia="Times New Roman" w:hAnsi="Tahoma" w:cs="Tahoma"/>
          <w:color w:val="000000" w:themeColor="text1"/>
          <w:sz w:val="20"/>
          <w:szCs w:val="20"/>
          <w:lang w:eastAsia="sl-SI"/>
        </w:rPr>
        <w:t>. dokument</w:t>
      </w:r>
    </w:p>
    <w:p w14:paraId="58B7B56D" w14:textId="77777777" w:rsidR="00B43EE8" w:rsidRPr="0033393F" w:rsidRDefault="00B43EE8" w:rsidP="00BD0CE1">
      <w:pPr>
        <w:spacing w:after="0" w:line="240" w:lineRule="auto"/>
        <w:jc w:val="both"/>
        <w:rPr>
          <w:rFonts w:ascii="Tahoma" w:eastAsia="Times New Roman" w:hAnsi="Tahoma" w:cs="Tahoma"/>
          <w:color w:val="000000" w:themeColor="text1"/>
          <w:sz w:val="20"/>
          <w:szCs w:val="20"/>
          <w:lang w:eastAsia="sl-SI"/>
        </w:rPr>
      </w:pPr>
    </w:p>
    <w:p w14:paraId="1AB7EAD2" w14:textId="77777777" w:rsidR="00B43EE8" w:rsidRPr="0033393F" w:rsidRDefault="00B43EE8" w:rsidP="00B43EE8">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Priloga se </w:t>
      </w:r>
      <w:r w:rsidRPr="0033393F">
        <w:rPr>
          <w:rFonts w:ascii="Tahoma" w:hAnsi="Tahoma" w:cs="Tahoma"/>
          <w:color w:val="000000" w:themeColor="text1"/>
          <w:sz w:val="20"/>
          <w:szCs w:val="20"/>
        </w:rPr>
        <w:t xml:space="preserve">v informacijskem sistemu e-JN </w:t>
      </w:r>
      <w:r w:rsidRPr="0033393F">
        <w:rPr>
          <w:rFonts w:ascii="Tahoma" w:eastAsia="Times New Roman" w:hAnsi="Tahoma" w:cs="Tahoma"/>
          <w:color w:val="000000" w:themeColor="text1"/>
          <w:sz w:val="20"/>
          <w:szCs w:val="20"/>
          <w:lang w:eastAsia="sl-SI"/>
        </w:rPr>
        <w:t>priloži v razdelek »Drugi dokumenti«</w:t>
      </w:r>
    </w:p>
    <w:p w14:paraId="1CB83410"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4C02D9" w:rsidRPr="0033393F" w14:paraId="56403799" w14:textId="77777777" w:rsidTr="00430F6D">
        <w:tc>
          <w:tcPr>
            <w:tcW w:w="599" w:type="dxa"/>
            <w:tcBorders>
              <w:top w:val="single" w:sz="4" w:space="0" w:color="auto"/>
              <w:bottom w:val="single" w:sz="4" w:space="0" w:color="auto"/>
              <w:right w:val="nil"/>
            </w:tcBorders>
          </w:tcPr>
          <w:p w14:paraId="61B1FF03" w14:textId="77777777" w:rsidR="00BD0CE1" w:rsidRPr="0033393F" w:rsidRDefault="00BD0CE1" w:rsidP="00BD0CE1">
            <w:pPr>
              <w:spacing w:after="0" w:line="240" w:lineRule="auto"/>
              <w:jc w:val="right"/>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      </w:t>
            </w:r>
          </w:p>
        </w:tc>
        <w:tc>
          <w:tcPr>
            <w:tcW w:w="7653" w:type="dxa"/>
            <w:tcBorders>
              <w:top w:val="single" w:sz="4" w:space="0" w:color="auto"/>
              <w:left w:val="nil"/>
              <w:bottom w:val="single" w:sz="4" w:space="0" w:color="auto"/>
            </w:tcBorders>
          </w:tcPr>
          <w:p w14:paraId="0490EE96" w14:textId="77777777" w:rsidR="00BD0CE1" w:rsidRPr="0033393F" w:rsidRDefault="00BD0CE1" w:rsidP="00BD0CE1">
            <w:pPr>
              <w:spacing w:after="0" w:line="240" w:lineRule="auto"/>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ZAVAROVANJE DOBRE IZVEDBE OBVEZNOSTI</w:t>
            </w:r>
          </w:p>
        </w:tc>
        <w:tc>
          <w:tcPr>
            <w:tcW w:w="912" w:type="dxa"/>
            <w:tcBorders>
              <w:top w:val="single" w:sz="4" w:space="0" w:color="auto"/>
              <w:bottom w:val="single" w:sz="4" w:space="0" w:color="auto"/>
              <w:right w:val="nil"/>
            </w:tcBorders>
          </w:tcPr>
          <w:p w14:paraId="471D9176" w14:textId="77777777" w:rsidR="00BD0CE1" w:rsidRPr="0033393F" w:rsidRDefault="00BD0CE1" w:rsidP="00BD0CE1">
            <w:pPr>
              <w:spacing w:after="0" w:line="240" w:lineRule="auto"/>
              <w:jc w:val="right"/>
              <w:rPr>
                <w:rFonts w:ascii="Tahoma" w:eastAsia="Times New Roman" w:hAnsi="Tahoma" w:cs="Tahoma"/>
                <w:b/>
                <w:color w:val="000000" w:themeColor="text1"/>
                <w:sz w:val="20"/>
                <w:szCs w:val="20"/>
                <w:lang w:eastAsia="sl-SI"/>
              </w:rPr>
            </w:pPr>
            <w:r w:rsidRPr="0033393F">
              <w:rPr>
                <w:rFonts w:ascii="Tahoma" w:eastAsia="Times New Roman" w:hAnsi="Tahoma" w:cs="Tahoma"/>
                <w:b/>
                <w:i/>
                <w:color w:val="000000" w:themeColor="text1"/>
                <w:sz w:val="20"/>
                <w:szCs w:val="20"/>
                <w:lang w:eastAsia="sl-SI"/>
              </w:rPr>
              <w:t xml:space="preserve">priloga </w:t>
            </w:r>
          </w:p>
        </w:tc>
        <w:tc>
          <w:tcPr>
            <w:tcW w:w="551" w:type="dxa"/>
            <w:tcBorders>
              <w:top w:val="single" w:sz="4" w:space="0" w:color="auto"/>
              <w:left w:val="nil"/>
              <w:bottom w:val="single" w:sz="4" w:space="0" w:color="auto"/>
            </w:tcBorders>
          </w:tcPr>
          <w:p w14:paraId="546232B5" w14:textId="77777777" w:rsidR="00BD0CE1" w:rsidRPr="0033393F" w:rsidRDefault="003E6BEA" w:rsidP="00BD0CE1">
            <w:pPr>
              <w:spacing w:after="0" w:line="240" w:lineRule="auto"/>
              <w:rPr>
                <w:rFonts w:ascii="Tahoma" w:eastAsia="Times New Roman" w:hAnsi="Tahoma" w:cs="Tahoma"/>
                <w:b/>
                <w:i/>
                <w:color w:val="000000" w:themeColor="text1"/>
                <w:sz w:val="20"/>
                <w:szCs w:val="20"/>
                <w:lang w:eastAsia="sl-SI"/>
              </w:rPr>
            </w:pPr>
            <w:r w:rsidRPr="0033393F">
              <w:rPr>
                <w:rFonts w:ascii="Tahoma" w:eastAsia="Times New Roman" w:hAnsi="Tahoma" w:cs="Tahoma"/>
                <w:b/>
                <w:i/>
                <w:color w:val="000000" w:themeColor="text1"/>
                <w:sz w:val="20"/>
                <w:szCs w:val="20"/>
                <w:lang w:eastAsia="sl-SI"/>
              </w:rPr>
              <w:t>10</w:t>
            </w:r>
          </w:p>
        </w:tc>
      </w:tr>
    </w:tbl>
    <w:p w14:paraId="78A1CD5C" w14:textId="77777777" w:rsidR="00187F43" w:rsidRPr="0033393F" w:rsidRDefault="00187F43" w:rsidP="00FE6E75">
      <w:pPr>
        <w:spacing w:after="0" w:line="240" w:lineRule="auto"/>
        <w:jc w:val="both"/>
        <w:rPr>
          <w:rFonts w:ascii="Tahoma" w:eastAsia="Times New Roman" w:hAnsi="Tahoma" w:cs="Tahoma"/>
          <w:color w:val="000000" w:themeColor="text1"/>
          <w:sz w:val="20"/>
          <w:szCs w:val="20"/>
          <w:lang w:eastAsia="sl-SI"/>
        </w:rPr>
      </w:pPr>
    </w:p>
    <w:p w14:paraId="72502806" w14:textId="77777777" w:rsidR="00BD0CE1" w:rsidRPr="0033393F" w:rsidRDefault="00BD0CE1" w:rsidP="00FE6E75">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Dokumentaciji v zvezi z oddajo javnega naročila je priložen vzorec menične izjave za zavarovanje dobre izvedbe obveznosti.</w:t>
      </w:r>
    </w:p>
    <w:p w14:paraId="081C53B6" w14:textId="77777777" w:rsidR="00BB4FA8" w:rsidRPr="0033393F" w:rsidRDefault="00BB4FA8" w:rsidP="00FE6E75">
      <w:pPr>
        <w:spacing w:after="0" w:line="240" w:lineRule="auto"/>
        <w:jc w:val="both"/>
        <w:rPr>
          <w:rFonts w:ascii="Tahoma" w:eastAsia="Times New Roman" w:hAnsi="Tahoma" w:cs="Tahoma"/>
          <w:color w:val="000000" w:themeColor="text1"/>
          <w:sz w:val="20"/>
          <w:szCs w:val="20"/>
          <w:lang w:eastAsia="sl-SI"/>
        </w:rPr>
      </w:pPr>
    </w:p>
    <w:p w14:paraId="41C42563" w14:textId="77777777" w:rsidR="00BB4FA8" w:rsidRPr="0033393F" w:rsidRDefault="00BB4FA8" w:rsidP="00FE6E75">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Ponudnik ponudbi priloži parafiran vzorec menične izjave – skeniran kot </w:t>
      </w:r>
      <w:proofErr w:type="spellStart"/>
      <w:r w:rsidRPr="0033393F">
        <w:rPr>
          <w:rFonts w:ascii="Tahoma" w:eastAsia="Times New Roman" w:hAnsi="Tahoma" w:cs="Tahoma"/>
          <w:color w:val="000000" w:themeColor="text1"/>
          <w:sz w:val="20"/>
          <w:szCs w:val="20"/>
          <w:lang w:eastAsia="sl-SI"/>
        </w:rPr>
        <w:t>pdf</w:t>
      </w:r>
      <w:proofErr w:type="spellEnd"/>
      <w:r w:rsidRPr="0033393F">
        <w:rPr>
          <w:rFonts w:ascii="Tahoma" w:eastAsia="Times New Roman" w:hAnsi="Tahoma" w:cs="Tahoma"/>
          <w:color w:val="000000" w:themeColor="text1"/>
          <w:sz w:val="20"/>
          <w:szCs w:val="20"/>
          <w:lang w:eastAsia="sl-SI"/>
        </w:rPr>
        <w:t>. dokument.</w:t>
      </w:r>
    </w:p>
    <w:p w14:paraId="1CDB309E" w14:textId="77777777" w:rsidR="00B43EE8" w:rsidRPr="0033393F" w:rsidRDefault="00B43EE8" w:rsidP="00FE6E75">
      <w:pPr>
        <w:spacing w:after="0" w:line="240" w:lineRule="auto"/>
        <w:jc w:val="both"/>
        <w:rPr>
          <w:rFonts w:ascii="Tahoma" w:eastAsia="Times New Roman" w:hAnsi="Tahoma" w:cs="Tahoma"/>
          <w:color w:val="000000" w:themeColor="text1"/>
          <w:sz w:val="20"/>
          <w:szCs w:val="20"/>
          <w:lang w:eastAsia="sl-SI"/>
        </w:rPr>
      </w:pPr>
    </w:p>
    <w:p w14:paraId="1FE4D539" w14:textId="77777777" w:rsidR="00B43EE8" w:rsidRPr="0033393F" w:rsidRDefault="00B43EE8" w:rsidP="00FE6E75">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Priloga se </w:t>
      </w:r>
      <w:r w:rsidRPr="0033393F">
        <w:rPr>
          <w:rFonts w:ascii="Tahoma" w:hAnsi="Tahoma" w:cs="Tahoma"/>
          <w:color w:val="000000" w:themeColor="text1"/>
          <w:sz w:val="20"/>
          <w:szCs w:val="20"/>
        </w:rPr>
        <w:t xml:space="preserve">v informacijskem sistemu e-JN </w:t>
      </w:r>
      <w:r w:rsidRPr="0033393F">
        <w:rPr>
          <w:rFonts w:ascii="Tahoma" w:eastAsia="Times New Roman" w:hAnsi="Tahoma" w:cs="Tahoma"/>
          <w:color w:val="000000" w:themeColor="text1"/>
          <w:sz w:val="20"/>
          <w:szCs w:val="20"/>
          <w:lang w:eastAsia="sl-SI"/>
        </w:rPr>
        <w:t>priloži v razdelek »Drugi dokumenti«</w:t>
      </w:r>
    </w:p>
    <w:p w14:paraId="28D4AB8C" w14:textId="77777777" w:rsidR="00B43EE8" w:rsidRPr="0033393F" w:rsidRDefault="00B43EE8" w:rsidP="00FE6E75">
      <w:pPr>
        <w:spacing w:after="0" w:line="240" w:lineRule="auto"/>
        <w:jc w:val="both"/>
        <w:rPr>
          <w:rFonts w:ascii="Tahoma" w:eastAsia="Times New Roman" w:hAnsi="Tahoma" w:cs="Tahoma"/>
          <w:color w:val="000000" w:themeColor="text1"/>
          <w:sz w:val="20"/>
          <w:szCs w:val="20"/>
          <w:lang w:eastAsia="sl-SI"/>
        </w:rPr>
      </w:pPr>
    </w:p>
    <w:p w14:paraId="01C5EA69"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4C02D9" w:rsidRPr="0033393F" w14:paraId="242899C2" w14:textId="77777777" w:rsidTr="00430F6D">
        <w:tc>
          <w:tcPr>
            <w:tcW w:w="599" w:type="dxa"/>
            <w:tcBorders>
              <w:top w:val="single" w:sz="4" w:space="0" w:color="auto"/>
              <w:bottom w:val="single" w:sz="4" w:space="0" w:color="auto"/>
              <w:right w:val="nil"/>
            </w:tcBorders>
          </w:tcPr>
          <w:p w14:paraId="20BE7BBD" w14:textId="77777777" w:rsidR="00BD0CE1" w:rsidRPr="0033393F" w:rsidRDefault="00BD0CE1" w:rsidP="00BD0CE1">
            <w:pPr>
              <w:spacing w:after="0" w:line="240" w:lineRule="auto"/>
              <w:jc w:val="right"/>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      </w:t>
            </w:r>
          </w:p>
        </w:tc>
        <w:tc>
          <w:tcPr>
            <w:tcW w:w="7653" w:type="dxa"/>
            <w:tcBorders>
              <w:top w:val="single" w:sz="4" w:space="0" w:color="auto"/>
              <w:left w:val="nil"/>
              <w:bottom w:val="single" w:sz="4" w:space="0" w:color="auto"/>
            </w:tcBorders>
          </w:tcPr>
          <w:p w14:paraId="469DC0FA" w14:textId="77777777" w:rsidR="00BD0CE1" w:rsidRPr="0033393F" w:rsidRDefault="00BD0CE1" w:rsidP="00BD0CE1">
            <w:pPr>
              <w:spacing w:after="0" w:line="240" w:lineRule="auto"/>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ZAVAROVAJE ODPRAVE NAPAK V GARANCIJSKI DOBI</w:t>
            </w:r>
          </w:p>
        </w:tc>
        <w:tc>
          <w:tcPr>
            <w:tcW w:w="912" w:type="dxa"/>
            <w:tcBorders>
              <w:top w:val="single" w:sz="4" w:space="0" w:color="auto"/>
              <w:bottom w:val="single" w:sz="4" w:space="0" w:color="auto"/>
              <w:right w:val="nil"/>
            </w:tcBorders>
          </w:tcPr>
          <w:p w14:paraId="2D0113F5" w14:textId="77777777" w:rsidR="00BD0CE1" w:rsidRPr="0033393F" w:rsidRDefault="00BD0CE1" w:rsidP="00BD0CE1">
            <w:pPr>
              <w:spacing w:after="0" w:line="240" w:lineRule="auto"/>
              <w:jc w:val="right"/>
              <w:rPr>
                <w:rFonts w:ascii="Tahoma" w:eastAsia="Times New Roman" w:hAnsi="Tahoma" w:cs="Tahoma"/>
                <w:b/>
                <w:color w:val="000000" w:themeColor="text1"/>
                <w:sz w:val="20"/>
                <w:szCs w:val="20"/>
                <w:lang w:eastAsia="sl-SI"/>
              </w:rPr>
            </w:pPr>
            <w:r w:rsidRPr="0033393F">
              <w:rPr>
                <w:rFonts w:ascii="Tahoma" w:eastAsia="Times New Roman" w:hAnsi="Tahoma" w:cs="Tahoma"/>
                <w:b/>
                <w:i/>
                <w:color w:val="000000" w:themeColor="text1"/>
                <w:sz w:val="20"/>
                <w:szCs w:val="20"/>
                <w:lang w:eastAsia="sl-SI"/>
              </w:rPr>
              <w:t xml:space="preserve">priloga </w:t>
            </w:r>
          </w:p>
        </w:tc>
        <w:tc>
          <w:tcPr>
            <w:tcW w:w="551" w:type="dxa"/>
            <w:tcBorders>
              <w:top w:val="single" w:sz="4" w:space="0" w:color="auto"/>
              <w:left w:val="nil"/>
              <w:bottom w:val="single" w:sz="4" w:space="0" w:color="auto"/>
            </w:tcBorders>
          </w:tcPr>
          <w:p w14:paraId="1D676F61" w14:textId="77777777" w:rsidR="00BD0CE1" w:rsidRPr="0033393F" w:rsidRDefault="003E6BEA" w:rsidP="00BD0CE1">
            <w:pPr>
              <w:spacing w:after="0" w:line="240" w:lineRule="auto"/>
              <w:rPr>
                <w:rFonts w:ascii="Tahoma" w:eastAsia="Times New Roman" w:hAnsi="Tahoma" w:cs="Tahoma"/>
                <w:b/>
                <w:i/>
                <w:color w:val="000000" w:themeColor="text1"/>
                <w:sz w:val="20"/>
                <w:szCs w:val="20"/>
                <w:lang w:eastAsia="sl-SI"/>
              </w:rPr>
            </w:pPr>
            <w:r w:rsidRPr="0033393F">
              <w:rPr>
                <w:rFonts w:ascii="Tahoma" w:eastAsia="Times New Roman" w:hAnsi="Tahoma" w:cs="Tahoma"/>
                <w:b/>
                <w:i/>
                <w:color w:val="000000" w:themeColor="text1"/>
                <w:sz w:val="20"/>
                <w:szCs w:val="20"/>
                <w:lang w:eastAsia="sl-SI"/>
              </w:rPr>
              <w:t>11</w:t>
            </w:r>
          </w:p>
        </w:tc>
      </w:tr>
    </w:tbl>
    <w:p w14:paraId="449F5FD3" w14:textId="77777777" w:rsidR="00187F43" w:rsidRPr="0033393F" w:rsidRDefault="00187F43" w:rsidP="00BD0CE1">
      <w:pPr>
        <w:spacing w:after="0" w:line="240" w:lineRule="auto"/>
        <w:jc w:val="both"/>
        <w:rPr>
          <w:rFonts w:ascii="Tahoma" w:eastAsia="Times New Roman" w:hAnsi="Tahoma" w:cs="Tahoma"/>
          <w:color w:val="000000" w:themeColor="text1"/>
          <w:sz w:val="20"/>
          <w:szCs w:val="20"/>
          <w:lang w:eastAsia="sl-SI"/>
        </w:rPr>
      </w:pPr>
    </w:p>
    <w:p w14:paraId="312BEBE8"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Dokumentaciji v zvezi z oddajo javnega naročila je priložen vzorec menične izjave za zavarovanje odprave napak v garancijski dobi.</w:t>
      </w:r>
    </w:p>
    <w:p w14:paraId="7D05FD57" w14:textId="77777777" w:rsidR="00BB4FA8" w:rsidRPr="0033393F" w:rsidRDefault="00BB4FA8" w:rsidP="00BD0CE1">
      <w:pPr>
        <w:spacing w:after="0" w:line="240" w:lineRule="auto"/>
        <w:jc w:val="both"/>
        <w:rPr>
          <w:rFonts w:ascii="Tahoma" w:eastAsia="Times New Roman" w:hAnsi="Tahoma" w:cs="Tahoma"/>
          <w:color w:val="000000" w:themeColor="text1"/>
          <w:sz w:val="20"/>
          <w:szCs w:val="20"/>
          <w:lang w:eastAsia="sl-SI"/>
        </w:rPr>
      </w:pPr>
    </w:p>
    <w:p w14:paraId="69D4FF8B" w14:textId="77777777" w:rsidR="00BB4FA8" w:rsidRPr="0033393F" w:rsidRDefault="00BB4FA8" w:rsidP="00BB4FA8">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Ponudnik ponudbi priloži parafiran vzorec menične izjave – skeniran kot </w:t>
      </w:r>
      <w:proofErr w:type="spellStart"/>
      <w:r w:rsidRPr="0033393F">
        <w:rPr>
          <w:rFonts w:ascii="Tahoma" w:eastAsia="Times New Roman" w:hAnsi="Tahoma" w:cs="Tahoma"/>
          <w:color w:val="000000" w:themeColor="text1"/>
          <w:sz w:val="20"/>
          <w:szCs w:val="20"/>
          <w:lang w:eastAsia="sl-SI"/>
        </w:rPr>
        <w:t>pdf</w:t>
      </w:r>
      <w:proofErr w:type="spellEnd"/>
      <w:r w:rsidRPr="0033393F">
        <w:rPr>
          <w:rFonts w:ascii="Tahoma" w:eastAsia="Times New Roman" w:hAnsi="Tahoma" w:cs="Tahoma"/>
          <w:color w:val="000000" w:themeColor="text1"/>
          <w:sz w:val="20"/>
          <w:szCs w:val="20"/>
          <w:lang w:eastAsia="sl-SI"/>
        </w:rPr>
        <w:t>. dokument.</w:t>
      </w:r>
    </w:p>
    <w:p w14:paraId="2B5C6AF6" w14:textId="77777777" w:rsidR="00BB4FA8" w:rsidRPr="0033393F" w:rsidRDefault="00BB4FA8" w:rsidP="00BD0CE1">
      <w:pPr>
        <w:spacing w:after="0" w:line="240" w:lineRule="auto"/>
        <w:jc w:val="both"/>
        <w:rPr>
          <w:rFonts w:ascii="Tahoma" w:eastAsia="Times New Roman" w:hAnsi="Tahoma" w:cs="Tahoma"/>
          <w:color w:val="000000" w:themeColor="text1"/>
          <w:sz w:val="20"/>
          <w:szCs w:val="20"/>
          <w:lang w:eastAsia="sl-SI"/>
        </w:rPr>
      </w:pPr>
    </w:p>
    <w:p w14:paraId="138035B0" w14:textId="77777777" w:rsidR="00B43EE8" w:rsidRPr="0033393F" w:rsidRDefault="00B43EE8" w:rsidP="00B43EE8">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Priloga se </w:t>
      </w:r>
      <w:r w:rsidRPr="0033393F">
        <w:rPr>
          <w:rFonts w:ascii="Tahoma" w:hAnsi="Tahoma" w:cs="Tahoma"/>
          <w:color w:val="000000" w:themeColor="text1"/>
          <w:sz w:val="20"/>
          <w:szCs w:val="20"/>
        </w:rPr>
        <w:t xml:space="preserve">v informacijskem sistemu e-JN </w:t>
      </w:r>
      <w:r w:rsidRPr="0033393F">
        <w:rPr>
          <w:rFonts w:ascii="Tahoma" w:eastAsia="Times New Roman" w:hAnsi="Tahoma" w:cs="Tahoma"/>
          <w:color w:val="000000" w:themeColor="text1"/>
          <w:sz w:val="20"/>
          <w:szCs w:val="20"/>
          <w:lang w:eastAsia="sl-SI"/>
        </w:rPr>
        <w:t>priloži v razdelek »Drugi dokumenti«</w:t>
      </w:r>
    </w:p>
    <w:p w14:paraId="485B27A0" w14:textId="01897AF0"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p>
    <w:p w14:paraId="6C0C081A" w14:textId="77777777" w:rsidR="008357C0" w:rsidRPr="0033393F" w:rsidRDefault="00E10C8C" w:rsidP="00BD0CE1">
      <w:pPr>
        <w:spacing w:after="0" w:line="240" w:lineRule="auto"/>
        <w:jc w:val="both"/>
        <w:rPr>
          <w:rFonts w:ascii="Tahoma" w:eastAsia="Times New Roman" w:hAnsi="Tahoma" w:cs="Tahoma"/>
          <w:color w:val="000000" w:themeColor="text1"/>
          <w:sz w:val="20"/>
          <w:szCs w:val="20"/>
          <w:u w:val="single"/>
          <w:lang w:eastAsia="sl-SI"/>
        </w:rPr>
      </w:pPr>
      <w:r w:rsidRPr="0033393F">
        <w:rPr>
          <w:rFonts w:ascii="Tahoma" w:eastAsia="Times New Roman" w:hAnsi="Tahoma" w:cs="Tahoma"/>
          <w:color w:val="000000" w:themeColor="text1"/>
          <w:sz w:val="20"/>
          <w:szCs w:val="20"/>
          <w:u w:val="single"/>
          <w:lang w:eastAsia="sl-SI"/>
        </w:rPr>
        <w:t>Formati v razdelku »Drugi dokumenti«:</w:t>
      </w:r>
    </w:p>
    <w:p w14:paraId="249FCBA0" w14:textId="77777777" w:rsidR="008357C0" w:rsidRPr="0033393F" w:rsidRDefault="00E10C8C" w:rsidP="00BD0CE1">
      <w:pPr>
        <w:spacing w:after="0" w:line="240" w:lineRule="auto"/>
        <w:jc w:val="both"/>
        <w:rPr>
          <w:rFonts w:ascii="Tahoma" w:eastAsia="Times New Roman" w:hAnsi="Tahoma" w:cs="Tahoma"/>
          <w:i/>
          <w:color w:val="000000" w:themeColor="text1"/>
          <w:sz w:val="20"/>
          <w:szCs w:val="20"/>
          <w:lang w:eastAsia="sl-SI"/>
        </w:rPr>
      </w:pPr>
      <w:r w:rsidRPr="0033393F">
        <w:rPr>
          <w:rFonts w:ascii="Tahoma" w:eastAsia="Times New Roman" w:hAnsi="Tahoma" w:cs="Tahoma"/>
          <w:i/>
          <w:color w:val="000000" w:themeColor="text1"/>
          <w:sz w:val="20"/>
          <w:szCs w:val="20"/>
          <w:lang w:eastAsia="sl-SI"/>
        </w:rPr>
        <w:t>*</w:t>
      </w:r>
    </w:p>
    <w:p w14:paraId="2B20230E" w14:textId="457BF849" w:rsidR="00B22F30" w:rsidRPr="0033393F" w:rsidRDefault="00E10C8C" w:rsidP="00370BD8">
      <w:pPr>
        <w:jc w:val="both"/>
        <w:rPr>
          <w:rFonts w:ascii="Tahoma" w:hAnsi="Tahoma" w:cs="Tahoma"/>
          <w:i/>
          <w:color w:val="000000" w:themeColor="text1"/>
          <w:sz w:val="18"/>
          <w:szCs w:val="18"/>
          <w:u w:val="single"/>
        </w:rPr>
      </w:pPr>
      <w:r w:rsidRPr="0033393F">
        <w:rPr>
          <w:rFonts w:ascii="Tahoma" w:hAnsi="Tahoma" w:cs="Tahoma"/>
          <w:i/>
          <w:color w:val="000000" w:themeColor="text1"/>
          <w:sz w:val="18"/>
          <w:szCs w:val="18"/>
        </w:rPr>
        <w:t xml:space="preserve">Kadar naročnik v tej razpisni dokumentaciji podaja navodilo ponudnikom, da se priloga  v informacijskem sistemu e-JN priloži v razdelek »Drugi dokumenti« kot skeniran </w:t>
      </w:r>
      <w:proofErr w:type="spellStart"/>
      <w:r w:rsidRPr="0033393F">
        <w:rPr>
          <w:rFonts w:ascii="Tahoma" w:hAnsi="Tahoma" w:cs="Tahoma"/>
          <w:i/>
          <w:color w:val="000000" w:themeColor="text1"/>
          <w:sz w:val="18"/>
          <w:szCs w:val="18"/>
        </w:rPr>
        <w:t>pdf</w:t>
      </w:r>
      <w:proofErr w:type="spellEnd"/>
      <w:r w:rsidRPr="0033393F">
        <w:rPr>
          <w:rFonts w:ascii="Tahoma" w:hAnsi="Tahoma" w:cs="Tahoma"/>
          <w:i/>
          <w:color w:val="000000" w:themeColor="text1"/>
          <w:sz w:val="18"/>
          <w:szCs w:val="18"/>
        </w:rPr>
        <w:t xml:space="preserve">. dokument, velja, da se lahko priloži tudi v drugi ustrezni obliki (npr. </w:t>
      </w:r>
      <w:r w:rsidRPr="0033393F">
        <w:rPr>
          <w:rFonts w:ascii="Tahoma" w:hAnsi="Tahoma" w:cs="Tahoma"/>
          <w:i/>
          <w:color w:val="000000" w:themeColor="text1"/>
          <w:sz w:val="18"/>
          <w:szCs w:val="18"/>
          <w:u w:val="single"/>
        </w:rPr>
        <w:t>*.</w:t>
      </w:r>
      <w:proofErr w:type="spellStart"/>
      <w:r w:rsidRPr="0033393F">
        <w:rPr>
          <w:rFonts w:ascii="Tahoma" w:hAnsi="Tahoma" w:cs="Tahoma"/>
          <w:i/>
          <w:color w:val="000000" w:themeColor="text1"/>
          <w:sz w:val="18"/>
          <w:szCs w:val="18"/>
          <w:u w:val="single"/>
        </w:rPr>
        <w:t>tif</w:t>
      </w:r>
      <w:proofErr w:type="spellEnd"/>
      <w:r w:rsidRPr="0033393F">
        <w:rPr>
          <w:rFonts w:ascii="Tahoma" w:hAnsi="Tahoma" w:cs="Tahoma"/>
          <w:i/>
          <w:color w:val="000000" w:themeColor="text1"/>
          <w:sz w:val="18"/>
          <w:szCs w:val="18"/>
          <w:u w:val="single"/>
        </w:rPr>
        <w:t>, *.</w:t>
      </w:r>
      <w:proofErr w:type="spellStart"/>
      <w:r w:rsidRPr="0033393F">
        <w:rPr>
          <w:rFonts w:ascii="Tahoma" w:hAnsi="Tahoma" w:cs="Tahoma"/>
          <w:i/>
          <w:color w:val="000000" w:themeColor="text1"/>
          <w:sz w:val="18"/>
          <w:szCs w:val="18"/>
          <w:u w:val="single"/>
        </w:rPr>
        <w:t>jpg</w:t>
      </w:r>
      <w:proofErr w:type="spellEnd"/>
      <w:r w:rsidRPr="0033393F">
        <w:rPr>
          <w:rFonts w:ascii="Tahoma" w:hAnsi="Tahoma" w:cs="Tahoma"/>
          <w:i/>
          <w:color w:val="000000" w:themeColor="text1"/>
          <w:sz w:val="18"/>
          <w:szCs w:val="18"/>
          <w:u w:val="single"/>
        </w:rPr>
        <w:t xml:space="preserve">) kot sistem </w:t>
      </w:r>
      <w:proofErr w:type="spellStart"/>
      <w:r w:rsidRPr="0033393F">
        <w:rPr>
          <w:rFonts w:ascii="Tahoma" w:hAnsi="Tahoma" w:cs="Tahoma"/>
          <w:i/>
          <w:color w:val="000000" w:themeColor="text1"/>
          <w:sz w:val="18"/>
          <w:szCs w:val="18"/>
          <w:u w:val="single"/>
        </w:rPr>
        <w:t>eJN</w:t>
      </w:r>
      <w:proofErr w:type="spellEnd"/>
      <w:r w:rsidRPr="0033393F">
        <w:rPr>
          <w:rFonts w:ascii="Tahoma" w:hAnsi="Tahoma" w:cs="Tahoma"/>
          <w:i/>
          <w:color w:val="000000" w:themeColor="text1"/>
          <w:sz w:val="18"/>
          <w:szCs w:val="18"/>
          <w:u w:val="single"/>
        </w:rPr>
        <w:t xml:space="preserve"> omog</w:t>
      </w:r>
      <w:r w:rsidR="00D55B0F" w:rsidRPr="0033393F">
        <w:rPr>
          <w:rFonts w:ascii="Tahoma" w:hAnsi="Tahoma" w:cs="Tahoma"/>
          <w:i/>
          <w:color w:val="000000" w:themeColor="text1"/>
          <w:sz w:val="18"/>
          <w:szCs w:val="18"/>
          <w:u w:val="single"/>
        </w:rPr>
        <w:t>oča.</w:t>
      </w:r>
    </w:p>
    <w:p w14:paraId="3FF0CF41" w14:textId="588C3B6D" w:rsidR="00715D98" w:rsidRPr="0033393F" w:rsidRDefault="00715D98" w:rsidP="00370BD8">
      <w:pPr>
        <w:jc w:val="both"/>
        <w:rPr>
          <w:rFonts w:ascii="Tahoma" w:hAnsi="Tahoma" w:cs="Tahoma"/>
          <w:i/>
          <w:color w:val="000000" w:themeColor="text1"/>
          <w:sz w:val="18"/>
          <w:szCs w:val="18"/>
          <w:u w:val="single"/>
        </w:rPr>
      </w:pPr>
    </w:p>
    <w:p w14:paraId="16D0A5EF" w14:textId="434BA7CF" w:rsidR="00715D98" w:rsidRPr="0033393F" w:rsidRDefault="00715D98" w:rsidP="00370BD8">
      <w:pPr>
        <w:jc w:val="both"/>
        <w:rPr>
          <w:rFonts w:ascii="Tahoma" w:hAnsi="Tahoma" w:cs="Tahoma"/>
          <w:i/>
          <w:color w:val="000000" w:themeColor="text1"/>
          <w:sz w:val="18"/>
          <w:szCs w:val="18"/>
          <w:u w:val="single"/>
        </w:rPr>
      </w:pPr>
    </w:p>
    <w:p w14:paraId="48719640" w14:textId="37363CEB" w:rsidR="00715D98" w:rsidRPr="0033393F" w:rsidRDefault="00715D98" w:rsidP="00370BD8">
      <w:pPr>
        <w:jc w:val="both"/>
        <w:rPr>
          <w:rFonts w:ascii="Tahoma" w:hAnsi="Tahoma" w:cs="Tahoma"/>
          <w:i/>
          <w:color w:val="000000" w:themeColor="text1"/>
          <w:sz w:val="18"/>
          <w:szCs w:val="18"/>
          <w:u w:val="single"/>
        </w:rPr>
      </w:pPr>
    </w:p>
    <w:p w14:paraId="36CBC8AE" w14:textId="090E9120" w:rsidR="00715D98" w:rsidRPr="0033393F" w:rsidRDefault="00715D98" w:rsidP="00370BD8">
      <w:pPr>
        <w:jc w:val="both"/>
        <w:rPr>
          <w:rFonts w:ascii="Tahoma" w:hAnsi="Tahoma" w:cs="Tahoma"/>
          <w:i/>
          <w:color w:val="000000" w:themeColor="text1"/>
          <w:sz w:val="18"/>
          <w:szCs w:val="18"/>
          <w:u w:val="single"/>
        </w:rPr>
      </w:pPr>
    </w:p>
    <w:p w14:paraId="0EE224E9" w14:textId="27F08AD2" w:rsidR="00715D98" w:rsidRPr="0033393F" w:rsidRDefault="00715D98" w:rsidP="00370BD8">
      <w:pPr>
        <w:jc w:val="both"/>
        <w:rPr>
          <w:rFonts w:ascii="Tahoma" w:hAnsi="Tahoma" w:cs="Tahoma"/>
          <w:i/>
          <w:color w:val="000000" w:themeColor="text1"/>
          <w:sz w:val="18"/>
          <w:szCs w:val="18"/>
          <w:u w:val="single"/>
        </w:rPr>
      </w:pPr>
    </w:p>
    <w:p w14:paraId="520A6717" w14:textId="3CA92654" w:rsidR="00715D98" w:rsidRPr="0033393F" w:rsidRDefault="00715D98" w:rsidP="00370BD8">
      <w:pPr>
        <w:jc w:val="both"/>
        <w:rPr>
          <w:rFonts w:ascii="Tahoma" w:hAnsi="Tahoma" w:cs="Tahoma"/>
          <w:i/>
          <w:color w:val="000000" w:themeColor="text1"/>
          <w:sz w:val="18"/>
          <w:szCs w:val="18"/>
          <w:u w:val="single"/>
        </w:rPr>
      </w:pPr>
    </w:p>
    <w:p w14:paraId="40303AFC" w14:textId="59998915" w:rsidR="00715D98" w:rsidRPr="0033393F" w:rsidRDefault="00715D98" w:rsidP="00370BD8">
      <w:pPr>
        <w:jc w:val="both"/>
        <w:rPr>
          <w:rFonts w:ascii="Tahoma" w:hAnsi="Tahoma" w:cs="Tahoma"/>
          <w:i/>
          <w:color w:val="000000" w:themeColor="text1"/>
          <w:sz w:val="18"/>
          <w:szCs w:val="18"/>
          <w:u w:val="single"/>
        </w:rPr>
      </w:pPr>
    </w:p>
    <w:p w14:paraId="722CE210" w14:textId="49393711" w:rsidR="00715D98" w:rsidRPr="0033393F" w:rsidRDefault="00715D98" w:rsidP="00370BD8">
      <w:pPr>
        <w:jc w:val="both"/>
        <w:rPr>
          <w:rFonts w:ascii="Tahoma" w:hAnsi="Tahoma" w:cs="Tahoma"/>
          <w:i/>
          <w:color w:val="000000" w:themeColor="text1"/>
          <w:sz w:val="18"/>
          <w:szCs w:val="18"/>
          <w:u w:val="single"/>
        </w:rPr>
      </w:pPr>
    </w:p>
    <w:p w14:paraId="3302516E" w14:textId="5CDF98E4" w:rsidR="00715D98" w:rsidRPr="0033393F" w:rsidRDefault="00715D98" w:rsidP="00370BD8">
      <w:pPr>
        <w:jc w:val="both"/>
        <w:rPr>
          <w:rFonts w:ascii="Tahoma" w:hAnsi="Tahoma" w:cs="Tahoma"/>
          <w:i/>
          <w:color w:val="000000" w:themeColor="text1"/>
          <w:sz w:val="18"/>
          <w:szCs w:val="18"/>
          <w:u w:val="single"/>
        </w:rPr>
      </w:pPr>
    </w:p>
    <w:p w14:paraId="08F95758" w14:textId="251854C7" w:rsidR="00715D98" w:rsidRPr="0033393F" w:rsidRDefault="00715D98" w:rsidP="00370BD8">
      <w:pPr>
        <w:jc w:val="both"/>
        <w:rPr>
          <w:rFonts w:ascii="Tahoma" w:hAnsi="Tahoma" w:cs="Tahoma"/>
          <w:i/>
          <w:color w:val="000000" w:themeColor="text1"/>
          <w:sz w:val="18"/>
          <w:szCs w:val="18"/>
          <w:u w:val="single"/>
        </w:rPr>
      </w:pPr>
    </w:p>
    <w:p w14:paraId="31791C51" w14:textId="2118387F" w:rsidR="00715D98" w:rsidRPr="0033393F" w:rsidRDefault="00715D98" w:rsidP="00370BD8">
      <w:pPr>
        <w:jc w:val="both"/>
        <w:rPr>
          <w:rFonts w:ascii="Tahoma" w:hAnsi="Tahoma" w:cs="Tahoma"/>
          <w:i/>
          <w:color w:val="000000" w:themeColor="text1"/>
          <w:sz w:val="18"/>
          <w:szCs w:val="18"/>
          <w:u w:val="single"/>
        </w:rPr>
      </w:pPr>
    </w:p>
    <w:p w14:paraId="393C2A9E" w14:textId="25744E07" w:rsidR="00715D98" w:rsidRPr="0033393F" w:rsidRDefault="00715D98" w:rsidP="00370BD8">
      <w:pPr>
        <w:jc w:val="both"/>
        <w:rPr>
          <w:rFonts w:ascii="Tahoma" w:hAnsi="Tahoma" w:cs="Tahoma"/>
          <w:i/>
          <w:color w:val="000000" w:themeColor="text1"/>
          <w:sz w:val="18"/>
          <w:szCs w:val="18"/>
          <w:u w:val="single"/>
        </w:rPr>
      </w:pPr>
    </w:p>
    <w:p w14:paraId="639C7D38" w14:textId="3044B4AD" w:rsidR="00715D98" w:rsidRPr="0033393F" w:rsidRDefault="00715D98" w:rsidP="00370BD8">
      <w:pPr>
        <w:jc w:val="both"/>
        <w:rPr>
          <w:rFonts w:ascii="Tahoma" w:hAnsi="Tahoma" w:cs="Tahoma"/>
          <w:i/>
          <w:color w:val="000000" w:themeColor="text1"/>
          <w:sz w:val="18"/>
          <w:szCs w:val="18"/>
          <w:u w:val="single"/>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7"/>
        <w:gridCol w:w="7655"/>
        <w:gridCol w:w="850"/>
        <w:gridCol w:w="567"/>
      </w:tblGrid>
      <w:tr w:rsidR="004C02D9" w:rsidRPr="0033393F" w14:paraId="01BBDA1F" w14:textId="77777777" w:rsidTr="00430F6D">
        <w:tc>
          <w:tcPr>
            <w:tcW w:w="567" w:type="dxa"/>
            <w:tcBorders>
              <w:right w:val="nil"/>
            </w:tcBorders>
          </w:tcPr>
          <w:p w14:paraId="0ACE9347"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p>
        </w:tc>
        <w:tc>
          <w:tcPr>
            <w:tcW w:w="7655" w:type="dxa"/>
            <w:tcBorders>
              <w:left w:val="nil"/>
            </w:tcBorders>
            <w:vAlign w:val="bottom"/>
          </w:tcPr>
          <w:p w14:paraId="31F4B80D"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PODATKI O PONUDNIKU </w:t>
            </w:r>
          </w:p>
        </w:tc>
        <w:tc>
          <w:tcPr>
            <w:tcW w:w="850" w:type="dxa"/>
            <w:tcBorders>
              <w:right w:val="nil"/>
            </w:tcBorders>
          </w:tcPr>
          <w:p w14:paraId="1445997A" w14:textId="77777777" w:rsidR="00BD0CE1" w:rsidRPr="0033393F" w:rsidRDefault="00BD0CE1" w:rsidP="00BD0CE1">
            <w:pPr>
              <w:spacing w:after="0" w:line="240" w:lineRule="auto"/>
              <w:jc w:val="both"/>
              <w:rPr>
                <w:rFonts w:ascii="Tahoma" w:eastAsia="Times New Roman" w:hAnsi="Tahoma" w:cs="Tahoma"/>
                <w:b/>
                <w:color w:val="000000" w:themeColor="text1"/>
                <w:sz w:val="20"/>
                <w:szCs w:val="20"/>
                <w:lang w:eastAsia="sl-SI"/>
              </w:rPr>
            </w:pPr>
            <w:r w:rsidRPr="0033393F">
              <w:rPr>
                <w:rFonts w:ascii="Tahoma" w:eastAsia="Times New Roman" w:hAnsi="Tahoma" w:cs="Tahoma"/>
                <w:b/>
                <w:i/>
                <w:color w:val="000000" w:themeColor="text1"/>
                <w:sz w:val="20"/>
                <w:szCs w:val="20"/>
                <w:lang w:eastAsia="sl-SI"/>
              </w:rPr>
              <w:t xml:space="preserve">priloga </w:t>
            </w:r>
          </w:p>
        </w:tc>
        <w:tc>
          <w:tcPr>
            <w:tcW w:w="567" w:type="dxa"/>
            <w:tcBorders>
              <w:left w:val="nil"/>
            </w:tcBorders>
          </w:tcPr>
          <w:p w14:paraId="4D1D8D20" w14:textId="77777777" w:rsidR="00BD0CE1" w:rsidRPr="0033393F" w:rsidRDefault="00BD0CE1" w:rsidP="00BD0CE1">
            <w:pPr>
              <w:spacing w:after="0" w:line="240" w:lineRule="auto"/>
              <w:jc w:val="both"/>
              <w:rPr>
                <w:rFonts w:ascii="Tahoma" w:eastAsia="Times New Roman" w:hAnsi="Tahoma" w:cs="Tahoma"/>
                <w:b/>
                <w:i/>
                <w:color w:val="000000" w:themeColor="text1"/>
                <w:sz w:val="20"/>
                <w:szCs w:val="20"/>
                <w:lang w:eastAsia="sl-SI"/>
              </w:rPr>
            </w:pPr>
            <w:r w:rsidRPr="0033393F">
              <w:rPr>
                <w:rFonts w:ascii="Tahoma" w:eastAsia="Times New Roman" w:hAnsi="Tahoma" w:cs="Tahoma"/>
                <w:b/>
                <w:i/>
                <w:color w:val="000000" w:themeColor="text1"/>
                <w:sz w:val="20"/>
                <w:szCs w:val="20"/>
                <w:lang w:eastAsia="sl-SI"/>
              </w:rPr>
              <w:t>1</w:t>
            </w:r>
          </w:p>
        </w:tc>
      </w:tr>
    </w:tbl>
    <w:p w14:paraId="1EAB9468" w14:textId="77777777" w:rsidR="00BD0CE1" w:rsidRPr="0033393F"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0"/>
          <w:szCs w:val="20"/>
          <w:lang w:eastAsia="sl-SI"/>
        </w:rPr>
      </w:pPr>
    </w:p>
    <w:p w14:paraId="376915A7" w14:textId="63A02D79" w:rsidR="00BD0CE1" w:rsidRPr="0033393F" w:rsidRDefault="00F97BB4" w:rsidP="00312D21">
      <w:pPr>
        <w:spacing w:after="0" w:line="240" w:lineRule="auto"/>
        <w:rPr>
          <w:rFonts w:ascii="Tahoma" w:eastAsia="Times New Roman" w:hAnsi="Tahoma" w:cs="Tahoma"/>
          <w:color w:val="000000" w:themeColor="text1"/>
          <w:sz w:val="20"/>
          <w:szCs w:val="20"/>
          <w:lang w:eastAsia="sl-SI"/>
        </w:rPr>
      </w:pPr>
      <w:r w:rsidRPr="0033393F">
        <w:rPr>
          <w:rFonts w:ascii="Tahoma" w:eastAsia="Times New Roman" w:hAnsi="Tahoma" w:cs="Tahoma"/>
          <w:b/>
          <w:color w:val="000000" w:themeColor="text1"/>
          <w:sz w:val="20"/>
          <w:szCs w:val="20"/>
          <w:lang w:eastAsia="sl-SI"/>
        </w:rPr>
        <w:t>JN/GL-7-2023</w:t>
      </w:r>
      <w:r w:rsidR="009044EB" w:rsidRPr="0033393F">
        <w:rPr>
          <w:rFonts w:ascii="Tahoma" w:eastAsia="Times New Roman" w:hAnsi="Tahoma" w:cs="Tahoma"/>
          <w:b/>
          <w:color w:val="000000" w:themeColor="text1"/>
          <w:sz w:val="20"/>
          <w:szCs w:val="20"/>
          <w:lang w:eastAsia="sl-SI"/>
        </w:rPr>
        <w:t xml:space="preserve"> </w:t>
      </w:r>
      <w:r w:rsidR="00BD0CE1" w:rsidRPr="0033393F">
        <w:rPr>
          <w:rFonts w:ascii="Tahoma" w:eastAsia="Times New Roman" w:hAnsi="Tahoma" w:cs="Tahoma"/>
          <w:b/>
          <w:color w:val="000000" w:themeColor="text1"/>
          <w:sz w:val="20"/>
          <w:szCs w:val="20"/>
          <w:lang w:eastAsia="sl-SI"/>
        </w:rPr>
        <w:t xml:space="preserve"> – </w:t>
      </w:r>
      <w:r w:rsidR="00C718FE" w:rsidRPr="0033393F">
        <w:rPr>
          <w:rFonts w:ascii="Tahoma" w:eastAsia="Times New Roman" w:hAnsi="Tahoma" w:cs="Tahoma"/>
          <w:b/>
          <w:color w:val="000000" w:themeColor="text1"/>
          <w:sz w:val="20"/>
          <w:szCs w:val="20"/>
          <w:lang w:eastAsia="sl-SI"/>
        </w:rPr>
        <w:t>NABAVA IN VZDRŽEVANJE AVTOMATIZIRANEGA LEKARNIŠKEGA SISTEMA SKLADIŠČENJA S PRINOSOM ZDRAVIL ZA LEKARNO PLANINA II</w:t>
      </w:r>
    </w:p>
    <w:p w14:paraId="5570772A" w14:textId="77777777" w:rsidR="00BD0CE1" w:rsidRPr="0033393F"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0"/>
          <w:szCs w:val="20"/>
          <w:lang w:eastAsia="sl-SI"/>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7087"/>
      </w:tblGrid>
      <w:tr w:rsidR="0033393F" w:rsidRPr="0033393F" w14:paraId="75901728" w14:textId="77777777" w:rsidTr="00430F6D">
        <w:tc>
          <w:tcPr>
            <w:tcW w:w="2552" w:type="dxa"/>
            <w:tcBorders>
              <w:top w:val="nil"/>
              <w:left w:val="nil"/>
              <w:bottom w:val="nil"/>
              <w:right w:val="nil"/>
            </w:tcBorders>
            <w:vAlign w:val="bottom"/>
          </w:tcPr>
          <w:p w14:paraId="56987BBF" w14:textId="77777777" w:rsidR="00BD0CE1" w:rsidRPr="0033393F"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4"/>
                <w:szCs w:val="20"/>
                <w:lang w:eastAsia="sl-SI"/>
              </w:rPr>
            </w:pPr>
            <w:r w:rsidRPr="0033393F">
              <w:rPr>
                <w:rFonts w:ascii="Tahoma" w:eastAsia="Times New Roman" w:hAnsi="Tahoma" w:cs="Tahoma"/>
                <w:color w:val="000000" w:themeColor="text1"/>
                <w:sz w:val="20"/>
                <w:szCs w:val="20"/>
                <w:lang w:eastAsia="sl-SI"/>
              </w:rPr>
              <w:t>Naziv ponudnika</w:t>
            </w:r>
          </w:p>
        </w:tc>
        <w:tc>
          <w:tcPr>
            <w:tcW w:w="7087" w:type="dxa"/>
            <w:tcBorders>
              <w:top w:val="nil"/>
              <w:left w:val="nil"/>
              <w:right w:val="nil"/>
            </w:tcBorders>
          </w:tcPr>
          <w:p w14:paraId="32D02109" w14:textId="77777777" w:rsidR="00BD0CE1" w:rsidRPr="0033393F"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r>
      <w:tr w:rsidR="004C02D9" w:rsidRPr="0033393F" w14:paraId="7466987E" w14:textId="77777777" w:rsidTr="00430F6D">
        <w:tc>
          <w:tcPr>
            <w:tcW w:w="2552" w:type="dxa"/>
            <w:tcBorders>
              <w:top w:val="nil"/>
              <w:left w:val="nil"/>
              <w:bottom w:val="nil"/>
              <w:right w:val="nil"/>
            </w:tcBorders>
          </w:tcPr>
          <w:p w14:paraId="33D53EE9" w14:textId="77777777" w:rsidR="00BD0CE1" w:rsidRPr="0033393F"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c>
          <w:tcPr>
            <w:tcW w:w="7087" w:type="dxa"/>
            <w:tcBorders>
              <w:left w:val="nil"/>
              <w:right w:val="nil"/>
            </w:tcBorders>
          </w:tcPr>
          <w:p w14:paraId="16DB4158" w14:textId="77777777" w:rsidR="00BD0CE1" w:rsidRPr="0033393F"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r>
    </w:tbl>
    <w:p w14:paraId="1EF51D93" w14:textId="77777777" w:rsidR="00BD0CE1" w:rsidRPr="0033393F"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0"/>
          <w:szCs w:val="20"/>
          <w:lang w:eastAsia="sl-SI"/>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7087"/>
      </w:tblGrid>
      <w:tr w:rsidR="0033393F" w:rsidRPr="0033393F" w14:paraId="1AE5811C" w14:textId="77777777" w:rsidTr="00430F6D">
        <w:tc>
          <w:tcPr>
            <w:tcW w:w="2552" w:type="dxa"/>
            <w:tcBorders>
              <w:top w:val="nil"/>
              <w:left w:val="nil"/>
              <w:bottom w:val="nil"/>
              <w:right w:val="nil"/>
            </w:tcBorders>
            <w:vAlign w:val="bottom"/>
          </w:tcPr>
          <w:p w14:paraId="3C7C575C" w14:textId="77777777" w:rsidR="00BD0CE1" w:rsidRPr="0033393F"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4"/>
                <w:szCs w:val="20"/>
                <w:lang w:eastAsia="sl-SI"/>
              </w:rPr>
            </w:pPr>
            <w:r w:rsidRPr="0033393F">
              <w:rPr>
                <w:rFonts w:ascii="Tahoma" w:eastAsia="Times New Roman" w:hAnsi="Tahoma" w:cs="Tahoma"/>
                <w:color w:val="000000" w:themeColor="text1"/>
                <w:sz w:val="20"/>
                <w:szCs w:val="20"/>
                <w:lang w:eastAsia="sl-SI"/>
              </w:rPr>
              <w:t>Naslov ponudnika</w:t>
            </w:r>
          </w:p>
        </w:tc>
        <w:tc>
          <w:tcPr>
            <w:tcW w:w="7087" w:type="dxa"/>
            <w:tcBorders>
              <w:top w:val="nil"/>
              <w:left w:val="nil"/>
              <w:right w:val="nil"/>
            </w:tcBorders>
          </w:tcPr>
          <w:p w14:paraId="09303ECA" w14:textId="77777777" w:rsidR="00BD0CE1" w:rsidRPr="0033393F"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r>
      <w:tr w:rsidR="004C02D9" w:rsidRPr="0033393F" w14:paraId="6A09FC0D" w14:textId="77777777" w:rsidTr="00430F6D">
        <w:tc>
          <w:tcPr>
            <w:tcW w:w="2552" w:type="dxa"/>
            <w:tcBorders>
              <w:top w:val="nil"/>
              <w:left w:val="nil"/>
              <w:bottom w:val="nil"/>
              <w:right w:val="nil"/>
            </w:tcBorders>
          </w:tcPr>
          <w:p w14:paraId="7196CBB6" w14:textId="77777777" w:rsidR="00BD0CE1" w:rsidRPr="0033393F"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c>
          <w:tcPr>
            <w:tcW w:w="7087" w:type="dxa"/>
            <w:tcBorders>
              <w:left w:val="nil"/>
              <w:right w:val="nil"/>
            </w:tcBorders>
          </w:tcPr>
          <w:p w14:paraId="4111FC54" w14:textId="77777777" w:rsidR="00BD0CE1" w:rsidRPr="0033393F"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r>
    </w:tbl>
    <w:p w14:paraId="1C178140" w14:textId="77777777" w:rsidR="00BD0CE1" w:rsidRPr="0033393F"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0"/>
          <w:szCs w:val="20"/>
          <w:lang w:eastAsia="sl-SI"/>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7087"/>
      </w:tblGrid>
      <w:tr w:rsidR="0033393F" w:rsidRPr="0033393F" w14:paraId="5D609483" w14:textId="77777777" w:rsidTr="00430F6D">
        <w:tc>
          <w:tcPr>
            <w:tcW w:w="2552" w:type="dxa"/>
            <w:tcBorders>
              <w:top w:val="nil"/>
              <w:left w:val="nil"/>
              <w:bottom w:val="nil"/>
              <w:right w:val="nil"/>
            </w:tcBorders>
            <w:vAlign w:val="bottom"/>
          </w:tcPr>
          <w:p w14:paraId="4CC637C3" w14:textId="77777777" w:rsidR="00BD0CE1" w:rsidRPr="0033393F" w:rsidRDefault="00BD0CE1" w:rsidP="00BD0CE1">
            <w:pPr>
              <w:tabs>
                <w:tab w:val="left" w:pos="567"/>
                <w:tab w:val="num" w:pos="851"/>
                <w:tab w:val="left" w:pos="993"/>
              </w:tabs>
              <w:spacing w:after="0" w:line="240" w:lineRule="auto"/>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Odgovorna oseba (podpisnik pogodbe)</w:t>
            </w:r>
          </w:p>
        </w:tc>
        <w:tc>
          <w:tcPr>
            <w:tcW w:w="7087" w:type="dxa"/>
            <w:tcBorders>
              <w:top w:val="nil"/>
              <w:left w:val="nil"/>
              <w:right w:val="nil"/>
            </w:tcBorders>
          </w:tcPr>
          <w:p w14:paraId="6B560090" w14:textId="77777777" w:rsidR="00BD0CE1" w:rsidRPr="0033393F"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4"/>
                <w:szCs w:val="20"/>
                <w:lang w:eastAsia="sl-SI"/>
              </w:rPr>
            </w:pPr>
          </w:p>
        </w:tc>
      </w:tr>
      <w:tr w:rsidR="0033393F" w:rsidRPr="0033393F" w14:paraId="2429AC12" w14:textId="77777777" w:rsidTr="00430F6D">
        <w:tc>
          <w:tcPr>
            <w:tcW w:w="2552" w:type="dxa"/>
            <w:tcBorders>
              <w:top w:val="nil"/>
              <w:left w:val="nil"/>
              <w:bottom w:val="nil"/>
              <w:right w:val="nil"/>
            </w:tcBorders>
            <w:vAlign w:val="bottom"/>
          </w:tcPr>
          <w:p w14:paraId="5D2E5DB3" w14:textId="77777777" w:rsidR="00BD0CE1" w:rsidRPr="0033393F" w:rsidRDefault="00BD0CE1" w:rsidP="00BD0CE1">
            <w:pPr>
              <w:numPr>
                <w:ilvl w:val="0"/>
                <w:numId w:val="3"/>
              </w:numPr>
              <w:tabs>
                <w:tab w:val="left" w:pos="567"/>
                <w:tab w:val="left" w:pos="993"/>
              </w:tabs>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funkcija</w:t>
            </w:r>
          </w:p>
        </w:tc>
        <w:tc>
          <w:tcPr>
            <w:tcW w:w="7087" w:type="dxa"/>
            <w:tcBorders>
              <w:left w:val="nil"/>
              <w:right w:val="nil"/>
            </w:tcBorders>
          </w:tcPr>
          <w:p w14:paraId="56CD7C62" w14:textId="77777777" w:rsidR="00BD0CE1" w:rsidRPr="0033393F"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r>
      <w:tr w:rsidR="0033393F" w:rsidRPr="0033393F" w14:paraId="63E70C1E" w14:textId="77777777" w:rsidTr="00430F6D">
        <w:tc>
          <w:tcPr>
            <w:tcW w:w="2552" w:type="dxa"/>
            <w:tcBorders>
              <w:top w:val="nil"/>
              <w:left w:val="nil"/>
              <w:bottom w:val="nil"/>
              <w:right w:val="nil"/>
            </w:tcBorders>
            <w:vAlign w:val="bottom"/>
          </w:tcPr>
          <w:p w14:paraId="6DBAFAAA" w14:textId="77777777" w:rsidR="00BD0CE1" w:rsidRPr="0033393F" w:rsidRDefault="00BD0CE1" w:rsidP="00BD0CE1">
            <w:pPr>
              <w:numPr>
                <w:ilvl w:val="0"/>
                <w:numId w:val="3"/>
              </w:numPr>
              <w:tabs>
                <w:tab w:val="left" w:pos="567"/>
                <w:tab w:val="left" w:pos="993"/>
              </w:tabs>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telefon</w:t>
            </w:r>
          </w:p>
        </w:tc>
        <w:tc>
          <w:tcPr>
            <w:tcW w:w="7087" w:type="dxa"/>
            <w:tcBorders>
              <w:left w:val="nil"/>
              <w:right w:val="nil"/>
            </w:tcBorders>
          </w:tcPr>
          <w:p w14:paraId="392F3A94" w14:textId="77777777" w:rsidR="00BD0CE1" w:rsidRPr="0033393F"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r>
      <w:tr w:rsidR="0033393F" w:rsidRPr="0033393F" w14:paraId="62CA6F21" w14:textId="77777777" w:rsidTr="00430F6D">
        <w:tc>
          <w:tcPr>
            <w:tcW w:w="2552" w:type="dxa"/>
            <w:tcBorders>
              <w:top w:val="nil"/>
              <w:left w:val="nil"/>
              <w:bottom w:val="nil"/>
              <w:right w:val="nil"/>
            </w:tcBorders>
            <w:vAlign w:val="bottom"/>
          </w:tcPr>
          <w:p w14:paraId="31C8B843" w14:textId="77777777" w:rsidR="00BD0CE1" w:rsidRPr="0033393F" w:rsidRDefault="00BD0CE1" w:rsidP="00BD0CE1">
            <w:pPr>
              <w:numPr>
                <w:ilvl w:val="0"/>
                <w:numId w:val="3"/>
              </w:numPr>
              <w:tabs>
                <w:tab w:val="left" w:pos="567"/>
                <w:tab w:val="left" w:pos="993"/>
              </w:tabs>
              <w:spacing w:after="0" w:line="240" w:lineRule="auto"/>
              <w:jc w:val="both"/>
              <w:rPr>
                <w:rFonts w:ascii="Tahoma" w:eastAsia="Times New Roman" w:hAnsi="Tahoma" w:cs="Tahoma"/>
                <w:color w:val="000000" w:themeColor="text1"/>
                <w:sz w:val="20"/>
                <w:szCs w:val="20"/>
                <w:lang w:eastAsia="sl-SI"/>
              </w:rPr>
            </w:pPr>
            <w:proofErr w:type="spellStart"/>
            <w:r w:rsidRPr="0033393F">
              <w:rPr>
                <w:rFonts w:ascii="Tahoma" w:eastAsia="Times New Roman" w:hAnsi="Tahoma" w:cs="Tahoma"/>
                <w:color w:val="000000" w:themeColor="text1"/>
                <w:sz w:val="20"/>
                <w:szCs w:val="20"/>
                <w:lang w:eastAsia="sl-SI"/>
              </w:rPr>
              <w:t>telefax</w:t>
            </w:r>
            <w:proofErr w:type="spellEnd"/>
          </w:p>
        </w:tc>
        <w:tc>
          <w:tcPr>
            <w:tcW w:w="7087" w:type="dxa"/>
            <w:tcBorders>
              <w:left w:val="nil"/>
              <w:right w:val="nil"/>
            </w:tcBorders>
          </w:tcPr>
          <w:p w14:paraId="7C51A240" w14:textId="77777777" w:rsidR="00BD0CE1" w:rsidRPr="0033393F"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r>
      <w:tr w:rsidR="004C02D9" w:rsidRPr="0033393F" w14:paraId="79225C94" w14:textId="77777777" w:rsidTr="00430F6D">
        <w:tc>
          <w:tcPr>
            <w:tcW w:w="2552" w:type="dxa"/>
            <w:tcBorders>
              <w:top w:val="nil"/>
              <w:left w:val="nil"/>
              <w:bottom w:val="nil"/>
              <w:right w:val="nil"/>
            </w:tcBorders>
            <w:vAlign w:val="bottom"/>
          </w:tcPr>
          <w:p w14:paraId="0B1624D3" w14:textId="77777777" w:rsidR="00BD0CE1" w:rsidRPr="0033393F" w:rsidRDefault="00BD0CE1" w:rsidP="00BD0CE1">
            <w:pPr>
              <w:numPr>
                <w:ilvl w:val="0"/>
                <w:numId w:val="3"/>
              </w:numPr>
              <w:tabs>
                <w:tab w:val="left" w:pos="567"/>
                <w:tab w:val="left" w:pos="993"/>
              </w:tabs>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e-mail</w:t>
            </w:r>
          </w:p>
        </w:tc>
        <w:tc>
          <w:tcPr>
            <w:tcW w:w="7087" w:type="dxa"/>
            <w:tcBorders>
              <w:left w:val="nil"/>
              <w:right w:val="nil"/>
            </w:tcBorders>
          </w:tcPr>
          <w:p w14:paraId="6B8F7257" w14:textId="77777777" w:rsidR="00BD0CE1" w:rsidRPr="0033393F"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r>
    </w:tbl>
    <w:p w14:paraId="3646860A" w14:textId="77777777" w:rsidR="00BD0CE1" w:rsidRPr="0033393F" w:rsidRDefault="00BD0CE1" w:rsidP="00BD0CE1">
      <w:pPr>
        <w:tabs>
          <w:tab w:val="left" w:pos="2835"/>
        </w:tabs>
        <w:spacing w:after="0" w:line="240" w:lineRule="auto"/>
        <w:jc w:val="both"/>
        <w:rPr>
          <w:rFonts w:ascii="Tahoma" w:eastAsia="Times New Roman" w:hAnsi="Tahoma" w:cs="Tahoma"/>
          <w:color w:val="000000" w:themeColor="text1"/>
          <w:sz w:val="20"/>
          <w:szCs w:val="20"/>
          <w:lang w:eastAsia="sl-SI"/>
        </w:rPr>
      </w:pPr>
    </w:p>
    <w:p w14:paraId="4A90F33E" w14:textId="77777777" w:rsidR="00BD0CE1" w:rsidRPr="0033393F" w:rsidRDefault="00BD0CE1" w:rsidP="00BD0CE1">
      <w:pPr>
        <w:tabs>
          <w:tab w:val="left" w:pos="2835"/>
        </w:tabs>
        <w:spacing w:after="0" w:line="240" w:lineRule="auto"/>
        <w:jc w:val="both"/>
        <w:rPr>
          <w:rFonts w:ascii="Tahoma" w:eastAsia="Times New Roman" w:hAnsi="Tahoma" w:cs="Tahoma"/>
          <w:color w:val="000000" w:themeColor="text1"/>
          <w:sz w:val="20"/>
          <w:szCs w:val="20"/>
          <w:lang w:eastAsia="sl-SI"/>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7087"/>
      </w:tblGrid>
      <w:tr w:rsidR="0033393F" w:rsidRPr="0033393F" w14:paraId="73175237" w14:textId="77777777" w:rsidTr="00430F6D">
        <w:tc>
          <w:tcPr>
            <w:tcW w:w="2552" w:type="dxa"/>
            <w:tcBorders>
              <w:top w:val="nil"/>
              <w:left w:val="nil"/>
              <w:bottom w:val="nil"/>
              <w:right w:val="nil"/>
            </w:tcBorders>
            <w:vAlign w:val="bottom"/>
          </w:tcPr>
          <w:p w14:paraId="35D0618C" w14:textId="77777777" w:rsidR="00BD0CE1" w:rsidRPr="0033393F"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4"/>
                <w:szCs w:val="20"/>
                <w:lang w:eastAsia="sl-SI"/>
              </w:rPr>
            </w:pPr>
            <w:r w:rsidRPr="0033393F">
              <w:rPr>
                <w:rFonts w:ascii="Tahoma" w:eastAsia="Times New Roman" w:hAnsi="Tahoma" w:cs="Tahoma"/>
                <w:color w:val="000000" w:themeColor="text1"/>
                <w:sz w:val="20"/>
                <w:szCs w:val="20"/>
                <w:lang w:eastAsia="sl-SI"/>
              </w:rPr>
              <w:t>Kontaktna oseba</w:t>
            </w:r>
          </w:p>
        </w:tc>
        <w:tc>
          <w:tcPr>
            <w:tcW w:w="7087" w:type="dxa"/>
            <w:tcBorders>
              <w:top w:val="nil"/>
              <w:left w:val="nil"/>
              <w:right w:val="nil"/>
            </w:tcBorders>
          </w:tcPr>
          <w:p w14:paraId="163B1167" w14:textId="77777777" w:rsidR="00BD0CE1" w:rsidRPr="0033393F"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r>
      <w:tr w:rsidR="0033393F" w:rsidRPr="0033393F" w14:paraId="480C493B" w14:textId="77777777" w:rsidTr="00430F6D">
        <w:tc>
          <w:tcPr>
            <w:tcW w:w="2552" w:type="dxa"/>
            <w:tcBorders>
              <w:top w:val="nil"/>
              <w:left w:val="nil"/>
              <w:bottom w:val="nil"/>
              <w:right w:val="nil"/>
            </w:tcBorders>
            <w:vAlign w:val="bottom"/>
          </w:tcPr>
          <w:p w14:paraId="60B9F1DA" w14:textId="77777777" w:rsidR="00BD0CE1" w:rsidRPr="0033393F" w:rsidRDefault="00BD0CE1" w:rsidP="00BD0CE1">
            <w:pPr>
              <w:numPr>
                <w:ilvl w:val="0"/>
                <w:numId w:val="3"/>
              </w:numPr>
              <w:tabs>
                <w:tab w:val="left" w:pos="567"/>
                <w:tab w:val="left" w:pos="993"/>
              </w:tabs>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funkcija</w:t>
            </w:r>
          </w:p>
        </w:tc>
        <w:tc>
          <w:tcPr>
            <w:tcW w:w="7087" w:type="dxa"/>
            <w:tcBorders>
              <w:left w:val="nil"/>
              <w:right w:val="nil"/>
            </w:tcBorders>
          </w:tcPr>
          <w:p w14:paraId="58802B5C" w14:textId="77777777" w:rsidR="00BD0CE1" w:rsidRPr="0033393F"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r>
      <w:tr w:rsidR="0033393F" w:rsidRPr="0033393F" w14:paraId="462101C4" w14:textId="77777777" w:rsidTr="00430F6D">
        <w:tc>
          <w:tcPr>
            <w:tcW w:w="2552" w:type="dxa"/>
            <w:tcBorders>
              <w:top w:val="nil"/>
              <w:left w:val="nil"/>
              <w:bottom w:val="nil"/>
              <w:right w:val="nil"/>
            </w:tcBorders>
            <w:vAlign w:val="bottom"/>
          </w:tcPr>
          <w:p w14:paraId="1A6229FD" w14:textId="77777777" w:rsidR="00BD0CE1" w:rsidRPr="0033393F" w:rsidRDefault="00BD0CE1" w:rsidP="00BD0CE1">
            <w:pPr>
              <w:numPr>
                <w:ilvl w:val="0"/>
                <w:numId w:val="3"/>
              </w:numPr>
              <w:tabs>
                <w:tab w:val="left" w:pos="567"/>
                <w:tab w:val="left" w:pos="993"/>
              </w:tabs>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telefon</w:t>
            </w:r>
          </w:p>
        </w:tc>
        <w:tc>
          <w:tcPr>
            <w:tcW w:w="7087" w:type="dxa"/>
            <w:tcBorders>
              <w:left w:val="nil"/>
              <w:right w:val="nil"/>
            </w:tcBorders>
          </w:tcPr>
          <w:p w14:paraId="42F18250" w14:textId="77777777" w:rsidR="00BD0CE1" w:rsidRPr="0033393F"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r>
      <w:tr w:rsidR="0033393F" w:rsidRPr="0033393F" w14:paraId="3234BF3B" w14:textId="77777777" w:rsidTr="00430F6D">
        <w:tc>
          <w:tcPr>
            <w:tcW w:w="2552" w:type="dxa"/>
            <w:tcBorders>
              <w:top w:val="nil"/>
              <w:left w:val="nil"/>
              <w:bottom w:val="nil"/>
              <w:right w:val="nil"/>
            </w:tcBorders>
            <w:vAlign w:val="bottom"/>
          </w:tcPr>
          <w:p w14:paraId="7B4D99B6" w14:textId="77777777" w:rsidR="00BD0CE1" w:rsidRPr="0033393F" w:rsidRDefault="00BD0CE1" w:rsidP="00BD0CE1">
            <w:pPr>
              <w:numPr>
                <w:ilvl w:val="0"/>
                <w:numId w:val="3"/>
              </w:numPr>
              <w:tabs>
                <w:tab w:val="left" w:pos="567"/>
                <w:tab w:val="left" w:pos="993"/>
              </w:tabs>
              <w:spacing w:after="0" w:line="240" w:lineRule="auto"/>
              <w:jc w:val="both"/>
              <w:rPr>
                <w:rFonts w:ascii="Tahoma" w:eastAsia="Times New Roman" w:hAnsi="Tahoma" w:cs="Tahoma"/>
                <w:color w:val="000000" w:themeColor="text1"/>
                <w:sz w:val="20"/>
                <w:szCs w:val="20"/>
                <w:lang w:eastAsia="sl-SI"/>
              </w:rPr>
            </w:pPr>
            <w:proofErr w:type="spellStart"/>
            <w:r w:rsidRPr="0033393F">
              <w:rPr>
                <w:rFonts w:ascii="Tahoma" w:eastAsia="Times New Roman" w:hAnsi="Tahoma" w:cs="Tahoma"/>
                <w:color w:val="000000" w:themeColor="text1"/>
                <w:sz w:val="20"/>
                <w:szCs w:val="20"/>
                <w:lang w:eastAsia="sl-SI"/>
              </w:rPr>
              <w:t>telefax</w:t>
            </w:r>
            <w:proofErr w:type="spellEnd"/>
          </w:p>
        </w:tc>
        <w:tc>
          <w:tcPr>
            <w:tcW w:w="7087" w:type="dxa"/>
            <w:tcBorders>
              <w:left w:val="nil"/>
              <w:right w:val="nil"/>
            </w:tcBorders>
          </w:tcPr>
          <w:p w14:paraId="6B0ECF54" w14:textId="77777777" w:rsidR="00BD0CE1" w:rsidRPr="0033393F"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r>
      <w:tr w:rsidR="004C02D9" w:rsidRPr="0033393F" w14:paraId="11FF79B3" w14:textId="77777777" w:rsidTr="00430F6D">
        <w:tc>
          <w:tcPr>
            <w:tcW w:w="2552" w:type="dxa"/>
            <w:tcBorders>
              <w:top w:val="nil"/>
              <w:left w:val="nil"/>
              <w:bottom w:val="nil"/>
              <w:right w:val="nil"/>
            </w:tcBorders>
            <w:vAlign w:val="bottom"/>
          </w:tcPr>
          <w:p w14:paraId="2C98FBB3" w14:textId="77777777" w:rsidR="00BD0CE1" w:rsidRPr="0033393F" w:rsidRDefault="00BD0CE1" w:rsidP="00BD0CE1">
            <w:pPr>
              <w:numPr>
                <w:ilvl w:val="0"/>
                <w:numId w:val="3"/>
              </w:numPr>
              <w:tabs>
                <w:tab w:val="left" w:pos="567"/>
                <w:tab w:val="left" w:pos="993"/>
              </w:tabs>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e-mail</w:t>
            </w:r>
          </w:p>
        </w:tc>
        <w:tc>
          <w:tcPr>
            <w:tcW w:w="7087" w:type="dxa"/>
            <w:tcBorders>
              <w:left w:val="nil"/>
              <w:right w:val="nil"/>
            </w:tcBorders>
          </w:tcPr>
          <w:p w14:paraId="03FCBD86" w14:textId="77777777" w:rsidR="00BD0CE1" w:rsidRPr="0033393F"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r>
    </w:tbl>
    <w:p w14:paraId="10EC8E77" w14:textId="77777777" w:rsidR="00BD0CE1" w:rsidRPr="0033393F" w:rsidRDefault="00BD0CE1" w:rsidP="00BD0CE1">
      <w:pPr>
        <w:tabs>
          <w:tab w:val="left" w:pos="2835"/>
        </w:tabs>
        <w:spacing w:after="0" w:line="240" w:lineRule="auto"/>
        <w:ind w:left="284" w:hanging="284"/>
        <w:jc w:val="both"/>
        <w:rPr>
          <w:rFonts w:ascii="Tahoma" w:eastAsia="Times New Roman" w:hAnsi="Tahoma" w:cs="Tahoma"/>
          <w:color w:val="000000" w:themeColor="text1"/>
          <w:sz w:val="20"/>
          <w:szCs w:val="20"/>
          <w:lang w:eastAsia="sl-SI"/>
        </w:rPr>
      </w:pPr>
    </w:p>
    <w:p w14:paraId="5E2214D0" w14:textId="77777777" w:rsidR="00BD0CE1" w:rsidRPr="0033393F" w:rsidRDefault="00BD0CE1" w:rsidP="00BD0CE1">
      <w:pPr>
        <w:tabs>
          <w:tab w:val="left" w:pos="2552"/>
        </w:tabs>
        <w:spacing w:after="0" w:line="240" w:lineRule="auto"/>
        <w:ind w:left="284" w:hanging="284"/>
        <w:jc w:val="both"/>
        <w:rPr>
          <w:rFonts w:ascii="Tahoma" w:eastAsia="Times New Roman" w:hAnsi="Tahoma" w:cs="Tahoma"/>
          <w:color w:val="000000" w:themeColor="text1"/>
          <w:sz w:val="20"/>
          <w:szCs w:val="20"/>
          <w:lang w:eastAsia="sl-SI"/>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7087"/>
      </w:tblGrid>
      <w:tr w:rsidR="0033393F" w:rsidRPr="0033393F" w14:paraId="6CAAE25E" w14:textId="77777777" w:rsidTr="00430F6D">
        <w:tc>
          <w:tcPr>
            <w:tcW w:w="2552" w:type="dxa"/>
            <w:tcBorders>
              <w:top w:val="nil"/>
              <w:left w:val="nil"/>
              <w:bottom w:val="nil"/>
              <w:right w:val="nil"/>
            </w:tcBorders>
            <w:vAlign w:val="bottom"/>
          </w:tcPr>
          <w:p w14:paraId="5C85687F" w14:textId="77777777" w:rsidR="00BD0CE1" w:rsidRPr="0033393F"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4"/>
                <w:szCs w:val="20"/>
                <w:lang w:eastAsia="sl-SI"/>
              </w:rPr>
            </w:pPr>
            <w:r w:rsidRPr="0033393F">
              <w:rPr>
                <w:rFonts w:ascii="Tahoma" w:eastAsia="Times New Roman" w:hAnsi="Tahoma" w:cs="Tahoma"/>
                <w:color w:val="000000" w:themeColor="text1"/>
                <w:sz w:val="20"/>
                <w:szCs w:val="20"/>
                <w:lang w:eastAsia="sl-SI"/>
              </w:rPr>
              <w:t>Transakcijski račun</w:t>
            </w:r>
          </w:p>
        </w:tc>
        <w:tc>
          <w:tcPr>
            <w:tcW w:w="7087" w:type="dxa"/>
            <w:tcBorders>
              <w:top w:val="nil"/>
              <w:left w:val="nil"/>
              <w:right w:val="nil"/>
            </w:tcBorders>
          </w:tcPr>
          <w:p w14:paraId="0506B06C" w14:textId="77777777" w:rsidR="00BD0CE1" w:rsidRPr="0033393F"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r>
      <w:tr w:rsidR="0033393F" w:rsidRPr="0033393F" w14:paraId="4F73E37A" w14:textId="77777777" w:rsidTr="00430F6D">
        <w:tc>
          <w:tcPr>
            <w:tcW w:w="2552" w:type="dxa"/>
            <w:tcBorders>
              <w:top w:val="nil"/>
              <w:left w:val="nil"/>
              <w:bottom w:val="nil"/>
              <w:right w:val="nil"/>
            </w:tcBorders>
            <w:vAlign w:val="bottom"/>
          </w:tcPr>
          <w:p w14:paraId="72BB26C2" w14:textId="77777777" w:rsidR="00BD0CE1" w:rsidRPr="0033393F" w:rsidRDefault="00BD0CE1" w:rsidP="00BD0CE1">
            <w:pPr>
              <w:tabs>
                <w:tab w:val="left" w:pos="567"/>
                <w:tab w:val="left" w:pos="993"/>
              </w:tabs>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Matična banka</w:t>
            </w:r>
          </w:p>
        </w:tc>
        <w:tc>
          <w:tcPr>
            <w:tcW w:w="7087" w:type="dxa"/>
            <w:tcBorders>
              <w:left w:val="nil"/>
              <w:right w:val="nil"/>
            </w:tcBorders>
          </w:tcPr>
          <w:p w14:paraId="10CACF00" w14:textId="77777777" w:rsidR="00BD0CE1" w:rsidRPr="0033393F"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r>
      <w:tr w:rsidR="0033393F" w:rsidRPr="0033393F" w14:paraId="1A2183E0" w14:textId="77777777" w:rsidTr="00430F6D">
        <w:tc>
          <w:tcPr>
            <w:tcW w:w="2552" w:type="dxa"/>
            <w:tcBorders>
              <w:top w:val="nil"/>
              <w:left w:val="nil"/>
              <w:bottom w:val="nil"/>
              <w:right w:val="nil"/>
            </w:tcBorders>
            <w:vAlign w:val="bottom"/>
          </w:tcPr>
          <w:p w14:paraId="2BEAAD2B" w14:textId="77777777" w:rsidR="00BD0CE1" w:rsidRPr="0033393F" w:rsidRDefault="00BD0CE1" w:rsidP="00BD0CE1">
            <w:pPr>
              <w:tabs>
                <w:tab w:val="left" w:pos="567"/>
                <w:tab w:val="left" w:pos="993"/>
              </w:tabs>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ID številka za DDV</w:t>
            </w:r>
          </w:p>
        </w:tc>
        <w:tc>
          <w:tcPr>
            <w:tcW w:w="7087" w:type="dxa"/>
            <w:tcBorders>
              <w:left w:val="nil"/>
              <w:right w:val="nil"/>
            </w:tcBorders>
          </w:tcPr>
          <w:p w14:paraId="65020909" w14:textId="77777777" w:rsidR="00BD0CE1" w:rsidRPr="0033393F"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r>
      <w:tr w:rsidR="0033393F" w:rsidRPr="0033393F" w14:paraId="538BA3FB" w14:textId="77777777" w:rsidTr="00430F6D">
        <w:tc>
          <w:tcPr>
            <w:tcW w:w="2552" w:type="dxa"/>
            <w:tcBorders>
              <w:top w:val="nil"/>
              <w:left w:val="nil"/>
              <w:bottom w:val="nil"/>
              <w:right w:val="nil"/>
            </w:tcBorders>
            <w:vAlign w:val="bottom"/>
          </w:tcPr>
          <w:p w14:paraId="12CCE78B" w14:textId="77777777" w:rsidR="00BD0CE1" w:rsidRPr="0033393F" w:rsidRDefault="00BD0CE1" w:rsidP="00BD0CE1">
            <w:pPr>
              <w:tabs>
                <w:tab w:val="left" w:pos="567"/>
                <w:tab w:val="left" w:pos="993"/>
              </w:tabs>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Finančni urad</w:t>
            </w:r>
          </w:p>
        </w:tc>
        <w:tc>
          <w:tcPr>
            <w:tcW w:w="7087" w:type="dxa"/>
            <w:tcBorders>
              <w:left w:val="nil"/>
              <w:right w:val="nil"/>
            </w:tcBorders>
          </w:tcPr>
          <w:p w14:paraId="59DB77B1" w14:textId="77777777" w:rsidR="00BD0CE1" w:rsidRPr="0033393F"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r>
      <w:tr w:rsidR="004C02D9" w:rsidRPr="0033393F" w14:paraId="1CF45B3B" w14:textId="77777777" w:rsidTr="00430F6D">
        <w:tc>
          <w:tcPr>
            <w:tcW w:w="2552" w:type="dxa"/>
            <w:tcBorders>
              <w:top w:val="nil"/>
              <w:left w:val="nil"/>
              <w:bottom w:val="nil"/>
              <w:right w:val="nil"/>
            </w:tcBorders>
            <w:vAlign w:val="bottom"/>
          </w:tcPr>
          <w:p w14:paraId="2F1EB67E" w14:textId="77777777" w:rsidR="00BD0CE1" w:rsidRPr="0033393F" w:rsidRDefault="00BD0CE1" w:rsidP="00BD0CE1">
            <w:pPr>
              <w:tabs>
                <w:tab w:val="left" w:pos="567"/>
                <w:tab w:val="left" w:pos="993"/>
              </w:tabs>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Matična številka</w:t>
            </w:r>
          </w:p>
        </w:tc>
        <w:tc>
          <w:tcPr>
            <w:tcW w:w="7087" w:type="dxa"/>
            <w:tcBorders>
              <w:left w:val="nil"/>
              <w:right w:val="nil"/>
            </w:tcBorders>
          </w:tcPr>
          <w:p w14:paraId="484BBF3D" w14:textId="77777777" w:rsidR="00BD0CE1" w:rsidRPr="0033393F"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r>
    </w:tbl>
    <w:p w14:paraId="655CB8A1" w14:textId="77777777" w:rsidR="00BD0CE1" w:rsidRPr="0033393F" w:rsidRDefault="00BD0CE1" w:rsidP="00BD0CE1">
      <w:pPr>
        <w:tabs>
          <w:tab w:val="left" w:pos="2835"/>
        </w:tabs>
        <w:spacing w:after="0" w:line="240" w:lineRule="auto"/>
        <w:ind w:left="720"/>
        <w:jc w:val="both"/>
        <w:rPr>
          <w:rFonts w:ascii="Tahoma" w:eastAsia="Times New Roman" w:hAnsi="Tahoma" w:cs="Tahoma"/>
          <w:color w:val="000000" w:themeColor="text1"/>
          <w:sz w:val="20"/>
          <w:szCs w:val="20"/>
          <w:lang w:eastAsia="sl-SI"/>
        </w:rPr>
      </w:pPr>
    </w:p>
    <w:tbl>
      <w:tblPr>
        <w:tblW w:w="0" w:type="auto"/>
        <w:tblInd w:w="250" w:type="dxa"/>
        <w:tblLook w:val="04A0" w:firstRow="1" w:lastRow="0" w:firstColumn="1" w:lastColumn="0" w:noHBand="0" w:noVBand="1"/>
      </w:tblPr>
      <w:tblGrid>
        <w:gridCol w:w="3327"/>
        <w:gridCol w:w="2894"/>
        <w:gridCol w:w="2883"/>
      </w:tblGrid>
      <w:tr w:rsidR="0033393F" w:rsidRPr="0033393F" w14:paraId="6E42B55A" w14:textId="77777777" w:rsidTr="00430F6D">
        <w:tc>
          <w:tcPr>
            <w:tcW w:w="3420" w:type="dxa"/>
            <w:shd w:val="clear" w:color="auto" w:fill="auto"/>
          </w:tcPr>
          <w:p w14:paraId="3123DC4B" w14:textId="77777777" w:rsidR="00BD0CE1" w:rsidRPr="0033393F" w:rsidRDefault="00BD0CE1" w:rsidP="00BD0CE1">
            <w:pPr>
              <w:tabs>
                <w:tab w:val="left" w:pos="2835"/>
              </w:tabs>
              <w:spacing w:after="0" w:line="240" w:lineRule="auto"/>
              <w:jc w:val="both"/>
              <w:rPr>
                <w:rFonts w:ascii="Tahoma" w:eastAsia="Times New Roman" w:hAnsi="Tahoma" w:cs="Tahoma"/>
                <w:color w:val="000000" w:themeColor="text1"/>
                <w:sz w:val="20"/>
                <w:szCs w:val="20"/>
                <w:lang w:eastAsia="sl-SI"/>
              </w:rPr>
            </w:pPr>
          </w:p>
          <w:p w14:paraId="47C700FD" w14:textId="77777777" w:rsidR="00BD0CE1" w:rsidRPr="0033393F" w:rsidRDefault="00BD0CE1" w:rsidP="00BD0CE1">
            <w:pPr>
              <w:tabs>
                <w:tab w:val="left" w:pos="2835"/>
              </w:tabs>
              <w:spacing w:after="0" w:line="240" w:lineRule="auto"/>
              <w:ind w:left="-108"/>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Ponudnik je MSP* (označi):</w:t>
            </w:r>
          </w:p>
        </w:tc>
        <w:tc>
          <w:tcPr>
            <w:tcW w:w="2950" w:type="dxa"/>
            <w:shd w:val="clear" w:color="auto" w:fill="auto"/>
          </w:tcPr>
          <w:p w14:paraId="387DB849" w14:textId="77777777" w:rsidR="00BD0CE1" w:rsidRPr="0033393F" w:rsidRDefault="00BD0CE1" w:rsidP="00743C62">
            <w:pPr>
              <w:numPr>
                <w:ilvl w:val="0"/>
                <w:numId w:val="26"/>
              </w:numPr>
              <w:tabs>
                <w:tab w:val="left" w:pos="1008"/>
                <w:tab w:val="left" w:pos="3843"/>
              </w:tabs>
              <w:spacing w:after="0" w:line="240" w:lineRule="auto"/>
              <w:ind w:left="1717" w:hanging="1357"/>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Da</w:t>
            </w:r>
          </w:p>
        </w:tc>
        <w:tc>
          <w:tcPr>
            <w:tcW w:w="2950" w:type="dxa"/>
            <w:shd w:val="clear" w:color="auto" w:fill="auto"/>
          </w:tcPr>
          <w:p w14:paraId="4A13A235" w14:textId="77777777" w:rsidR="00BD0CE1" w:rsidRPr="0033393F" w:rsidRDefault="00BD0CE1" w:rsidP="00743C62">
            <w:pPr>
              <w:numPr>
                <w:ilvl w:val="0"/>
                <w:numId w:val="26"/>
              </w:numPr>
              <w:tabs>
                <w:tab w:val="left" w:pos="893"/>
              </w:tabs>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Ne </w:t>
            </w:r>
          </w:p>
        </w:tc>
      </w:tr>
    </w:tbl>
    <w:p w14:paraId="10341F55" w14:textId="77777777" w:rsidR="00BD0CE1" w:rsidRPr="0033393F" w:rsidRDefault="00BD0CE1" w:rsidP="00BD0CE1">
      <w:pPr>
        <w:tabs>
          <w:tab w:val="left" w:pos="2835"/>
        </w:tabs>
        <w:spacing w:after="0" w:line="240" w:lineRule="auto"/>
        <w:ind w:left="284"/>
        <w:jc w:val="both"/>
        <w:rPr>
          <w:rFonts w:ascii="Tahoma" w:eastAsia="Times New Roman" w:hAnsi="Tahoma" w:cs="Tahoma"/>
          <w:color w:val="000000" w:themeColor="text1"/>
          <w:sz w:val="18"/>
          <w:szCs w:val="18"/>
          <w:lang w:eastAsia="sl-SI"/>
        </w:rPr>
      </w:pPr>
      <w:r w:rsidRPr="0033393F">
        <w:rPr>
          <w:rFonts w:ascii="Tahoma" w:eastAsia="Times New Roman" w:hAnsi="Tahoma" w:cs="Tahoma"/>
          <w:color w:val="000000" w:themeColor="text1"/>
          <w:sz w:val="18"/>
          <w:szCs w:val="18"/>
          <w:lang w:eastAsia="sl-SI"/>
        </w:rPr>
        <w:t xml:space="preserve">*MSP: </w:t>
      </w:r>
      <w:proofErr w:type="spellStart"/>
      <w:r w:rsidRPr="0033393F">
        <w:rPr>
          <w:rFonts w:ascii="Tahoma" w:eastAsia="Times New Roman" w:hAnsi="Tahoma" w:cs="Tahoma"/>
          <w:color w:val="000000" w:themeColor="text1"/>
          <w:sz w:val="18"/>
          <w:szCs w:val="18"/>
          <w:lang w:eastAsia="sl-SI"/>
        </w:rPr>
        <w:t>mikro</w:t>
      </w:r>
      <w:proofErr w:type="spellEnd"/>
      <w:r w:rsidRPr="0033393F">
        <w:rPr>
          <w:rFonts w:ascii="Tahoma" w:eastAsia="Times New Roman" w:hAnsi="Tahoma" w:cs="Tahoma"/>
          <w:color w:val="000000" w:themeColor="text1"/>
          <w:sz w:val="18"/>
          <w:szCs w:val="18"/>
          <w:lang w:eastAsia="sl-SI"/>
        </w:rPr>
        <w:t>, mala in srednje velika podjetja kot so opredeljena v Priporočilu Komisije 2003/361/ES</w:t>
      </w:r>
      <w:r w:rsidRPr="0033393F">
        <w:rPr>
          <w:rFonts w:ascii="Tahoma" w:eastAsia="Times New Roman" w:hAnsi="Tahoma" w:cs="Tahoma"/>
          <w:color w:val="000000" w:themeColor="text1"/>
          <w:sz w:val="18"/>
          <w:szCs w:val="18"/>
          <w:vertAlign w:val="superscript"/>
          <w:lang w:eastAsia="sl-SI"/>
        </w:rPr>
        <w:footnoteReference w:id="1"/>
      </w:r>
      <w:r w:rsidRPr="0033393F">
        <w:rPr>
          <w:rFonts w:ascii="Tahoma" w:eastAsia="Times New Roman" w:hAnsi="Tahoma" w:cs="Tahoma"/>
          <w:color w:val="000000" w:themeColor="text1"/>
          <w:sz w:val="18"/>
          <w:szCs w:val="18"/>
          <w:lang w:eastAsia="sl-SI"/>
        </w:rPr>
        <w:t>.</w:t>
      </w:r>
    </w:p>
    <w:p w14:paraId="70C6B840" w14:textId="77777777" w:rsidR="00BD0CE1" w:rsidRPr="0033393F" w:rsidRDefault="00BD0CE1" w:rsidP="00BD0CE1">
      <w:pPr>
        <w:tabs>
          <w:tab w:val="left" w:pos="2552"/>
        </w:tabs>
        <w:spacing w:after="0" w:line="240" w:lineRule="auto"/>
        <w:ind w:left="284" w:hanging="284"/>
        <w:jc w:val="both"/>
        <w:rPr>
          <w:rFonts w:ascii="Tahoma" w:eastAsia="Times New Roman" w:hAnsi="Tahoma" w:cs="Tahoma"/>
          <w:color w:val="000000" w:themeColor="text1"/>
          <w:sz w:val="20"/>
          <w:szCs w:val="20"/>
          <w:lang w:eastAsia="sl-SI"/>
        </w:rPr>
      </w:pPr>
    </w:p>
    <w:tbl>
      <w:tblPr>
        <w:tblW w:w="9719" w:type="dxa"/>
        <w:tblInd w:w="-50" w:type="dxa"/>
        <w:tblLayout w:type="fixed"/>
        <w:tblCellMar>
          <w:left w:w="30" w:type="dxa"/>
          <w:right w:w="30" w:type="dxa"/>
        </w:tblCellMar>
        <w:tblLook w:val="0000" w:firstRow="0" w:lastRow="0" w:firstColumn="0" w:lastColumn="0" w:noHBand="0" w:noVBand="0"/>
      </w:tblPr>
      <w:tblGrid>
        <w:gridCol w:w="3430"/>
        <w:gridCol w:w="2574"/>
        <w:gridCol w:w="3715"/>
      </w:tblGrid>
      <w:tr w:rsidR="0033393F" w:rsidRPr="0033393F" w14:paraId="0917317C" w14:textId="77777777" w:rsidTr="00430F6D">
        <w:trPr>
          <w:trHeight w:val="235"/>
        </w:trPr>
        <w:tc>
          <w:tcPr>
            <w:tcW w:w="3430" w:type="dxa"/>
            <w:tcBorders>
              <w:bottom w:val="single" w:sz="4" w:space="0" w:color="auto"/>
            </w:tcBorders>
          </w:tcPr>
          <w:p w14:paraId="12977320" w14:textId="77777777" w:rsidR="00BD0CE1" w:rsidRPr="0033393F" w:rsidRDefault="00BD0CE1" w:rsidP="00BD0CE1">
            <w:pPr>
              <w:spacing w:after="0" w:line="240" w:lineRule="auto"/>
              <w:jc w:val="both"/>
              <w:rPr>
                <w:rFonts w:ascii="Tahoma" w:eastAsia="Times New Roman" w:hAnsi="Tahoma" w:cs="Tahoma"/>
                <w:snapToGrid w:val="0"/>
                <w:color w:val="000000" w:themeColor="text1"/>
                <w:sz w:val="20"/>
                <w:szCs w:val="20"/>
                <w:lang w:eastAsia="sl-SI"/>
              </w:rPr>
            </w:pPr>
          </w:p>
          <w:p w14:paraId="57286079" w14:textId="77777777" w:rsidR="00BD0CE1" w:rsidRPr="0033393F" w:rsidRDefault="00BD0CE1" w:rsidP="00BD0CE1">
            <w:pPr>
              <w:spacing w:after="0" w:line="240" w:lineRule="auto"/>
              <w:jc w:val="both"/>
              <w:rPr>
                <w:rFonts w:ascii="Tahoma" w:eastAsia="Times New Roman" w:hAnsi="Tahoma" w:cs="Tahoma"/>
                <w:snapToGrid w:val="0"/>
                <w:color w:val="000000" w:themeColor="text1"/>
                <w:sz w:val="20"/>
                <w:szCs w:val="20"/>
                <w:lang w:eastAsia="sl-SI"/>
              </w:rPr>
            </w:pPr>
          </w:p>
        </w:tc>
        <w:tc>
          <w:tcPr>
            <w:tcW w:w="2574" w:type="dxa"/>
          </w:tcPr>
          <w:p w14:paraId="4309F798" w14:textId="77777777" w:rsidR="00BD0CE1" w:rsidRPr="0033393F"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p>
        </w:tc>
        <w:tc>
          <w:tcPr>
            <w:tcW w:w="3715" w:type="dxa"/>
            <w:tcBorders>
              <w:bottom w:val="single" w:sz="4" w:space="0" w:color="auto"/>
            </w:tcBorders>
          </w:tcPr>
          <w:p w14:paraId="706C62CC" w14:textId="77777777" w:rsidR="00BD0CE1" w:rsidRPr="0033393F" w:rsidRDefault="00BD0CE1" w:rsidP="00BD0CE1">
            <w:pPr>
              <w:tabs>
                <w:tab w:val="left" w:pos="567"/>
                <w:tab w:val="num" w:pos="851"/>
                <w:tab w:val="left" w:pos="993"/>
              </w:tabs>
              <w:spacing w:after="0" w:line="240" w:lineRule="auto"/>
              <w:jc w:val="both"/>
              <w:rPr>
                <w:rFonts w:ascii="Tahoma" w:eastAsia="Times New Roman" w:hAnsi="Tahoma" w:cs="Tahoma"/>
                <w:snapToGrid w:val="0"/>
                <w:color w:val="000000" w:themeColor="text1"/>
                <w:sz w:val="20"/>
                <w:szCs w:val="20"/>
                <w:lang w:eastAsia="sl-SI"/>
              </w:rPr>
            </w:pPr>
          </w:p>
        </w:tc>
      </w:tr>
      <w:tr w:rsidR="0033393F" w:rsidRPr="0033393F" w14:paraId="5A6DB88B" w14:textId="77777777" w:rsidTr="00430F6D">
        <w:trPr>
          <w:trHeight w:val="235"/>
        </w:trPr>
        <w:tc>
          <w:tcPr>
            <w:tcW w:w="3430" w:type="dxa"/>
            <w:tcBorders>
              <w:top w:val="single" w:sz="4" w:space="0" w:color="auto"/>
            </w:tcBorders>
          </w:tcPr>
          <w:p w14:paraId="59D221CF" w14:textId="77777777" w:rsidR="00BD0CE1" w:rsidRPr="0033393F"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r w:rsidRPr="0033393F">
              <w:rPr>
                <w:rFonts w:ascii="Tahoma" w:eastAsia="Times New Roman" w:hAnsi="Tahoma" w:cs="Tahoma"/>
                <w:snapToGrid w:val="0"/>
                <w:color w:val="000000" w:themeColor="text1"/>
                <w:sz w:val="20"/>
                <w:szCs w:val="20"/>
                <w:lang w:eastAsia="sl-SI"/>
              </w:rPr>
              <w:t>(kraj, datum)</w:t>
            </w:r>
          </w:p>
        </w:tc>
        <w:tc>
          <w:tcPr>
            <w:tcW w:w="2574" w:type="dxa"/>
          </w:tcPr>
          <w:p w14:paraId="6D67F224" w14:textId="77777777" w:rsidR="00BD0CE1" w:rsidRPr="0033393F"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r w:rsidRPr="0033393F">
              <w:rPr>
                <w:rFonts w:ascii="Tahoma" w:eastAsia="Times New Roman" w:hAnsi="Tahoma" w:cs="Tahoma"/>
                <w:snapToGrid w:val="0"/>
                <w:color w:val="000000" w:themeColor="text1"/>
                <w:sz w:val="20"/>
                <w:szCs w:val="20"/>
                <w:lang w:eastAsia="sl-SI"/>
              </w:rPr>
              <w:t>žig</w:t>
            </w:r>
          </w:p>
        </w:tc>
        <w:tc>
          <w:tcPr>
            <w:tcW w:w="3715" w:type="dxa"/>
            <w:tcBorders>
              <w:top w:val="single" w:sz="4" w:space="0" w:color="auto"/>
            </w:tcBorders>
          </w:tcPr>
          <w:p w14:paraId="47C13727" w14:textId="77777777" w:rsidR="00BD0CE1" w:rsidRPr="0033393F" w:rsidRDefault="00BD0CE1" w:rsidP="00BD0CE1">
            <w:pPr>
              <w:spacing w:after="0" w:line="240" w:lineRule="auto"/>
              <w:jc w:val="both"/>
              <w:rPr>
                <w:rFonts w:ascii="Tahoma" w:eastAsia="Times New Roman" w:hAnsi="Tahoma" w:cs="Tahoma"/>
                <w:snapToGrid w:val="0"/>
                <w:color w:val="000000" w:themeColor="text1"/>
                <w:sz w:val="20"/>
                <w:szCs w:val="20"/>
                <w:lang w:eastAsia="sl-SI"/>
              </w:rPr>
            </w:pPr>
            <w:r w:rsidRPr="0033393F">
              <w:rPr>
                <w:rFonts w:ascii="Tahoma" w:eastAsia="Times New Roman" w:hAnsi="Tahoma" w:cs="Tahoma"/>
                <w:snapToGrid w:val="0"/>
                <w:color w:val="000000" w:themeColor="text1"/>
                <w:sz w:val="20"/>
                <w:szCs w:val="20"/>
                <w:lang w:eastAsia="sl-SI"/>
              </w:rPr>
              <w:t>(Ime in priimek ter podpis ponudnika)</w:t>
            </w:r>
          </w:p>
        </w:tc>
      </w:tr>
    </w:tbl>
    <w:p w14:paraId="3E4DA37C" w14:textId="0643DCAB" w:rsidR="00BD0CE1" w:rsidRPr="0033393F" w:rsidRDefault="00BD0CE1" w:rsidP="00BD0CE1">
      <w:pPr>
        <w:tabs>
          <w:tab w:val="left" w:pos="567"/>
          <w:tab w:val="num" w:pos="851"/>
          <w:tab w:val="left" w:pos="993"/>
        </w:tabs>
        <w:spacing w:after="0" w:line="240" w:lineRule="auto"/>
        <w:jc w:val="both"/>
        <w:rPr>
          <w:rFonts w:ascii="Tahoma" w:eastAsia="Times New Roman" w:hAnsi="Tahoma" w:cs="Tahoma"/>
          <w:i/>
          <w:color w:val="000000" w:themeColor="text1"/>
          <w:sz w:val="18"/>
          <w:szCs w:val="18"/>
          <w:lang w:eastAsia="sl-SI"/>
        </w:rPr>
      </w:pPr>
      <w:r w:rsidRPr="0033393F">
        <w:rPr>
          <w:rFonts w:ascii="Tahoma" w:eastAsia="Times New Roman" w:hAnsi="Tahoma" w:cs="Tahoma"/>
          <w:b/>
          <w:i/>
          <w:color w:val="000000" w:themeColor="text1"/>
          <w:sz w:val="18"/>
          <w:szCs w:val="18"/>
          <w:lang w:eastAsia="sl-SI"/>
        </w:rPr>
        <w:t xml:space="preserve">Navodilo: </w:t>
      </w:r>
      <w:r w:rsidRPr="0033393F">
        <w:rPr>
          <w:rFonts w:ascii="Tahoma" w:eastAsia="Times New Roman" w:hAnsi="Tahoma" w:cs="Tahoma"/>
          <w:i/>
          <w:color w:val="000000" w:themeColor="text1"/>
          <w:sz w:val="18"/>
          <w:szCs w:val="18"/>
          <w:lang w:eastAsia="sl-SI"/>
        </w:rPr>
        <w:t>V primeru, da odda več ponudnikov skupno ponudbo, morajo obrazec priloge 1 izpolniti vsi ponudniki – partnerji. Za to stranjo priložijo pravni akt o skupni izvedbi naročila, v kolikor ponudniki oddajo skupno ponudbo.</w:t>
      </w:r>
    </w:p>
    <w:p w14:paraId="4385909B" w14:textId="28B68CA6" w:rsidR="008F0537" w:rsidRPr="0033393F" w:rsidRDefault="008F0537" w:rsidP="00BD0CE1">
      <w:pPr>
        <w:tabs>
          <w:tab w:val="left" w:pos="567"/>
          <w:tab w:val="num" w:pos="851"/>
          <w:tab w:val="left" w:pos="993"/>
        </w:tabs>
        <w:spacing w:after="0" w:line="240" w:lineRule="auto"/>
        <w:jc w:val="both"/>
        <w:rPr>
          <w:rFonts w:ascii="Tahoma" w:eastAsia="Times New Roman" w:hAnsi="Tahoma" w:cs="Tahoma"/>
          <w:b/>
          <w:i/>
          <w:color w:val="000000" w:themeColor="text1"/>
          <w:sz w:val="18"/>
          <w:szCs w:val="18"/>
          <w:lang w:eastAsia="sl-SI"/>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339"/>
        <w:gridCol w:w="993"/>
        <w:gridCol w:w="567"/>
      </w:tblGrid>
      <w:tr w:rsidR="004C02D9" w:rsidRPr="0033393F" w14:paraId="06076C9F" w14:textId="77777777" w:rsidTr="00430F6D">
        <w:tc>
          <w:tcPr>
            <w:tcW w:w="599" w:type="dxa"/>
            <w:tcBorders>
              <w:right w:val="nil"/>
            </w:tcBorders>
          </w:tcPr>
          <w:p w14:paraId="76096BDD"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br w:type="page"/>
            </w:r>
            <w:r w:rsidRPr="0033393F">
              <w:rPr>
                <w:rFonts w:ascii="Tahoma" w:eastAsia="Times New Roman" w:hAnsi="Tahoma" w:cs="Tahoma"/>
                <w:color w:val="000000" w:themeColor="text1"/>
                <w:sz w:val="20"/>
                <w:szCs w:val="20"/>
                <w:lang w:eastAsia="sl-SI"/>
              </w:rPr>
              <w:br w:type="page"/>
            </w:r>
            <w:r w:rsidRPr="0033393F">
              <w:rPr>
                <w:rFonts w:ascii="Tahoma" w:eastAsia="Times New Roman" w:hAnsi="Tahoma" w:cs="Tahoma"/>
                <w:color w:val="000000" w:themeColor="text1"/>
                <w:sz w:val="20"/>
                <w:szCs w:val="20"/>
                <w:lang w:eastAsia="sl-SI"/>
              </w:rPr>
              <w:br w:type="page"/>
            </w:r>
            <w:r w:rsidRPr="0033393F">
              <w:rPr>
                <w:rFonts w:ascii="Times New Roman" w:eastAsia="Times New Roman" w:hAnsi="Times New Roman" w:cs="Times New Roman"/>
                <w:color w:val="000000" w:themeColor="text1"/>
                <w:sz w:val="20"/>
                <w:szCs w:val="20"/>
                <w:lang w:eastAsia="sl-SI"/>
              </w:rPr>
              <w:br w:type="page"/>
            </w:r>
            <w:r w:rsidRPr="0033393F">
              <w:rPr>
                <w:rFonts w:ascii="Times New Roman" w:eastAsia="Times New Roman" w:hAnsi="Times New Roman" w:cs="Times New Roman"/>
                <w:color w:val="000000" w:themeColor="text1"/>
                <w:sz w:val="20"/>
                <w:szCs w:val="20"/>
                <w:lang w:eastAsia="sl-SI"/>
              </w:rPr>
              <w:br w:type="page"/>
            </w:r>
            <w:r w:rsidRPr="0033393F">
              <w:rPr>
                <w:rFonts w:ascii="Times New Roman" w:eastAsia="Times New Roman" w:hAnsi="Times New Roman" w:cs="Times New Roman"/>
                <w:color w:val="000000" w:themeColor="text1"/>
                <w:sz w:val="20"/>
                <w:szCs w:val="20"/>
                <w:lang w:eastAsia="sl-SI"/>
              </w:rPr>
              <w:br w:type="page"/>
            </w:r>
          </w:p>
        </w:tc>
        <w:tc>
          <w:tcPr>
            <w:tcW w:w="7339" w:type="dxa"/>
            <w:tcBorders>
              <w:left w:val="nil"/>
            </w:tcBorders>
            <w:vAlign w:val="bottom"/>
          </w:tcPr>
          <w:p w14:paraId="627BEA27"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PONUDBA</w:t>
            </w:r>
          </w:p>
        </w:tc>
        <w:tc>
          <w:tcPr>
            <w:tcW w:w="993" w:type="dxa"/>
            <w:tcBorders>
              <w:right w:val="nil"/>
            </w:tcBorders>
          </w:tcPr>
          <w:p w14:paraId="46D2D786" w14:textId="77777777" w:rsidR="00BD0CE1" w:rsidRPr="0033393F" w:rsidRDefault="00BD0CE1" w:rsidP="00BD0CE1">
            <w:pPr>
              <w:spacing w:after="0" w:line="240" w:lineRule="auto"/>
              <w:jc w:val="both"/>
              <w:rPr>
                <w:rFonts w:ascii="Tahoma" w:eastAsia="Times New Roman" w:hAnsi="Tahoma" w:cs="Tahoma"/>
                <w:b/>
                <w:color w:val="000000" w:themeColor="text1"/>
                <w:sz w:val="20"/>
                <w:szCs w:val="20"/>
                <w:lang w:eastAsia="sl-SI"/>
              </w:rPr>
            </w:pPr>
            <w:r w:rsidRPr="0033393F">
              <w:rPr>
                <w:rFonts w:ascii="Tahoma" w:eastAsia="Times New Roman" w:hAnsi="Tahoma" w:cs="Tahoma"/>
                <w:b/>
                <w:i/>
                <w:color w:val="000000" w:themeColor="text1"/>
                <w:sz w:val="20"/>
                <w:szCs w:val="20"/>
                <w:lang w:eastAsia="sl-SI"/>
              </w:rPr>
              <w:t xml:space="preserve">priloga </w:t>
            </w:r>
          </w:p>
        </w:tc>
        <w:tc>
          <w:tcPr>
            <w:tcW w:w="567" w:type="dxa"/>
            <w:tcBorders>
              <w:left w:val="nil"/>
            </w:tcBorders>
          </w:tcPr>
          <w:p w14:paraId="21A3051A" w14:textId="77777777" w:rsidR="00BD0CE1" w:rsidRPr="0033393F" w:rsidRDefault="00BD0CE1" w:rsidP="00BD0CE1">
            <w:pPr>
              <w:spacing w:after="0" w:line="240" w:lineRule="auto"/>
              <w:jc w:val="both"/>
              <w:rPr>
                <w:rFonts w:ascii="Tahoma" w:eastAsia="Times New Roman" w:hAnsi="Tahoma" w:cs="Tahoma"/>
                <w:b/>
                <w:i/>
                <w:color w:val="000000" w:themeColor="text1"/>
                <w:sz w:val="20"/>
                <w:szCs w:val="20"/>
                <w:lang w:eastAsia="sl-SI"/>
              </w:rPr>
            </w:pPr>
            <w:r w:rsidRPr="0033393F">
              <w:rPr>
                <w:rFonts w:ascii="Tahoma" w:eastAsia="Times New Roman" w:hAnsi="Tahoma" w:cs="Tahoma"/>
                <w:b/>
                <w:i/>
                <w:color w:val="000000" w:themeColor="text1"/>
                <w:sz w:val="20"/>
                <w:szCs w:val="20"/>
                <w:lang w:eastAsia="sl-SI"/>
              </w:rPr>
              <w:t>2</w:t>
            </w:r>
          </w:p>
        </w:tc>
      </w:tr>
    </w:tbl>
    <w:p w14:paraId="65DECFC0" w14:textId="77777777" w:rsidR="00BD0CE1" w:rsidRPr="0033393F" w:rsidRDefault="00BD0CE1" w:rsidP="00BD0CE1">
      <w:pPr>
        <w:spacing w:after="0" w:line="240" w:lineRule="auto"/>
        <w:jc w:val="both"/>
        <w:rPr>
          <w:rFonts w:ascii="Tahoma" w:eastAsia="Times New Roman" w:hAnsi="Tahoma" w:cs="Tahoma"/>
          <w:b/>
          <w:color w:val="000000" w:themeColor="text1"/>
          <w:sz w:val="20"/>
          <w:szCs w:val="20"/>
          <w:lang w:eastAsia="sl-SI"/>
        </w:rPr>
      </w:pPr>
    </w:p>
    <w:p w14:paraId="2FD4D73C" w14:textId="15940208" w:rsidR="00BD0CE1" w:rsidRPr="0033393F" w:rsidRDefault="00BD0CE1" w:rsidP="00312D21">
      <w:pPr>
        <w:spacing w:after="0" w:line="240" w:lineRule="auto"/>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PONUDBA št.: __________________________ za javno naročilo št. </w:t>
      </w:r>
      <w:r w:rsidR="00F97BB4" w:rsidRPr="0033393F">
        <w:rPr>
          <w:rFonts w:ascii="Tahoma" w:eastAsia="Times New Roman" w:hAnsi="Tahoma" w:cs="Tahoma"/>
          <w:b/>
          <w:color w:val="000000" w:themeColor="text1"/>
          <w:sz w:val="20"/>
          <w:szCs w:val="20"/>
          <w:lang w:eastAsia="sl-SI"/>
        </w:rPr>
        <w:t>JN/GL-7-2023</w:t>
      </w:r>
      <w:r w:rsidR="009044EB" w:rsidRPr="0033393F">
        <w:rPr>
          <w:rFonts w:ascii="Tahoma" w:eastAsia="Times New Roman" w:hAnsi="Tahoma" w:cs="Tahoma"/>
          <w:b/>
          <w:color w:val="000000" w:themeColor="text1"/>
          <w:sz w:val="20"/>
          <w:szCs w:val="20"/>
          <w:lang w:eastAsia="sl-SI"/>
        </w:rPr>
        <w:t xml:space="preserve"> </w:t>
      </w:r>
      <w:r w:rsidRPr="0033393F">
        <w:rPr>
          <w:rFonts w:ascii="Tahoma" w:eastAsia="Times New Roman" w:hAnsi="Tahoma" w:cs="Tahoma"/>
          <w:b/>
          <w:color w:val="000000" w:themeColor="text1"/>
          <w:sz w:val="20"/>
          <w:szCs w:val="20"/>
          <w:lang w:eastAsia="sl-SI"/>
        </w:rPr>
        <w:t xml:space="preserve">– </w:t>
      </w:r>
      <w:r w:rsidR="00C718FE" w:rsidRPr="0033393F">
        <w:rPr>
          <w:rFonts w:ascii="Tahoma" w:eastAsia="Times New Roman" w:hAnsi="Tahoma" w:cs="Tahoma"/>
          <w:b/>
          <w:color w:val="000000" w:themeColor="text1"/>
          <w:sz w:val="20"/>
          <w:szCs w:val="20"/>
          <w:lang w:eastAsia="sl-SI"/>
        </w:rPr>
        <w:t>NABAVA IN VZDRŽEVANJE AVTOMATIZIRANEGA LEKARNIŠKEGA SISTEMA SKLADIŠČENJA S PRINOSOM ZDRAVIL ZA LEKARNO PLANINA II</w:t>
      </w:r>
      <w:r w:rsidR="00CB73EB" w:rsidRPr="0033393F">
        <w:rPr>
          <w:rFonts w:ascii="Tahoma" w:eastAsia="Times New Roman" w:hAnsi="Tahoma" w:cs="Tahoma"/>
          <w:b/>
          <w:color w:val="000000" w:themeColor="text1"/>
          <w:sz w:val="20"/>
          <w:szCs w:val="20"/>
          <w:lang w:eastAsia="sl-SI"/>
        </w:rPr>
        <w:t>, skladno z vsemi zahtevami naročnika iz te razpisne dokumentacije.</w:t>
      </w:r>
    </w:p>
    <w:p w14:paraId="1351F483" w14:textId="77777777" w:rsidR="00BD0CE1" w:rsidRPr="0033393F" w:rsidRDefault="00BD0CE1" w:rsidP="00BD0CE1">
      <w:pPr>
        <w:spacing w:after="0" w:line="240" w:lineRule="auto"/>
        <w:ind w:left="1080" w:hanging="1080"/>
        <w:jc w:val="both"/>
        <w:rPr>
          <w:rFonts w:ascii="Tahoma" w:eastAsia="Times New Roman" w:hAnsi="Tahoma" w:cs="Tahoma"/>
          <w:b/>
          <w:color w:val="000000" w:themeColor="text1"/>
          <w:sz w:val="20"/>
          <w:szCs w:val="20"/>
          <w:lang w:eastAsia="sl-SI"/>
        </w:rPr>
      </w:pPr>
    </w:p>
    <w:p w14:paraId="4A1E05A7" w14:textId="77777777" w:rsidR="00BD0CE1" w:rsidRPr="0033393F" w:rsidRDefault="00BD0CE1" w:rsidP="00BD0CE1">
      <w:pPr>
        <w:spacing w:after="0" w:line="240" w:lineRule="auto"/>
        <w:ind w:left="1080" w:hanging="1080"/>
        <w:jc w:val="both"/>
        <w:rPr>
          <w:rFonts w:ascii="Tahoma" w:eastAsia="Times New Roman" w:hAnsi="Tahoma" w:cs="Tahoma"/>
          <w:b/>
          <w:color w:val="000000" w:themeColor="text1"/>
          <w:sz w:val="20"/>
          <w:szCs w:val="20"/>
          <w:lang w:eastAsia="sl-SI"/>
        </w:rPr>
      </w:pPr>
      <w:r w:rsidRPr="0033393F">
        <w:rPr>
          <w:rFonts w:ascii="Tahoma" w:eastAsia="Times New Roman" w:hAnsi="Tahoma" w:cs="Tahoma"/>
          <w:color w:val="000000" w:themeColor="text1"/>
          <w:sz w:val="20"/>
          <w:szCs w:val="20"/>
          <w:lang w:eastAsia="sl-SI"/>
        </w:rPr>
        <w:t>Ponudbo oddajamo (označi):</w:t>
      </w:r>
      <w:r w:rsidRPr="0033393F">
        <w:rPr>
          <w:rFonts w:ascii="Tahoma" w:eastAsia="Times New Roman" w:hAnsi="Tahoma" w:cs="Tahoma"/>
          <w:b/>
          <w:color w:val="000000" w:themeColor="text1"/>
          <w:sz w:val="20"/>
          <w:szCs w:val="20"/>
          <w:lang w:eastAsia="sl-SI"/>
        </w:rPr>
        <w:t xml:space="preserve"> </w:t>
      </w:r>
    </w:p>
    <w:tbl>
      <w:tblPr>
        <w:tblW w:w="0" w:type="auto"/>
        <w:tblInd w:w="108" w:type="dxa"/>
        <w:tblLook w:val="04A0" w:firstRow="1" w:lastRow="0" w:firstColumn="1" w:lastColumn="0" w:noHBand="0" w:noVBand="1"/>
      </w:tblPr>
      <w:tblGrid>
        <w:gridCol w:w="1688"/>
        <w:gridCol w:w="2507"/>
        <w:gridCol w:w="2184"/>
        <w:gridCol w:w="2605"/>
      </w:tblGrid>
      <w:tr w:rsidR="004C02D9" w:rsidRPr="0033393F" w14:paraId="09F457EB" w14:textId="77777777" w:rsidTr="00430F6D">
        <w:tc>
          <w:tcPr>
            <w:tcW w:w="1688" w:type="dxa"/>
          </w:tcPr>
          <w:p w14:paraId="7CCBBD1E" w14:textId="77777777" w:rsidR="00BD0CE1" w:rsidRPr="0033393F" w:rsidRDefault="00BD0CE1" w:rsidP="00743C62">
            <w:pPr>
              <w:numPr>
                <w:ilvl w:val="0"/>
                <w:numId w:val="15"/>
              </w:numPr>
              <w:spacing w:after="0" w:line="240" w:lineRule="auto"/>
              <w:ind w:left="318" w:hanging="426"/>
              <w:jc w:val="both"/>
              <w:rPr>
                <w:rFonts w:ascii="Tahoma" w:eastAsia="Times New Roman" w:hAnsi="Tahoma" w:cs="Tahoma"/>
                <w:b/>
                <w:color w:val="000000" w:themeColor="text1"/>
                <w:sz w:val="18"/>
                <w:szCs w:val="18"/>
                <w:lang w:eastAsia="sl-SI"/>
              </w:rPr>
            </w:pPr>
            <w:r w:rsidRPr="0033393F">
              <w:rPr>
                <w:rFonts w:ascii="Tahoma" w:eastAsia="Times New Roman" w:hAnsi="Tahoma" w:cs="Tahoma"/>
                <w:color w:val="000000" w:themeColor="text1"/>
                <w:sz w:val="18"/>
                <w:szCs w:val="18"/>
                <w:lang w:eastAsia="sl-SI"/>
              </w:rPr>
              <w:t>samostojno</w:t>
            </w:r>
          </w:p>
        </w:tc>
        <w:tc>
          <w:tcPr>
            <w:tcW w:w="2507" w:type="dxa"/>
          </w:tcPr>
          <w:p w14:paraId="2F2325DB" w14:textId="77777777" w:rsidR="00BD0CE1" w:rsidRPr="0033393F" w:rsidRDefault="00BD0CE1" w:rsidP="00743C62">
            <w:pPr>
              <w:numPr>
                <w:ilvl w:val="0"/>
                <w:numId w:val="15"/>
              </w:numPr>
              <w:spacing w:after="0" w:line="240" w:lineRule="auto"/>
              <w:ind w:left="601" w:hanging="425"/>
              <w:jc w:val="both"/>
              <w:rPr>
                <w:rFonts w:ascii="Tahoma" w:eastAsia="Times New Roman" w:hAnsi="Tahoma" w:cs="Tahoma"/>
                <w:b/>
                <w:color w:val="000000" w:themeColor="text1"/>
                <w:sz w:val="18"/>
                <w:szCs w:val="18"/>
                <w:lang w:eastAsia="sl-SI"/>
              </w:rPr>
            </w:pPr>
            <w:r w:rsidRPr="0033393F">
              <w:rPr>
                <w:rFonts w:ascii="Tahoma" w:eastAsia="Times New Roman" w:hAnsi="Tahoma" w:cs="Tahoma"/>
                <w:color w:val="000000" w:themeColor="text1"/>
                <w:sz w:val="18"/>
                <w:szCs w:val="18"/>
                <w:lang w:eastAsia="sl-SI"/>
              </w:rPr>
              <w:t>skupna ponudba</w:t>
            </w:r>
          </w:p>
        </w:tc>
        <w:tc>
          <w:tcPr>
            <w:tcW w:w="2184" w:type="dxa"/>
          </w:tcPr>
          <w:p w14:paraId="72700312" w14:textId="77777777" w:rsidR="00BD0CE1" w:rsidRPr="0033393F" w:rsidRDefault="00BD0CE1" w:rsidP="00743C62">
            <w:pPr>
              <w:numPr>
                <w:ilvl w:val="0"/>
                <w:numId w:val="15"/>
              </w:numPr>
              <w:spacing w:after="0" w:line="240" w:lineRule="auto"/>
              <w:ind w:left="601" w:hanging="426"/>
              <w:jc w:val="both"/>
              <w:rPr>
                <w:rFonts w:ascii="Tahoma" w:eastAsia="Times New Roman" w:hAnsi="Tahoma" w:cs="Tahoma"/>
                <w:b/>
                <w:color w:val="000000" w:themeColor="text1"/>
                <w:sz w:val="18"/>
                <w:szCs w:val="18"/>
                <w:lang w:eastAsia="sl-SI"/>
              </w:rPr>
            </w:pPr>
            <w:r w:rsidRPr="0033393F">
              <w:rPr>
                <w:rFonts w:ascii="Tahoma" w:eastAsia="Times New Roman" w:hAnsi="Tahoma" w:cs="Tahoma"/>
                <w:color w:val="000000" w:themeColor="text1"/>
                <w:sz w:val="18"/>
                <w:szCs w:val="18"/>
                <w:lang w:eastAsia="sl-SI"/>
              </w:rPr>
              <w:t>s podizvajalci</w:t>
            </w:r>
          </w:p>
        </w:tc>
        <w:tc>
          <w:tcPr>
            <w:tcW w:w="2605" w:type="dxa"/>
          </w:tcPr>
          <w:p w14:paraId="4E32B270" w14:textId="77777777" w:rsidR="00BD0CE1" w:rsidRPr="0033393F" w:rsidRDefault="00BD0CE1" w:rsidP="00743C62">
            <w:pPr>
              <w:numPr>
                <w:ilvl w:val="0"/>
                <w:numId w:val="15"/>
              </w:numPr>
              <w:spacing w:after="0" w:line="240" w:lineRule="auto"/>
              <w:ind w:left="601" w:hanging="426"/>
              <w:jc w:val="both"/>
              <w:rPr>
                <w:rFonts w:ascii="Tahoma" w:eastAsia="Times New Roman" w:hAnsi="Tahoma" w:cs="Tahoma"/>
                <w:color w:val="000000" w:themeColor="text1"/>
                <w:sz w:val="18"/>
                <w:szCs w:val="18"/>
                <w:lang w:eastAsia="sl-SI"/>
              </w:rPr>
            </w:pPr>
            <w:r w:rsidRPr="0033393F">
              <w:rPr>
                <w:rFonts w:ascii="Tahoma" w:eastAsia="Times New Roman" w:hAnsi="Tahoma" w:cs="Tahoma"/>
                <w:color w:val="000000" w:themeColor="text1"/>
                <w:sz w:val="18"/>
                <w:szCs w:val="18"/>
                <w:lang w:eastAsia="sl-SI"/>
              </w:rPr>
              <w:t>Uporaba zmogljivosti drugih subjektov</w:t>
            </w:r>
          </w:p>
        </w:tc>
      </w:tr>
    </w:tbl>
    <w:p w14:paraId="7DDD950E" w14:textId="77777777" w:rsidR="00BD0CE1" w:rsidRPr="0033393F" w:rsidRDefault="00BD0CE1" w:rsidP="00BD0CE1">
      <w:pPr>
        <w:spacing w:after="0" w:line="240" w:lineRule="auto"/>
        <w:ind w:left="1080" w:hanging="1080"/>
        <w:jc w:val="both"/>
        <w:rPr>
          <w:rFonts w:ascii="Tahoma" w:eastAsia="Times New Roman" w:hAnsi="Tahoma" w:cs="Tahoma"/>
          <w:b/>
          <w:color w:val="000000" w:themeColor="text1"/>
          <w:sz w:val="20"/>
          <w:szCs w:val="20"/>
          <w:lang w:eastAsia="sl-SI"/>
        </w:rPr>
      </w:pPr>
    </w:p>
    <w:p w14:paraId="38AC2D40" w14:textId="77777777" w:rsidR="00BD0CE1" w:rsidRPr="0033393F" w:rsidRDefault="00BD0CE1" w:rsidP="00BD0CE1">
      <w:pPr>
        <w:spacing w:after="0" w:line="240" w:lineRule="auto"/>
        <w:ind w:left="1080" w:hanging="1080"/>
        <w:jc w:val="both"/>
        <w:rPr>
          <w:rFonts w:ascii="Tahoma" w:eastAsia="Times New Roman" w:hAnsi="Tahoma" w:cs="Tahoma"/>
          <w:b/>
          <w:color w:val="000000" w:themeColor="text1"/>
          <w:sz w:val="20"/>
          <w:szCs w:val="20"/>
          <w:lang w:eastAsia="sl-SI"/>
        </w:rPr>
      </w:pPr>
    </w:p>
    <w:p w14:paraId="4050D122" w14:textId="202F79A7" w:rsidR="00BD0CE1" w:rsidRPr="0033393F" w:rsidRDefault="00BD0CE1" w:rsidP="00743C62">
      <w:pPr>
        <w:numPr>
          <w:ilvl w:val="0"/>
          <w:numId w:val="7"/>
        </w:numPr>
        <w:tabs>
          <w:tab w:val="num" w:pos="426"/>
        </w:tabs>
        <w:spacing w:after="0" w:line="240" w:lineRule="auto"/>
        <w:rPr>
          <w:rFonts w:ascii="Tahoma" w:eastAsia="Times New Roman" w:hAnsi="Tahoma" w:cs="Tahoma"/>
          <w:b/>
          <w:color w:val="000000" w:themeColor="text1"/>
          <w:sz w:val="20"/>
          <w:szCs w:val="20"/>
          <w:lang w:eastAsia="sl-SI"/>
        </w:rPr>
      </w:pPr>
      <w:r w:rsidRPr="0033393F">
        <w:rPr>
          <w:rFonts w:ascii="Tahoma" w:eastAsia="Times New Roman" w:hAnsi="Tahoma" w:cs="Tahoma"/>
          <w:b/>
          <w:color w:val="000000" w:themeColor="text1"/>
          <w:sz w:val="20"/>
          <w:szCs w:val="20"/>
          <w:lang w:eastAsia="sl-SI"/>
        </w:rPr>
        <w:t>SKUPNA PONUDBENA VREDNOST</w:t>
      </w:r>
    </w:p>
    <w:p w14:paraId="585AB297" w14:textId="47A282B0" w:rsidR="00F21AF9" w:rsidRPr="0033393F" w:rsidRDefault="00F21AF9" w:rsidP="00F21AF9">
      <w:pPr>
        <w:tabs>
          <w:tab w:val="num" w:pos="426"/>
        </w:tabs>
        <w:spacing w:after="0" w:line="240" w:lineRule="auto"/>
        <w:ind w:left="360"/>
        <w:rPr>
          <w:rFonts w:ascii="Tahoma" w:eastAsia="Times New Roman" w:hAnsi="Tahoma" w:cs="Tahoma"/>
          <w:b/>
          <w:color w:val="000000" w:themeColor="text1"/>
          <w:sz w:val="20"/>
          <w:szCs w:val="20"/>
          <w:lang w:eastAsia="sl-SI"/>
        </w:rPr>
      </w:pPr>
    </w:p>
    <w:tbl>
      <w:tblPr>
        <w:tblW w:w="0" w:type="auto"/>
        <w:tblInd w:w="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8"/>
        <w:gridCol w:w="3859"/>
      </w:tblGrid>
      <w:tr w:rsidR="0033393F" w:rsidRPr="0033393F" w14:paraId="01A2E23D" w14:textId="77777777" w:rsidTr="002E3F8D">
        <w:tc>
          <w:tcPr>
            <w:tcW w:w="4978" w:type="dxa"/>
            <w:tcBorders>
              <w:top w:val="nil"/>
              <w:left w:val="nil"/>
              <w:bottom w:val="nil"/>
              <w:right w:val="nil"/>
            </w:tcBorders>
            <w:shd w:val="clear" w:color="auto" w:fill="auto"/>
          </w:tcPr>
          <w:p w14:paraId="3F375CF6" w14:textId="77777777" w:rsidR="00F21AF9" w:rsidRPr="0033393F" w:rsidRDefault="00F21AF9" w:rsidP="002E3F8D">
            <w:pPr>
              <w:spacing w:after="0" w:line="240" w:lineRule="auto"/>
              <w:rPr>
                <w:rFonts w:ascii="Tahoma" w:eastAsia="Times New Roman" w:hAnsi="Tahoma" w:cs="Tahoma"/>
                <w:b/>
                <w:color w:val="000000" w:themeColor="text1"/>
                <w:sz w:val="20"/>
                <w:szCs w:val="20"/>
                <w:lang w:eastAsia="sl-SI"/>
              </w:rPr>
            </w:pPr>
          </w:p>
          <w:p w14:paraId="49F6289A" w14:textId="77777777" w:rsidR="00F21AF9" w:rsidRPr="0033393F" w:rsidRDefault="00F21AF9" w:rsidP="002E3F8D">
            <w:pPr>
              <w:spacing w:after="0" w:line="240" w:lineRule="auto"/>
              <w:rPr>
                <w:rFonts w:ascii="Tahoma" w:eastAsia="Times New Roman" w:hAnsi="Tahoma" w:cs="Tahoma"/>
                <w:b/>
                <w:color w:val="000000" w:themeColor="text1"/>
                <w:sz w:val="20"/>
                <w:szCs w:val="20"/>
                <w:lang w:eastAsia="sl-SI"/>
              </w:rPr>
            </w:pPr>
            <w:r w:rsidRPr="0033393F">
              <w:rPr>
                <w:rFonts w:ascii="Tahoma" w:eastAsia="Times New Roman" w:hAnsi="Tahoma" w:cs="Tahoma"/>
                <w:b/>
                <w:color w:val="000000" w:themeColor="text1"/>
                <w:sz w:val="20"/>
                <w:szCs w:val="20"/>
                <w:lang w:eastAsia="sl-SI"/>
              </w:rPr>
              <w:t>Skupna ponudbena vrednost brez DDV</w:t>
            </w:r>
          </w:p>
        </w:tc>
        <w:tc>
          <w:tcPr>
            <w:tcW w:w="0" w:type="auto"/>
            <w:tcBorders>
              <w:top w:val="nil"/>
              <w:left w:val="nil"/>
              <w:right w:val="nil"/>
            </w:tcBorders>
            <w:shd w:val="clear" w:color="auto" w:fill="auto"/>
          </w:tcPr>
          <w:p w14:paraId="0380709E" w14:textId="77777777" w:rsidR="00F21AF9" w:rsidRPr="0033393F" w:rsidRDefault="00F21AF9" w:rsidP="002E3F8D">
            <w:pPr>
              <w:spacing w:after="0" w:line="240" w:lineRule="auto"/>
              <w:ind w:left="-108" w:firstLine="20"/>
              <w:rPr>
                <w:rFonts w:ascii="Tahoma" w:eastAsia="Times New Roman" w:hAnsi="Tahoma" w:cs="Tahoma"/>
                <w:b/>
                <w:color w:val="000000" w:themeColor="text1"/>
                <w:sz w:val="20"/>
                <w:szCs w:val="20"/>
                <w:lang w:eastAsia="sl-SI"/>
              </w:rPr>
            </w:pPr>
            <w:r w:rsidRPr="0033393F">
              <w:rPr>
                <w:rFonts w:ascii="Tahoma" w:eastAsia="Times New Roman" w:hAnsi="Tahoma" w:cs="Tahoma"/>
                <w:b/>
                <w:color w:val="000000" w:themeColor="text1"/>
                <w:sz w:val="20"/>
                <w:szCs w:val="20"/>
                <w:lang w:eastAsia="sl-SI"/>
              </w:rPr>
              <w:t xml:space="preserve">                                </w:t>
            </w:r>
          </w:p>
          <w:p w14:paraId="716D1A9D" w14:textId="77777777" w:rsidR="00F21AF9" w:rsidRPr="0033393F" w:rsidRDefault="00F21AF9" w:rsidP="002E3F8D">
            <w:pPr>
              <w:spacing w:after="0" w:line="240" w:lineRule="auto"/>
              <w:ind w:left="-108" w:firstLine="20"/>
              <w:rPr>
                <w:rFonts w:ascii="Tahoma" w:eastAsia="Times New Roman" w:hAnsi="Tahoma" w:cs="Tahoma"/>
                <w:b/>
                <w:color w:val="000000" w:themeColor="text1"/>
                <w:sz w:val="20"/>
                <w:szCs w:val="20"/>
                <w:lang w:eastAsia="sl-SI"/>
              </w:rPr>
            </w:pPr>
            <w:r w:rsidRPr="0033393F">
              <w:rPr>
                <w:rFonts w:ascii="Tahoma" w:eastAsia="Times New Roman" w:hAnsi="Tahoma" w:cs="Tahoma"/>
                <w:b/>
                <w:color w:val="000000" w:themeColor="text1"/>
                <w:sz w:val="20"/>
                <w:szCs w:val="20"/>
                <w:lang w:eastAsia="sl-SI"/>
              </w:rPr>
              <w:t xml:space="preserve">                                                 EUR           </w:t>
            </w:r>
          </w:p>
        </w:tc>
      </w:tr>
      <w:tr w:rsidR="0033393F" w:rsidRPr="0033393F" w14:paraId="0A2E8B7A" w14:textId="77777777" w:rsidTr="002E3F8D">
        <w:tc>
          <w:tcPr>
            <w:tcW w:w="0" w:type="auto"/>
            <w:tcBorders>
              <w:top w:val="nil"/>
              <w:left w:val="nil"/>
              <w:bottom w:val="nil"/>
              <w:right w:val="nil"/>
            </w:tcBorders>
            <w:shd w:val="clear" w:color="auto" w:fill="auto"/>
          </w:tcPr>
          <w:p w14:paraId="60CDF289" w14:textId="77777777" w:rsidR="00F21AF9" w:rsidRPr="0033393F" w:rsidRDefault="00F21AF9" w:rsidP="002E3F8D">
            <w:pPr>
              <w:spacing w:after="0" w:line="240" w:lineRule="auto"/>
              <w:rPr>
                <w:rFonts w:ascii="Tahoma" w:eastAsia="Times New Roman" w:hAnsi="Tahoma" w:cs="Tahoma"/>
                <w:color w:val="000000" w:themeColor="text1"/>
                <w:sz w:val="20"/>
                <w:szCs w:val="20"/>
                <w:lang w:eastAsia="sl-SI"/>
              </w:rPr>
            </w:pPr>
          </w:p>
          <w:p w14:paraId="57DE4A56" w14:textId="77777777" w:rsidR="00F21AF9" w:rsidRPr="0033393F" w:rsidRDefault="00F21AF9" w:rsidP="002E3F8D">
            <w:pPr>
              <w:spacing w:after="0" w:line="240" w:lineRule="auto"/>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Informativni izračun DDV _______ %</w:t>
            </w:r>
          </w:p>
        </w:tc>
        <w:tc>
          <w:tcPr>
            <w:tcW w:w="0" w:type="auto"/>
            <w:tcBorders>
              <w:left w:val="nil"/>
              <w:right w:val="nil"/>
            </w:tcBorders>
            <w:shd w:val="clear" w:color="auto" w:fill="auto"/>
          </w:tcPr>
          <w:p w14:paraId="05D69F03" w14:textId="77777777" w:rsidR="00F21AF9" w:rsidRPr="0033393F" w:rsidRDefault="00F21AF9" w:rsidP="002E3F8D">
            <w:pPr>
              <w:spacing w:after="0" w:line="240" w:lineRule="auto"/>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                                </w:t>
            </w:r>
          </w:p>
          <w:p w14:paraId="159EDA6F" w14:textId="77777777" w:rsidR="00F21AF9" w:rsidRPr="0033393F" w:rsidRDefault="00F21AF9" w:rsidP="002E3F8D">
            <w:pPr>
              <w:spacing w:after="0" w:line="240" w:lineRule="auto"/>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                                             EUR</w:t>
            </w:r>
          </w:p>
        </w:tc>
      </w:tr>
      <w:tr w:rsidR="00F21AF9" w:rsidRPr="0033393F" w14:paraId="2C130835" w14:textId="77777777" w:rsidTr="002E3F8D">
        <w:tc>
          <w:tcPr>
            <w:tcW w:w="0" w:type="auto"/>
            <w:tcBorders>
              <w:top w:val="nil"/>
              <w:left w:val="nil"/>
              <w:bottom w:val="nil"/>
              <w:right w:val="nil"/>
            </w:tcBorders>
            <w:shd w:val="clear" w:color="auto" w:fill="auto"/>
          </w:tcPr>
          <w:p w14:paraId="36A96ECF" w14:textId="77777777" w:rsidR="00F21AF9" w:rsidRPr="0033393F" w:rsidRDefault="00F21AF9" w:rsidP="002E3F8D">
            <w:pPr>
              <w:spacing w:after="0" w:line="240" w:lineRule="auto"/>
              <w:rPr>
                <w:rFonts w:ascii="Tahoma" w:eastAsia="Times New Roman" w:hAnsi="Tahoma" w:cs="Tahoma"/>
                <w:color w:val="000000" w:themeColor="text1"/>
                <w:sz w:val="20"/>
                <w:szCs w:val="20"/>
                <w:lang w:eastAsia="sl-SI"/>
              </w:rPr>
            </w:pPr>
          </w:p>
          <w:p w14:paraId="1D0CCA7A" w14:textId="77777777" w:rsidR="00F21AF9" w:rsidRPr="0033393F" w:rsidRDefault="00F21AF9" w:rsidP="002E3F8D">
            <w:pPr>
              <w:spacing w:after="0" w:line="240" w:lineRule="auto"/>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Skupna ponudbena vrednost z DDV</w:t>
            </w:r>
          </w:p>
        </w:tc>
        <w:tc>
          <w:tcPr>
            <w:tcW w:w="0" w:type="auto"/>
            <w:tcBorders>
              <w:left w:val="nil"/>
              <w:right w:val="nil"/>
            </w:tcBorders>
            <w:shd w:val="clear" w:color="auto" w:fill="auto"/>
          </w:tcPr>
          <w:p w14:paraId="0EC0648B" w14:textId="77777777" w:rsidR="00F21AF9" w:rsidRPr="0033393F" w:rsidRDefault="00F21AF9" w:rsidP="002E3F8D">
            <w:pPr>
              <w:spacing w:after="0" w:line="240" w:lineRule="auto"/>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                                </w:t>
            </w:r>
          </w:p>
          <w:p w14:paraId="05DDE125" w14:textId="77777777" w:rsidR="00F21AF9" w:rsidRPr="0033393F" w:rsidRDefault="00F21AF9" w:rsidP="002E3F8D">
            <w:pPr>
              <w:spacing w:after="0" w:line="240" w:lineRule="auto"/>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                                             EUR</w:t>
            </w:r>
          </w:p>
        </w:tc>
      </w:tr>
    </w:tbl>
    <w:p w14:paraId="712EA2D5" w14:textId="77777777" w:rsidR="00F21AF9" w:rsidRPr="0033393F" w:rsidRDefault="00F21AF9" w:rsidP="00F21AF9">
      <w:pPr>
        <w:spacing w:after="0" w:line="240" w:lineRule="auto"/>
        <w:rPr>
          <w:rFonts w:ascii="Tahoma" w:eastAsia="Times New Roman" w:hAnsi="Tahoma" w:cs="Tahoma"/>
          <w:color w:val="000000" w:themeColor="text1"/>
          <w:sz w:val="20"/>
          <w:szCs w:val="20"/>
          <w:lang w:eastAsia="sl-SI"/>
        </w:rPr>
      </w:pPr>
    </w:p>
    <w:p w14:paraId="7AB86ACE" w14:textId="1B644BF1" w:rsidR="00F21AF9" w:rsidRPr="0033393F" w:rsidRDefault="00F21AF9" w:rsidP="00C600B6">
      <w:pPr>
        <w:tabs>
          <w:tab w:val="num" w:pos="426"/>
        </w:tabs>
        <w:spacing w:after="0" w:line="240" w:lineRule="auto"/>
        <w:rPr>
          <w:rFonts w:ascii="Tahoma" w:eastAsia="Times New Roman" w:hAnsi="Tahoma" w:cs="Tahoma"/>
          <w:b/>
          <w:color w:val="000000" w:themeColor="text1"/>
          <w:sz w:val="20"/>
          <w:szCs w:val="20"/>
          <w:lang w:eastAsia="sl-SI"/>
        </w:rPr>
      </w:pPr>
    </w:p>
    <w:p w14:paraId="2901C1D1" w14:textId="77777777" w:rsidR="00F21AF9" w:rsidRPr="0033393F" w:rsidRDefault="00F21AF9" w:rsidP="00743C62">
      <w:pPr>
        <w:numPr>
          <w:ilvl w:val="0"/>
          <w:numId w:val="7"/>
        </w:numPr>
        <w:tabs>
          <w:tab w:val="num" w:pos="426"/>
        </w:tabs>
        <w:spacing w:after="0" w:line="240" w:lineRule="auto"/>
        <w:rPr>
          <w:rFonts w:ascii="Tahoma" w:eastAsia="Times New Roman" w:hAnsi="Tahoma" w:cs="Tahoma"/>
          <w:b/>
          <w:color w:val="000000" w:themeColor="text1"/>
          <w:sz w:val="20"/>
          <w:szCs w:val="20"/>
          <w:lang w:eastAsia="sl-SI"/>
        </w:rPr>
      </w:pPr>
    </w:p>
    <w:p w14:paraId="38FB8F4E" w14:textId="41CFB166" w:rsidR="00337642" w:rsidRPr="0033393F" w:rsidRDefault="00337642" w:rsidP="00F21AF9">
      <w:pPr>
        <w:tabs>
          <w:tab w:val="num" w:pos="426"/>
        </w:tabs>
        <w:spacing w:after="0" w:line="240" w:lineRule="auto"/>
        <w:ind w:left="360"/>
        <w:rPr>
          <w:rFonts w:ascii="Tahoma" w:eastAsia="Times New Roman" w:hAnsi="Tahoma" w:cs="Tahoma"/>
          <w:b/>
          <w:color w:val="000000" w:themeColor="text1"/>
          <w:sz w:val="20"/>
          <w:szCs w:val="20"/>
          <w:lang w:eastAsia="sl-SI"/>
        </w:rPr>
      </w:pPr>
    </w:p>
    <w:p w14:paraId="57D56F85" w14:textId="2413AD8E" w:rsidR="00F21AF9" w:rsidRPr="0033393F" w:rsidRDefault="002F4E5F" w:rsidP="00F21AF9">
      <w:pPr>
        <w:tabs>
          <w:tab w:val="num" w:pos="426"/>
        </w:tabs>
        <w:spacing w:after="0" w:line="240" w:lineRule="auto"/>
        <w:ind w:left="360"/>
        <w:rPr>
          <w:rFonts w:ascii="Tahoma" w:eastAsia="Times New Roman" w:hAnsi="Tahoma" w:cs="Tahoma"/>
          <w:b/>
          <w:color w:val="000000" w:themeColor="text1"/>
          <w:sz w:val="20"/>
          <w:szCs w:val="20"/>
          <w:lang w:eastAsia="sl-SI"/>
        </w:rPr>
      </w:pPr>
      <w:r w:rsidRPr="0033393F">
        <w:rPr>
          <w:rFonts w:ascii="Tahoma" w:eastAsia="Times New Roman" w:hAnsi="Tahoma" w:cs="Tahoma"/>
          <w:b/>
          <w:color w:val="000000" w:themeColor="text1"/>
          <w:sz w:val="20"/>
          <w:szCs w:val="20"/>
          <w:lang w:eastAsia="sl-SI"/>
        </w:rPr>
        <w:t>KAPACITETA SISTEMA (GLEDE NA TEHNIČNI LIST PROIZVAJALCA)</w:t>
      </w:r>
    </w:p>
    <w:p w14:paraId="21F5D9D5" w14:textId="0F47984B" w:rsidR="002F4E5F" w:rsidRPr="0033393F" w:rsidRDefault="002F4E5F" w:rsidP="00F21AF9">
      <w:pPr>
        <w:tabs>
          <w:tab w:val="num" w:pos="426"/>
        </w:tabs>
        <w:spacing w:after="0" w:line="240" w:lineRule="auto"/>
        <w:ind w:left="360"/>
        <w:rPr>
          <w:rFonts w:ascii="Tahoma" w:eastAsia="Times New Roman" w:hAnsi="Tahoma" w:cs="Tahoma"/>
          <w:b/>
          <w:color w:val="000000" w:themeColor="text1"/>
          <w:sz w:val="20"/>
          <w:szCs w:val="20"/>
          <w:lang w:eastAsia="sl-SI"/>
        </w:rPr>
      </w:pPr>
    </w:p>
    <w:p w14:paraId="48AA2859" w14:textId="643F9FAC" w:rsidR="002F4E5F" w:rsidRPr="0033393F" w:rsidRDefault="002F4E5F" w:rsidP="00F21AF9">
      <w:pPr>
        <w:tabs>
          <w:tab w:val="num" w:pos="426"/>
        </w:tabs>
        <w:spacing w:after="0" w:line="240" w:lineRule="auto"/>
        <w:ind w:left="360"/>
        <w:rPr>
          <w:rFonts w:ascii="Tahoma" w:eastAsia="Times New Roman" w:hAnsi="Tahoma" w:cs="Tahoma"/>
          <w:b/>
          <w:color w:val="000000" w:themeColor="text1"/>
          <w:sz w:val="20"/>
          <w:szCs w:val="20"/>
          <w:lang w:eastAsia="sl-SI"/>
        </w:rPr>
      </w:pPr>
      <w:r w:rsidRPr="0033393F">
        <w:rPr>
          <w:rFonts w:ascii="Tahoma" w:eastAsia="Times New Roman" w:hAnsi="Tahoma" w:cs="Tahoma"/>
          <w:b/>
          <w:color w:val="000000" w:themeColor="text1"/>
          <w:sz w:val="20"/>
          <w:szCs w:val="20"/>
          <w:lang w:eastAsia="sl-SI"/>
        </w:rPr>
        <w:t>______________________________KOM</w:t>
      </w:r>
    </w:p>
    <w:p w14:paraId="0C8E5E86" w14:textId="77777777" w:rsidR="00337642" w:rsidRPr="0033393F" w:rsidRDefault="00337642" w:rsidP="00F21AF9">
      <w:pPr>
        <w:tabs>
          <w:tab w:val="num" w:pos="426"/>
        </w:tabs>
        <w:spacing w:after="0" w:line="240" w:lineRule="auto"/>
        <w:rPr>
          <w:rFonts w:ascii="Tahoma" w:eastAsia="Times New Roman" w:hAnsi="Tahoma" w:cs="Tahoma"/>
          <w:b/>
          <w:color w:val="000000" w:themeColor="text1"/>
          <w:sz w:val="20"/>
          <w:szCs w:val="20"/>
          <w:lang w:eastAsia="sl-SI"/>
        </w:rPr>
      </w:pPr>
    </w:p>
    <w:p w14:paraId="444C352B" w14:textId="77C4AEE6" w:rsidR="00337642" w:rsidRPr="0033393F" w:rsidRDefault="00337642" w:rsidP="00BD0CE1">
      <w:pPr>
        <w:numPr>
          <w:ilvl w:val="0"/>
          <w:numId w:val="7"/>
        </w:numPr>
        <w:tabs>
          <w:tab w:val="num" w:pos="426"/>
        </w:tabs>
        <w:spacing w:after="0" w:line="240" w:lineRule="auto"/>
        <w:rPr>
          <w:rFonts w:ascii="Tahoma" w:eastAsia="Times New Roman" w:hAnsi="Tahoma" w:cs="Tahoma"/>
          <w:b/>
          <w:color w:val="000000" w:themeColor="text1"/>
          <w:sz w:val="20"/>
          <w:szCs w:val="20"/>
          <w:lang w:eastAsia="sl-SI"/>
        </w:rPr>
      </w:pPr>
    </w:p>
    <w:p w14:paraId="5841B863" w14:textId="77777777" w:rsidR="00337642" w:rsidRPr="0033393F" w:rsidRDefault="00337642" w:rsidP="00BD0CE1">
      <w:pPr>
        <w:tabs>
          <w:tab w:val="num" w:pos="426"/>
        </w:tabs>
        <w:spacing w:after="0" w:line="240" w:lineRule="auto"/>
        <w:rPr>
          <w:rFonts w:ascii="Tahoma" w:eastAsia="Times New Roman" w:hAnsi="Tahoma" w:cs="Tahoma"/>
          <w:b/>
          <w:color w:val="000000" w:themeColor="text1"/>
          <w:sz w:val="20"/>
          <w:szCs w:val="20"/>
          <w:lang w:eastAsia="sl-SI"/>
        </w:rPr>
      </w:pPr>
    </w:p>
    <w:p w14:paraId="6AB8E824" w14:textId="70B1E5FC" w:rsidR="00BD0CE1" w:rsidRPr="0033393F" w:rsidRDefault="00BD0CE1" w:rsidP="00337642">
      <w:pPr>
        <w:tabs>
          <w:tab w:val="num" w:pos="426"/>
        </w:tabs>
        <w:rPr>
          <w:rFonts w:ascii="Tahoma" w:hAnsi="Tahoma" w:cs="Tahoma"/>
          <w:b/>
          <w:color w:val="000000" w:themeColor="text1"/>
        </w:rPr>
      </w:pPr>
      <w:r w:rsidRPr="0033393F">
        <w:rPr>
          <w:rFonts w:ascii="Tahoma" w:hAnsi="Tahoma" w:cs="Tahoma"/>
          <w:b/>
          <w:color w:val="000000" w:themeColor="text1"/>
        </w:rPr>
        <w:t>VELJAVNOST PONUDBE</w:t>
      </w:r>
    </w:p>
    <w:p w14:paraId="52AEA749"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p>
    <w:p w14:paraId="11547F2D"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Veljavnost ponudbe je </w:t>
      </w:r>
      <w:r w:rsidR="000A2648" w:rsidRPr="0033393F">
        <w:rPr>
          <w:rFonts w:ascii="Tahoma" w:eastAsia="Times New Roman" w:hAnsi="Tahoma" w:cs="Tahoma"/>
          <w:color w:val="000000" w:themeColor="text1"/>
          <w:sz w:val="20"/>
          <w:szCs w:val="20"/>
          <w:lang w:eastAsia="sl-SI"/>
        </w:rPr>
        <w:t>_________ dni (minimalno 4 mesece</w:t>
      </w:r>
      <w:r w:rsidRPr="0033393F">
        <w:rPr>
          <w:rFonts w:ascii="Tahoma" w:eastAsia="Times New Roman" w:hAnsi="Tahoma" w:cs="Tahoma"/>
          <w:color w:val="000000" w:themeColor="text1"/>
          <w:sz w:val="20"/>
          <w:szCs w:val="20"/>
          <w:lang w:eastAsia="sl-SI"/>
        </w:rPr>
        <w:t>) šteto od datuma, določenega za oddajo ponudb.</w:t>
      </w:r>
    </w:p>
    <w:p w14:paraId="719FAB26" w14:textId="77777777" w:rsidR="00BD0CE1" w:rsidRPr="0033393F" w:rsidRDefault="00BD0CE1" w:rsidP="00BD0CE1">
      <w:pPr>
        <w:spacing w:after="0" w:line="240" w:lineRule="auto"/>
        <w:jc w:val="both"/>
        <w:rPr>
          <w:rFonts w:ascii="Tahoma" w:eastAsia="Times New Roman" w:hAnsi="Tahoma" w:cs="Tahoma"/>
          <w:b/>
          <w:color w:val="000000" w:themeColor="text1"/>
          <w:sz w:val="20"/>
          <w:szCs w:val="20"/>
          <w:lang w:eastAsia="sl-SI"/>
        </w:rPr>
      </w:pPr>
    </w:p>
    <w:tbl>
      <w:tblPr>
        <w:tblW w:w="9719" w:type="dxa"/>
        <w:tblInd w:w="-50" w:type="dxa"/>
        <w:tblLayout w:type="fixed"/>
        <w:tblCellMar>
          <w:left w:w="30" w:type="dxa"/>
          <w:right w:w="30" w:type="dxa"/>
        </w:tblCellMar>
        <w:tblLook w:val="0000" w:firstRow="0" w:lastRow="0" w:firstColumn="0" w:lastColumn="0" w:noHBand="0" w:noVBand="0"/>
      </w:tblPr>
      <w:tblGrid>
        <w:gridCol w:w="3430"/>
        <w:gridCol w:w="2574"/>
        <w:gridCol w:w="3715"/>
      </w:tblGrid>
      <w:tr w:rsidR="0033393F" w:rsidRPr="0033393F" w14:paraId="40D79277" w14:textId="77777777" w:rsidTr="00430F6D">
        <w:trPr>
          <w:trHeight w:val="235"/>
        </w:trPr>
        <w:tc>
          <w:tcPr>
            <w:tcW w:w="3430" w:type="dxa"/>
            <w:tcBorders>
              <w:bottom w:val="single" w:sz="4" w:space="0" w:color="auto"/>
            </w:tcBorders>
          </w:tcPr>
          <w:p w14:paraId="1575CDCA" w14:textId="77777777" w:rsidR="00BD0CE1" w:rsidRPr="0033393F" w:rsidRDefault="00BD0CE1" w:rsidP="00BD0CE1">
            <w:pPr>
              <w:spacing w:after="0" w:line="240" w:lineRule="auto"/>
              <w:jc w:val="both"/>
              <w:rPr>
                <w:rFonts w:ascii="Tahoma" w:eastAsia="Times New Roman" w:hAnsi="Tahoma" w:cs="Tahoma"/>
                <w:snapToGrid w:val="0"/>
                <w:color w:val="000000" w:themeColor="text1"/>
                <w:sz w:val="20"/>
                <w:szCs w:val="20"/>
                <w:lang w:eastAsia="sl-SI"/>
              </w:rPr>
            </w:pPr>
          </w:p>
          <w:p w14:paraId="636470F5" w14:textId="77777777" w:rsidR="00BD0CE1" w:rsidRPr="0033393F" w:rsidRDefault="00BD0CE1" w:rsidP="00BD0CE1">
            <w:pPr>
              <w:spacing w:after="0" w:line="240" w:lineRule="auto"/>
              <w:jc w:val="both"/>
              <w:rPr>
                <w:rFonts w:ascii="Tahoma" w:eastAsia="Times New Roman" w:hAnsi="Tahoma" w:cs="Tahoma"/>
                <w:snapToGrid w:val="0"/>
                <w:color w:val="000000" w:themeColor="text1"/>
                <w:sz w:val="20"/>
                <w:szCs w:val="20"/>
                <w:lang w:eastAsia="sl-SI"/>
              </w:rPr>
            </w:pPr>
          </w:p>
        </w:tc>
        <w:tc>
          <w:tcPr>
            <w:tcW w:w="2574" w:type="dxa"/>
          </w:tcPr>
          <w:p w14:paraId="1F4E5826" w14:textId="77777777" w:rsidR="00BD0CE1" w:rsidRPr="0033393F"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p>
        </w:tc>
        <w:tc>
          <w:tcPr>
            <w:tcW w:w="3715" w:type="dxa"/>
            <w:tcBorders>
              <w:bottom w:val="single" w:sz="4" w:space="0" w:color="auto"/>
            </w:tcBorders>
          </w:tcPr>
          <w:p w14:paraId="1B9867EC" w14:textId="77777777" w:rsidR="00BD0CE1" w:rsidRPr="0033393F" w:rsidRDefault="00BD0CE1" w:rsidP="00BD0CE1">
            <w:pPr>
              <w:tabs>
                <w:tab w:val="left" w:pos="567"/>
                <w:tab w:val="num" w:pos="851"/>
                <w:tab w:val="left" w:pos="993"/>
              </w:tabs>
              <w:spacing w:after="0" w:line="240" w:lineRule="auto"/>
              <w:jc w:val="both"/>
              <w:rPr>
                <w:rFonts w:ascii="Tahoma" w:eastAsia="Times New Roman" w:hAnsi="Tahoma" w:cs="Tahoma"/>
                <w:snapToGrid w:val="0"/>
                <w:color w:val="000000" w:themeColor="text1"/>
                <w:sz w:val="20"/>
                <w:szCs w:val="20"/>
                <w:lang w:eastAsia="sl-SI"/>
              </w:rPr>
            </w:pPr>
          </w:p>
        </w:tc>
      </w:tr>
      <w:tr w:rsidR="0033393F" w:rsidRPr="0033393F" w14:paraId="25944D74" w14:textId="77777777" w:rsidTr="00430F6D">
        <w:trPr>
          <w:trHeight w:val="235"/>
        </w:trPr>
        <w:tc>
          <w:tcPr>
            <w:tcW w:w="3430" w:type="dxa"/>
            <w:tcBorders>
              <w:top w:val="single" w:sz="4" w:space="0" w:color="auto"/>
            </w:tcBorders>
          </w:tcPr>
          <w:p w14:paraId="291AAEE2" w14:textId="77777777" w:rsidR="00BD0CE1" w:rsidRPr="0033393F"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r w:rsidRPr="0033393F">
              <w:rPr>
                <w:rFonts w:ascii="Tahoma" w:eastAsia="Times New Roman" w:hAnsi="Tahoma" w:cs="Tahoma"/>
                <w:snapToGrid w:val="0"/>
                <w:color w:val="000000" w:themeColor="text1"/>
                <w:sz w:val="20"/>
                <w:szCs w:val="20"/>
                <w:lang w:eastAsia="sl-SI"/>
              </w:rPr>
              <w:t>(kraj, datum)</w:t>
            </w:r>
          </w:p>
        </w:tc>
        <w:tc>
          <w:tcPr>
            <w:tcW w:w="2574" w:type="dxa"/>
          </w:tcPr>
          <w:p w14:paraId="7FB3CACC" w14:textId="77777777" w:rsidR="00BD0CE1" w:rsidRPr="0033393F"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r w:rsidRPr="0033393F">
              <w:rPr>
                <w:rFonts w:ascii="Tahoma" w:eastAsia="Times New Roman" w:hAnsi="Tahoma" w:cs="Tahoma"/>
                <w:snapToGrid w:val="0"/>
                <w:color w:val="000000" w:themeColor="text1"/>
                <w:sz w:val="20"/>
                <w:szCs w:val="20"/>
                <w:lang w:eastAsia="sl-SI"/>
              </w:rPr>
              <w:t>žig</w:t>
            </w:r>
          </w:p>
        </w:tc>
        <w:tc>
          <w:tcPr>
            <w:tcW w:w="3715" w:type="dxa"/>
            <w:tcBorders>
              <w:top w:val="single" w:sz="4" w:space="0" w:color="auto"/>
            </w:tcBorders>
          </w:tcPr>
          <w:p w14:paraId="2F77E4E1" w14:textId="77777777" w:rsidR="00BD0CE1" w:rsidRPr="0033393F" w:rsidRDefault="00BD0CE1" w:rsidP="00BD0CE1">
            <w:pPr>
              <w:spacing w:after="0" w:line="240" w:lineRule="auto"/>
              <w:jc w:val="both"/>
              <w:rPr>
                <w:rFonts w:ascii="Tahoma" w:eastAsia="Times New Roman" w:hAnsi="Tahoma" w:cs="Tahoma"/>
                <w:snapToGrid w:val="0"/>
                <w:color w:val="000000" w:themeColor="text1"/>
                <w:sz w:val="20"/>
                <w:szCs w:val="20"/>
                <w:lang w:eastAsia="sl-SI"/>
              </w:rPr>
            </w:pPr>
            <w:r w:rsidRPr="0033393F">
              <w:rPr>
                <w:rFonts w:ascii="Tahoma" w:eastAsia="Times New Roman" w:hAnsi="Tahoma" w:cs="Tahoma"/>
                <w:snapToGrid w:val="0"/>
                <w:color w:val="000000" w:themeColor="text1"/>
                <w:sz w:val="20"/>
                <w:szCs w:val="20"/>
                <w:lang w:eastAsia="sl-SI"/>
              </w:rPr>
              <w:t>(Ime in priimek ter podpis ponudnika)</w:t>
            </w:r>
          </w:p>
        </w:tc>
      </w:tr>
    </w:tbl>
    <w:p w14:paraId="456C1A15" w14:textId="77777777" w:rsidR="00BD0CE1" w:rsidRPr="0033393F" w:rsidRDefault="00BD0CE1" w:rsidP="00BD0CE1">
      <w:pPr>
        <w:spacing w:after="0" w:line="240" w:lineRule="auto"/>
        <w:jc w:val="both"/>
        <w:rPr>
          <w:rFonts w:ascii="Tahoma" w:eastAsia="Times New Roman" w:hAnsi="Tahoma" w:cs="Tahoma"/>
          <w:b/>
          <w:color w:val="000000" w:themeColor="text1"/>
          <w:sz w:val="20"/>
          <w:szCs w:val="20"/>
          <w:lang w:eastAsia="sl-SI"/>
        </w:rPr>
      </w:pPr>
    </w:p>
    <w:p w14:paraId="4E6EBE88" w14:textId="46F662BD" w:rsidR="00C44841" w:rsidRPr="0033393F" w:rsidRDefault="00C44841" w:rsidP="00AE6946">
      <w:pPr>
        <w:widowControl w:val="0"/>
        <w:autoSpaceDE w:val="0"/>
        <w:autoSpaceDN w:val="0"/>
        <w:adjustRightInd w:val="0"/>
        <w:spacing w:before="7" w:after="0" w:line="280" w:lineRule="exact"/>
        <w:rPr>
          <w:rFonts w:ascii="Tahoma" w:eastAsia="Times New Roman" w:hAnsi="Tahoma" w:cs="Tahoma"/>
          <w:color w:val="000000" w:themeColor="text1"/>
          <w:sz w:val="20"/>
          <w:szCs w:val="20"/>
          <w:lang w:eastAsia="sl-SI"/>
        </w:rPr>
      </w:pPr>
    </w:p>
    <w:p w14:paraId="3E1184E5" w14:textId="35A50E22" w:rsidR="00972693" w:rsidRPr="0033393F" w:rsidRDefault="00F97BB4" w:rsidP="00312D21">
      <w:pPr>
        <w:widowControl w:val="0"/>
        <w:autoSpaceDE w:val="0"/>
        <w:autoSpaceDN w:val="0"/>
        <w:adjustRightInd w:val="0"/>
        <w:spacing w:before="7" w:after="0" w:line="280" w:lineRule="exact"/>
        <w:rPr>
          <w:rFonts w:ascii="Tahoma" w:eastAsia="Times New Roman" w:hAnsi="Tahoma" w:cs="Tahoma"/>
          <w:i/>
          <w:noProof/>
          <w:color w:val="000000" w:themeColor="text1"/>
          <w:sz w:val="20"/>
          <w:szCs w:val="20"/>
          <w:lang w:eastAsia="sl-SI"/>
        </w:rPr>
      </w:pPr>
      <w:r w:rsidRPr="0033393F">
        <w:rPr>
          <w:rFonts w:ascii="Tahoma" w:eastAsia="Times New Roman" w:hAnsi="Tahoma" w:cs="Tahoma"/>
          <w:i/>
          <w:noProof/>
          <w:color w:val="000000" w:themeColor="text1"/>
          <w:sz w:val="20"/>
          <w:szCs w:val="20"/>
          <w:lang w:eastAsia="sl-SI"/>
        </w:rPr>
        <w:t>JN/GL-7-2023</w:t>
      </w:r>
    </w:p>
    <w:p w14:paraId="41241F41" w14:textId="77777777" w:rsidR="00AE6946" w:rsidRPr="0033393F" w:rsidRDefault="00AE6946" w:rsidP="00AE6946">
      <w:pPr>
        <w:widowControl w:val="0"/>
        <w:autoSpaceDE w:val="0"/>
        <w:autoSpaceDN w:val="0"/>
        <w:adjustRightInd w:val="0"/>
        <w:spacing w:before="7" w:after="0" w:line="280" w:lineRule="exact"/>
        <w:rPr>
          <w:rFonts w:ascii="Tahoma" w:eastAsia="Times New Roman" w:hAnsi="Tahoma" w:cs="Tahoma"/>
          <w:b/>
          <w:bCs/>
          <w:i/>
          <w:noProof/>
          <w:color w:val="000000" w:themeColor="text1"/>
          <w:sz w:val="20"/>
          <w:szCs w:val="20"/>
          <w:lang w:eastAsia="sl-SI"/>
        </w:rPr>
      </w:pPr>
      <w:r w:rsidRPr="0033393F">
        <w:rPr>
          <w:rFonts w:ascii="Tahoma" w:eastAsia="Times New Roman" w:hAnsi="Tahoma" w:cs="Tahoma"/>
          <w:b/>
          <w:i/>
          <w:noProof/>
          <w:color w:val="000000" w:themeColor="text1"/>
          <w:sz w:val="20"/>
          <w:szCs w:val="20"/>
          <w:lang w:val="en-US" w:eastAsia="sl-SI"/>
        </w:rPr>
        <w:t>PONUDNIK:</w:t>
      </w:r>
    </w:p>
    <w:p w14:paraId="21CFE731" w14:textId="77777777" w:rsidR="00AE6946" w:rsidRPr="0033393F" w:rsidRDefault="00AE6946" w:rsidP="00AE6946">
      <w:pPr>
        <w:widowControl w:val="0"/>
        <w:autoSpaceDE w:val="0"/>
        <w:autoSpaceDN w:val="0"/>
        <w:adjustRightInd w:val="0"/>
        <w:spacing w:before="7" w:after="0" w:line="280" w:lineRule="exact"/>
        <w:rPr>
          <w:rFonts w:ascii="Tahoma" w:eastAsia="Times New Roman" w:hAnsi="Tahoma" w:cs="Tahoma"/>
          <w:b/>
          <w:i/>
          <w:noProof/>
          <w:color w:val="000000" w:themeColor="text1"/>
          <w:sz w:val="20"/>
          <w:szCs w:val="20"/>
          <w:lang w:eastAsia="sl-SI"/>
        </w:rPr>
      </w:pPr>
      <w:r w:rsidRPr="0033393F">
        <w:rPr>
          <w:rFonts w:ascii="Tahoma" w:eastAsia="Times New Roman" w:hAnsi="Tahoma" w:cs="Tahoma"/>
          <w:b/>
          <w:i/>
          <w:noProof/>
          <w:color w:val="000000" w:themeColor="text1"/>
          <w:sz w:val="20"/>
          <w:szCs w:val="20"/>
          <w:lang w:eastAsia="sl-SI"/>
        </w:rPr>
        <w:t>_____________________________</w:t>
      </w:r>
    </w:p>
    <w:p w14:paraId="3FE50FD4" w14:textId="77777777" w:rsidR="00AE6946" w:rsidRPr="0033393F" w:rsidRDefault="00AE6946" w:rsidP="00AE6946">
      <w:pPr>
        <w:widowControl w:val="0"/>
        <w:autoSpaceDE w:val="0"/>
        <w:autoSpaceDN w:val="0"/>
        <w:adjustRightInd w:val="0"/>
        <w:spacing w:before="7" w:after="0" w:line="280" w:lineRule="exact"/>
        <w:rPr>
          <w:rFonts w:ascii="Tahoma" w:eastAsia="Times New Roman" w:hAnsi="Tahoma" w:cs="Tahoma"/>
          <w:b/>
          <w:i/>
          <w:noProof/>
          <w:color w:val="000000" w:themeColor="text1"/>
          <w:sz w:val="20"/>
          <w:szCs w:val="20"/>
          <w:lang w:eastAsia="sl-SI"/>
        </w:rPr>
      </w:pPr>
      <w:r w:rsidRPr="0033393F">
        <w:rPr>
          <w:rFonts w:ascii="Tahoma" w:eastAsia="Times New Roman" w:hAnsi="Tahoma" w:cs="Tahoma"/>
          <w:b/>
          <w:i/>
          <w:noProof/>
          <w:color w:val="000000" w:themeColor="text1"/>
          <w:sz w:val="20"/>
          <w:szCs w:val="20"/>
          <w:lang w:eastAsia="sl-SI"/>
        </w:rPr>
        <w:t>_____________________________</w:t>
      </w:r>
      <w:r w:rsidRPr="0033393F">
        <w:rPr>
          <w:rFonts w:ascii="Tahoma" w:eastAsia="Times New Roman" w:hAnsi="Tahoma" w:cs="Tahoma"/>
          <w:b/>
          <w:i/>
          <w:noProof/>
          <w:color w:val="000000" w:themeColor="text1"/>
          <w:sz w:val="20"/>
          <w:szCs w:val="20"/>
          <w:lang w:eastAsia="sl-SI"/>
        </w:rPr>
        <w:tab/>
      </w:r>
    </w:p>
    <w:p w14:paraId="519D075D" w14:textId="77777777" w:rsidR="00AE6946" w:rsidRPr="0033393F" w:rsidRDefault="00AE6946" w:rsidP="00AE6946">
      <w:pPr>
        <w:widowControl w:val="0"/>
        <w:autoSpaceDE w:val="0"/>
        <w:autoSpaceDN w:val="0"/>
        <w:adjustRightInd w:val="0"/>
        <w:spacing w:before="7" w:after="0" w:line="280" w:lineRule="exact"/>
        <w:rPr>
          <w:rFonts w:ascii="Tahoma" w:eastAsia="Times New Roman" w:hAnsi="Tahoma" w:cs="Tahoma"/>
          <w:b/>
          <w:i/>
          <w:noProof/>
          <w:color w:val="000000" w:themeColor="text1"/>
          <w:sz w:val="20"/>
          <w:szCs w:val="20"/>
          <w:lang w:eastAsia="sl-SI"/>
        </w:rPr>
      </w:pPr>
      <w:r w:rsidRPr="0033393F">
        <w:rPr>
          <w:rFonts w:ascii="Tahoma" w:eastAsia="Times New Roman" w:hAnsi="Tahoma" w:cs="Tahoma"/>
          <w:b/>
          <w:i/>
          <w:noProof/>
          <w:color w:val="000000" w:themeColor="text1"/>
          <w:sz w:val="20"/>
          <w:szCs w:val="20"/>
          <w:lang w:eastAsia="sl-SI"/>
        </w:rPr>
        <w:tab/>
      </w:r>
    </w:p>
    <w:p w14:paraId="10306257" w14:textId="77777777" w:rsidR="00AE6946" w:rsidRPr="0033393F" w:rsidRDefault="00AE6946" w:rsidP="00AE6946">
      <w:pPr>
        <w:widowControl w:val="0"/>
        <w:autoSpaceDE w:val="0"/>
        <w:autoSpaceDN w:val="0"/>
        <w:adjustRightInd w:val="0"/>
        <w:spacing w:before="7" w:after="0" w:line="280" w:lineRule="exact"/>
        <w:ind w:left="-142"/>
        <w:rPr>
          <w:rFonts w:ascii="Tahoma" w:eastAsia="Times New Roman" w:hAnsi="Tahoma" w:cs="Tahoma"/>
          <w:i/>
          <w:noProof/>
          <w:color w:val="000000" w:themeColor="text1"/>
          <w:sz w:val="20"/>
          <w:szCs w:val="20"/>
          <w:lang w:eastAsia="sl-SI"/>
        </w:rPr>
      </w:pPr>
      <w:r w:rsidRPr="0033393F">
        <w:rPr>
          <w:rFonts w:ascii="Tahoma" w:eastAsia="Times New Roman" w:hAnsi="Tahoma" w:cs="Tahoma"/>
          <w:i/>
          <w:noProof/>
          <w:color w:val="000000" w:themeColor="text1"/>
          <w:sz w:val="20"/>
          <w:szCs w:val="20"/>
          <w:lang w:eastAsia="sl-SI"/>
        </w:rPr>
        <w:t>Datum:_________________</w:t>
      </w:r>
    </w:p>
    <w:p w14:paraId="2B395822" w14:textId="0B362BF0" w:rsidR="00BD01B5" w:rsidRPr="0033393F" w:rsidRDefault="00BD01B5" w:rsidP="00AE6946">
      <w:pPr>
        <w:widowControl w:val="0"/>
        <w:autoSpaceDE w:val="0"/>
        <w:autoSpaceDN w:val="0"/>
        <w:adjustRightInd w:val="0"/>
        <w:spacing w:before="7" w:after="0" w:line="280" w:lineRule="exact"/>
        <w:rPr>
          <w:rFonts w:ascii="Tahoma" w:eastAsia="Times New Roman" w:hAnsi="Tahoma" w:cs="Tahoma"/>
          <w:i/>
          <w:noProof/>
          <w:color w:val="000000" w:themeColor="text1"/>
          <w:sz w:val="20"/>
          <w:szCs w:val="20"/>
          <w:lang w:eastAsia="sl-SI"/>
        </w:rPr>
      </w:pPr>
    </w:p>
    <w:p w14:paraId="384058CD" w14:textId="7F775CEC" w:rsidR="00B51D15" w:rsidRPr="0033393F" w:rsidRDefault="00B51D15" w:rsidP="00AE6946">
      <w:pPr>
        <w:widowControl w:val="0"/>
        <w:autoSpaceDE w:val="0"/>
        <w:autoSpaceDN w:val="0"/>
        <w:adjustRightInd w:val="0"/>
        <w:spacing w:before="7" w:after="0" w:line="280" w:lineRule="exact"/>
        <w:rPr>
          <w:rFonts w:ascii="Tahoma" w:eastAsia="Times New Roman" w:hAnsi="Tahoma" w:cs="Tahoma"/>
          <w:i/>
          <w:noProof/>
          <w:color w:val="000000" w:themeColor="text1"/>
          <w:sz w:val="20"/>
          <w:szCs w:val="20"/>
          <w:lang w:eastAsia="sl-SI"/>
        </w:rPr>
      </w:pPr>
    </w:p>
    <w:p w14:paraId="2134BEC6" w14:textId="77777777" w:rsidR="00B51D15" w:rsidRPr="0033393F" w:rsidRDefault="00B51D15" w:rsidP="00AE6946">
      <w:pPr>
        <w:widowControl w:val="0"/>
        <w:autoSpaceDE w:val="0"/>
        <w:autoSpaceDN w:val="0"/>
        <w:adjustRightInd w:val="0"/>
        <w:spacing w:before="7" w:after="0" w:line="280" w:lineRule="exact"/>
        <w:rPr>
          <w:rFonts w:ascii="Tahoma" w:eastAsia="Times New Roman" w:hAnsi="Tahoma" w:cs="Tahoma"/>
          <w:i/>
          <w:noProof/>
          <w:color w:val="000000" w:themeColor="text1"/>
          <w:sz w:val="20"/>
          <w:szCs w:val="20"/>
          <w:lang w:eastAsia="sl-SI"/>
        </w:rPr>
      </w:pPr>
    </w:p>
    <w:p w14:paraId="51F6D07D" w14:textId="77777777" w:rsidR="00AE6946" w:rsidRPr="0033393F" w:rsidRDefault="00AE6946" w:rsidP="00AE6946">
      <w:pPr>
        <w:widowControl w:val="0"/>
        <w:autoSpaceDE w:val="0"/>
        <w:autoSpaceDN w:val="0"/>
        <w:adjustRightInd w:val="0"/>
        <w:spacing w:before="7" w:after="0" w:line="280" w:lineRule="exact"/>
        <w:jc w:val="center"/>
        <w:rPr>
          <w:rFonts w:ascii="Tahoma" w:eastAsia="Times New Roman" w:hAnsi="Tahoma" w:cs="Tahoma"/>
          <w:noProof/>
          <w:color w:val="000000" w:themeColor="text1"/>
          <w:sz w:val="20"/>
          <w:szCs w:val="20"/>
          <w:lang w:eastAsia="sl-SI"/>
        </w:rPr>
      </w:pPr>
      <w:r w:rsidRPr="0033393F">
        <w:rPr>
          <w:rFonts w:ascii="Tahoma" w:eastAsia="Times New Roman" w:hAnsi="Tahoma" w:cs="Tahoma"/>
          <w:b/>
          <w:bCs/>
          <w:noProof/>
          <w:color w:val="000000" w:themeColor="text1"/>
          <w:sz w:val="20"/>
          <w:szCs w:val="20"/>
          <w:lang w:eastAsia="sl-SI"/>
        </w:rPr>
        <w:t>POVZETEK PREDRAČUNA - REKAPITUALACIJA</w:t>
      </w:r>
    </w:p>
    <w:p w14:paraId="04A937D6" w14:textId="77777777" w:rsidR="00BD01B5" w:rsidRPr="0033393F" w:rsidRDefault="00BD01B5" w:rsidP="00972693">
      <w:pPr>
        <w:widowControl w:val="0"/>
        <w:autoSpaceDE w:val="0"/>
        <w:autoSpaceDN w:val="0"/>
        <w:adjustRightInd w:val="0"/>
        <w:spacing w:before="7" w:after="0" w:line="280" w:lineRule="exact"/>
        <w:rPr>
          <w:rFonts w:ascii="Tahoma" w:eastAsia="Times New Roman" w:hAnsi="Tahoma" w:cs="Tahoma"/>
          <w:b/>
          <w:bCs/>
          <w:noProof/>
          <w:color w:val="000000" w:themeColor="text1"/>
          <w:sz w:val="20"/>
          <w:szCs w:val="20"/>
          <w:lang w:eastAsia="sl-SI"/>
        </w:rPr>
      </w:pPr>
    </w:p>
    <w:p w14:paraId="6ACFB9D9" w14:textId="1796F69F" w:rsidR="00AE6946" w:rsidRPr="0033393F" w:rsidRDefault="00AE6946" w:rsidP="00AE6946">
      <w:pPr>
        <w:widowControl w:val="0"/>
        <w:autoSpaceDE w:val="0"/>
        <w:autoSpaceDN w:val="0"/>
        <w:adjustRightInd w:val="0"/>
        <w:spacing w:before="7" w:after="0" w:line="280" w:lineRule="exact"/>
        <w:jc w:val="center"/>
        <w:rPr>
          <w:rFonts w:ascii="Tahoma" w:eastAsia="Times New Roman" w:hAnsi="Tahoma" w:cs="Tahoma"/>
          <w:b/>
          <w:bCs/>
          <w:noProof/>
          <w:color w:val="000000" w:themeColor="text1"/>
          <w:sz w:val="20"/>
          <w:szCs w:val="20"/>
          <w:lang w:eastAsia="sl-SI"/>
        </w:rPr>
      </w:pPr>
      <w:r w:rsidRPr="0033393F">
        <w:rPr>
          <w:rFonts w:ascii="Tahoma" w:eastAsia="Times New Roman" w:hAnsi="Tahoma" w:cs="Tahoma"/>
          <w:b/>
          <w:bCs/>
          <w:noProof/>
          <w:color w:val="000000" w:themeColor="text1"/>
          <w:sz w:val="20"/>
          <w:szCs w:val="20"/>
          <w:lang w:eastAsia="sl-SI"/>
        </w:rPr>
        <w:t xml:space="preserve">ZA NABAVO IN VZDRŽEVANJE AVTOMATIZIRANEGA LEKARNIŠKEGA SISTEMA SKLADIŠČENJA S PRINOSOM ZDRAVIL ZA </w:t>
      </w:r>
      <w:r w:rsidR="00005323" w:rsidRPr="0033393F">
        <w:rPr>
          <w:rFonts w:ascii="Tahoma" w:eastAsia="Times New Roman" w:hAnsi="Tahoma" w:cs="Tahoma"/>
          <w:b/>
          <w:bCs/>
          <w:noProof/>
          <w:color w:val="000000" w:themeColor="text1"/>
          <w:sz w:val="20"/>
          <w:szCs w:val="20"/>
          <w:lang w:eastAsia="sl-SI"/>
        </w:rPr>
        <w:t>LEKARNO PLANIAN II</w:t>
      </w:r>
    </w:p>
    <w:p w14:paraId="3E19A102" w14:textId="77777777" w:rsidR="00BD01B5" w:rsidRPr="0033393F" w:rsidRDefault="00BD01B5"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25"/>
        <w:gridCol w:w="3862"/>
        <w:gridCol w:w="1275"/>
        <w:gridCol w:w="3263"/>
      </w:tblGrid>
      <w:tr w:rsidR="0033393F" w:rsidRPr="0033393F" w14:paraId="297E1272" w14:textId="77777777" w:rsidTr="009758FD">
        <w:trPr>
          <w:trHeight w:val="549"/>
        </w:trPr>
        <w:tc>
          <w:tcPr>
            <w:tcW w:w="525" w:type="dxa"/>
          </w:tcPr>
          <w:p w14:paraId="7842A835" w14:textId="77777777" w:rsidR="00AE6946" w:rsidRPr="0033393F" w:rsidRDefault="00AE6946"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p>
          <w:p w14:paraId="303BFB55" w14:textId="77777777" w:rsidR="00AE6946" w:rsidRPr="0033393F" w:rsidRDefault="00AE6946"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p>
        </w:tc>
        <w:tc>
          <w:tcPr>
            <w:tcW w:w="3862" w:type="dxa"/>
          </w:tcPr>
          <w:p w14:paraId="0825ABF2" w14:textId="77777777" w:rsidR="00AE6946" w:rsidRPr="0033393F" w:rsidRDefault="00AE6946"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r w:rsidRPr="0033393F">
              <w:rPr>
                <w:rFonts w:ascii="Tahoma" w:eastAsia="Times New Roman" w:hAnsi="Tahoma" w:cs="Tahoma"/>
                <w:noProof/>
                <w:color w:val="000000" w:themeColor="text1"/>
                <w:sz w:val="20"/>
                <w:szCs w:val="20"/>
                <w:lang w:eastAsia="sl-SI"/>
              </w:rPr>
              <w:t>VRSTA BLAGA, KI JE PREDMET JAVNEGA NAROČILA</w:t>
            </w:r>
          </w:p>
        </w:tc>
        <w:tc>
          <w:tcPr>
            <w:tcW w:w="1275" w:type="dxa"/>
          </w:tcPr>
          <w:p w14:paraId="28422201" w14:textId="77777777" w:rsidR="00AE6946" w:rsidRPr="0033393F" w:rsidRDefault="00AE6946"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r w:rsidRPr="0033393F">
              <w:rPr>
                <w:rFonts w:ascii="Tahoma" w:eastAsia="Times New Roman" w:hAnsi="Tahoma" w:cs="Tahoma"/>
                <w:noProof/>
                <w:color w:val="000000" w:themeColor="text1"/>
                <w:sz w:val="20"/>
                <w:szCs w:val="20"/>
                <w:lang w:eastAsia="sl-SI"/>
              </w:rPr>
              <w:t>ENOTA MERE</w:t>
            </w:r>
          </w:p>
        </w:tc>
        <w:tc>
          <w:tcPr>
            <w:tcW w:w="3263" w:type="dxa"/>
          </w:tcPr>
          <w:p w14:paraId="0C1F57F5" w14:textId="77777777" w:rsidR="00AE6946" w:rsidRPr="0033393F" w:rsidRDefault="00AE6946"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r w:rsidRPr="0033393F">
              <w:rPr>
                <w:rFonts w:ascii="Tahoma" w:eastAsia="Times New Roman" w:hAnsi="Tahoma" w:cs="Tahoma"/>
                <w:noProof/>
                <w:color w:val="000000" w:themeColor="text1"/>
                <w:sz w:val="20"/>
                <w:szCs w:val="20"/>
                <w:lang w:eastAsia="sl-SI"/>
              </w:rPr>
              <w:t>CENA V EUR (BREZ DDV)</w:t>
            </w:r>
          </w:p>
        </w:tc>
      </w:tr>
      <w:tr w:rsidR="0033393F" w:rsidRPr="0033393F" w14:paraId="15C8C5DF" w14:textId="77777777" w:rsidTr="00BD01B5">
        <w:trPr>
          <w:trHeight w:val="826"/>
        </w:trPr>
        <w:tc>
          <w:tcPr>
            <w:tcW w:w="525" w:type="dxa"/>
          </w:tcPr>
          <w:p w14:paraId="64965AFB" w14:textId="77777777" w:rsidR="00AE6946" w:rsidRPr="0033393F" w:rsidRDefault="00AE6946"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p>
          <w:p w14:paraId="772D3888" w14:textId="77777777" w:rsidR="00AE6946" w:rsidRPr="0033393F" w:rsidRDefault="00AE6946" w:rsidP="00AE6946">
            <w:pPr>
              <w:widowControl w:val="0"/>
              <w:autoSpaceDE w:val="0"/>
              <w:autoSpaceDN w:val="0"/>
              <w:adjustRightInd w:val="0"/>
              <w:spacing w:before="7" w:after="0" w:line="280" w:lineRule="exact"/>
              <w:rPr>
                <w:rFonts w:ascii="Tahoma" w:eastAsia="Times New Roman" w:hAnsi="Tahoma" w:cs="Tahoma"/>
                <w:b/>
                <w:noProof/>
                <w:color w:val="000000" w:themeColor="text1"/>
                <w:sz w:val="20"/>
                <w:szCs w:val="20"/>
                <w:lang w:eastAsia="sl-SI"/>
              </w:rPr>
            </w:pPr>
            <w:r w:rsidRPr="0033393F">
              <w:rPr>
                <w:rFonts w:ascii="Tahoma" w:eastAsia="Times New Roman" w:hAnsi="Tahoma" w:cs="Tahoma"/>
                <w:b/>
                <w:noProof/>
                <w:color w:val="000000" w:themeColor="text1"/>
                <w:sz w:val="20"/>
                <w:szCs w:val="20"/>
                <w:lang w:eastAsia="sl-SI"/>
              </w:rPr>
              <w:t>A.</w:t>
            </w:r>
          </w:p>
        </w:tc>
        <w:tc>
          <w:tcPr>
            <w:tcW w:w="3862" w:type="dxa"/>
          </w:tcPr>
          <w:p w14:paraId="1CDEA215" w14:textId="06A1844B" w:rsidR="00AE6946" w:rsidRPr="0033393F" w:rsidRDefault="00AE6946"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r w:rsidRPr="0033393F">
              <w:rPr>
                <w:rFonts w:ascii="Tahoma" w:eastAsia="Times New Roman" w:hAnsi="Tahoma" w:cs="Tahoma"/>
                <w:b/>
                <w:noProof/>
                <w:color w:val="000000" w:themeColor="text1"/>
                <w:sz w:val="20"/>
                <w:szCs w:val="20"/>
                <w:lang w:eastAsia="sl-SI"/>
              </w:rPr>
              <w:t>DOBAVA IN MONTAŽA</w:t>
            </w:r>
            <w:r w:rsidRPr="0033393F">
              <w:rPr>
                <w:rFonts w:ascii="Tahoma" w:eastAsia="Times New Roman" w:hAnsi="Tahoma" w:cs="Tahoma"/>
                <w:noProof/>
                <w:color w:val="000000" w:themeColor="text1"/>
                <w:sz w:val="20"/>
                <w:szCs w:val="20"/>
                <w:lang w:eastAsia="sl-SI"/>
              </w:rPr>
              <w:t xml:space="preserve"> AVTOMATIZIRANEGA LEKARNIŠKEGA SISTEMA SKLADIŠČENJA S PRINOSOM ZDRAVIL ZA </w:t>
            </w:r>
            <w:r w:rsidR="00005323" w:rsidRPr="0033393F">
              <w:rPr>
                <w:rFonts w:ascii="Tahoma" w:eastAsia="Times New Roman" w:hAnsi="Tahoma" w:cs="Tahoma"/>
                <w:noProof/>
                <w:color w:val="000000" w:themeColor="text1"/>
                <w:sz w:val="20"/>
                <w:szCs w:val="20"/>
                <w:lang w:eastAsia="sl-SI"/>
              </w:rPr>
              <w:t>LEKARNO PLANINA II</w:t>
            </w:r>
          </w:p>
        </w:tc>
        <w:tc>
          <w:tcPr>
            <w:tcW w:w="1275" w:type="dxa"/>
          </w:tcPr>
          <w:p w14:paraId="23FCD007" w14:textId="77777777" w:rsidR="00AE6946" w:rsidRPr="0033393F" w:rsidRDefault="00AE6946"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r w:rsidRPr="0033393F">
              <w:rPr>
                <w:rFonts w:ascii="Tahoma" w:eastAsia="Times New Roman" w:hAnsi="Tahoma" w:cs="Tahoma"/>
                <w:noProof/>
                <w:color w:val="000000" w:themeColor="text1"/>
                <w:sz w:val="20"/>
                <w:szCs w:val="20"/>
                <w:lang w:eastAsia="sl-SI"/>
              </w:rPr>
              <w:t>1 kom</w:t>
            </w:r>
          </w:p>
        </w:tc>
        <w:tc>
          <w:tcPr>
            <w:tcW w:w="3263" w:type="dxa"/>
          </w:tcPr>
          <w:p w14:paraId="34C57290" w14:textId="77777777" w:rsidR="00AE6946" w:rsidRPr="0033393F" w:rsidRDefault="00AE6946"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p>
        </w:tc>
      </w:tr>
      <w:tr w:rsidR="0033393F" w:rsidRPr="0033393F" w14:paraId="5712EFF0" w14:textId="77777777" w:rsidTr="006D6DA3">
        <w:trPr>
          <w:trHeight w:val="541"/>
        </w:trPr>
        <w:tc>
          <w:tcPr>
            <w:tcW w:w="525" w:type="dxa"/>
          </w:tcPr>
          <w:p w14:paraId="525BC165" w14:textId="77777777" w:rsidR="00537443" w:rsidRPr="0033393F" w:rsidRDefault="00537443"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p>
        </w:tc>
        <w:tc>
          <w:tcPr>
            <w:tcW w:w="3862" w:type="dxa"/>
          </w:tcPr>
          <w:p w14:paraId="676C3DBF" w14:textId="7C8CD118" w:rsidR="00587D65" w:rsidRPr="0033393F" w:rsidRDefault="00537443" w:rsidP="00FB16ED">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r w:rsidRPr="0033393F">
              <w:rPr>
                <w:rFonts w:ascii="Tahoma" w:eastAsia="Times New Roman" w:hAnsi="Tahoma" w:cs="Tahoma"/>
                <w:noProof/>
                <w:color w:val="000000" w:themeColor="text1"/>
                <w:sz w:val="20"/>
                <w:szCs w:val="20"/>
                <w:lang w:eastAsia="sl-SI"/>
              </w:rPr>
              <w:t>VIRTUALNE POLICE</w:t>
            </w:r>
            <w:r w:rsidR="00587D65" w:rsidRPr="0033393F">
              <w:rPr>
                <w:rFonts w:ascii="Tahoma" w:eastAsia="Times New Roman" w:hAnsi="Tahoma" w:cs="Tahoma"/>
                <w:noProof/>
                <w:color w:val="000000" w:themeColor="text1"/>
                <w:sz w:val="20"/>
                <w:szCs w:val="20"/>
                <w:lang w:eastAsia="sl-SI"/>
              </w:rPr>
              <w:t>:</w:t>
            </w:r>
          </w:p>
          <w:p w14:paraId="2517212D" w14:textId="141F2FF9" w:rsidR="00537443" w:rsidRPr="0033393F" w:rsidRDefault="00AA613D" w:rsidP="00B51D15">
            <w:pPr>
              <w:widowControl w:val="0"/>
              <w:autoSpaceDE w:val="0"/>
              <w:autoSpaceDN w:val="0"/>
              <w:adjustRightInd w:val="0"/>
              <w:spacing w:before="7" w:line="280" w:lineRule="exact"/>
              <w:rPr>
                <w:rFonts w:ascii="Tahoma" w:hAnsi="Tahoma" w:cs="Tahoma"/>
                <w:noProof/>
                <w:color w:val="000000" w:themeColor="text1"/>
              </w:rPr>
            </w:pPr>
            <w:r w:rsidRPr="0033393F">
              <w:rPr>
                <w:rFonts w:ascii="Tahoma" w:hAnsi="Tahoma" w:cs="Tahoma"/>
                <w:noProof/>
                <w:color w:val="000000" w:themeColor="text1"/>
              </w:rPr>
              <w:t>dobava</w:t>
            </w:r>
            <w:r w:rsidR="00FB16ED" w:rsidRPr="0033393F">
              <w:rPr>
                <w:rFonts w:ascii="Tahoma" w:hAnsi="Tahoma" w:cs="Tahoma"/>
                <w:noProof/>
                <w:color w:val="000000" w:themeColor="text1"/>
              </w:rPr>
              <w:t xml:space="preserve"> 1 nove virtualne police, </w:t>
            </w:r>
          </w:p>
        </w:tc>
        <w:tc>
          <w:tcPr>
            <w:tcW w:w="1275" w:type="dxa"/>
          </w:tcPr>
          <w:p w14:paraId="03607AE4" w14:textId="1EC2D239" w:rsidR="00537443" w:rsidRPr="0033393F" w:rsidRDefault="00AA613D"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r w:rsidRPr="0033393F">
              <w:rPr>
                <w:rFonts w:ascii="Tahoma" w:eastAsia="Times New Roman" w:hAnsi="Tahoma" w:cs="Tahoma"/>
                <w:noProof/>
                <w:color w:val="000000" w:themeColor="text1"/>
                <w:sz w:val="20"/>
                <w:szCs w:val="20"/>
                <w:lang w:eastAsia="sl-SI"/>
              </w:rPr>
              <w:t>1</w:t>
            </w:r>
            <w:r w:rsidR="00537443" w:rsidRPr="0033393F">
              <w:rPr>
                <w:rFonts w:ascii="Tahoma" w:eastAsia="Times New Roman" w:hAnsi="Tahoma" w:cs="Tahoma"/>
                <w:noProof/>
                <w:color w:val="000000" w:themeColor="text1"/>
                <w:sz w:val="20"/>
                <w:szCs w:val="20"/>
                <w:lang w:eastAsia="sl-SI"/>
              </w:rPr>
              <w:t xml:space="preserve"> kom</w:t>
            </w:r>
          </w:p>
        </w:tc>
        <w:tc>
          <w:tcPr>
            <w:tcW w:w="3263" w:type="dxa"/>
          </w:tcPr>
          <w:p w14:paraId="27573181" w14:textId="77777777" w:rsidR="00537443" w:rsidRPr="0033393F" w:rsidRDefault="00537443"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p>
        </w:tc>
      </w:tr>
      <w:tr w:rsidR="0033393F" w:rsidRPr="0033393F" w14:paraId="38AFC61A" w14:textId="77777777" w:rsidTr="006D6DA3">
        <w:trPr>
          <w:trHeight w:val="541"/>
        </w:trPr>
        <w:tc>
          <w:tcPr>
            <w:tcW w:w="525" w:type="dxa"/>
          </w:tcPr>
          <w:p w14:paraId="5ADD85E8" w14:textId="77777777" w:rsidR="00AA613D" w:rsidRPr="0033393F" w:rsidRDefault="00AA613D"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p>
        </w:tc>
        <w:tc>
          <w:tcPr>
            <w:tcW w:w="3862" w:type="dxa"/>
          </w:tcPr>
          <w:p w14:paraId="7F66F1AA" w14:textId="12CA5E24" w:rsidR="00AA613D" w:rsidRPr="0033393F" w:rsidRDefault="00587D65"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r w:rsidRPr="0033393F">
              <w:rPr>
                <w:rFonts w:ascii="Tahoma" w:hAnsi="Tahoma" w:cs="Tahoma"/>
                <w:noProof/>
                <w:color w:val="000000" w:themeColor="text1"/>
              </w:rPr>
              <w:t>montaža in inštaliranje štir</w:t>
            </w:r>
            <w:r w:rsidRPr="0033393F">
              <w:rPr>
                <w:rFonts w:ascii="Tahoma" w:eastAsia="Times New Roman" w:hAnsi="Tahoma" w:cs="Tahoma"/>
                <w:noProof/>
                <w:color w:val="000000" w:themeColor="text1"/>
                <w:sz w:val="20"/>
                <w:szCs w:val="20"/>
                <w:lang w:eastAsia="sl-SI"/>
              </w:rPr>
              <w:t xml:space="preserve">ih </w:t>
            </w:r>
            <w:r w:rsidR="00072953" w:rsidRPr="0033393F">
              <w:rPr>
                <w:rFonts w:ascii="Tahoma" w:eastAsia="Times New Roman" w:hAnsi="Tahoma" w:cs="Tahoma"/>
                <w:noProof/>
                <w:color w:val="000000" w:themeColor="text1"/>
                <w:sz w:val="20"/>
                <w:szCs w:val="20"/>
                <w:lang w:eastAsia="sl-SI"/>
              </w:rPr>
              <w:t xml:space="preserve">virtualnih </w:t>
            </w:r>
            <w:r w:rsidRPr="0033393F">
              <w:rPr>
                <w:rFonts w:ascii="Tahoma" w:eastAsia="Times New Roman" w:hAnsi="Tahoma" w:cs="Tahoma"/>
                <w:noProof/>
                <w:color w:val="000000" w:themeColor="text1"/>
                <w:sz w:val="20"/>
                <w:szCs w:val="20"/>
                <w:lang w:eastAsia="sl-SI"/>
              </w:rPr>
              <w:t xml:space="preserve">polic, </w:t>
            </w:r>
            <w:r w:rsidR="00072953" w:rsidRPr="0033393F">
              <w:rPr>
                <w:rFonts w:ascii="Tahoma" w:eastAsia="Times New Roman" w:hAnsi="Tahoma" w:cs="Tahoma"/>
                <w:noProof/>
                <w:color w:val="000000" w:themeColor="text1"/>
                <w:sz w:val="20"/>
                <w:szCs w:val="20"/>
                <w:lang w:eastAsia="sl-SI"/>
              </w:rPr>
              <w:t>(</w:t>
            </w:r>
            <w:r w:rsidRPr="0033393F">
              <w:rPr>
                <w:rFonts w:ascii="Tahoma" w:eastAsia="Times New Roman" w:hAnsi="Tahoma" w:cs="Tahoma"/>
                <w:noProof/>
                <w:color w:val="000000" w:themeColor="text1"/>
                <w:sz w:val="20"/>
                <w:szCs w:val="20"/>
                <w:lang w:eastAsia="sl-SI"/>
              </w:rPr>
              <w:t>od tega treh iz stare lekarne)</w:t>
            </w:r>
          </w:p>
        </w:tc>
        <w:tc>
          <w:tcPr>
            <w:tcW w:w="1275" w:type="dxa"/>
          </w:tcPr>
          <w:p w14:paraId="2B52058A" w14:textId="0808830D" w:rsidR="00AA613D" w:rsidRPr="0033393F" w:rsidRDefault="00AA613D"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r w:rsidRPr="0033393F">
              <w:rPr>
                <w:rFonts w:ascii="Tahoma" w:eastAsia="Times New Roman" w:hAnsi="Tahoma" w:cs="Tahoma"/>
                <w:noProof/>
                <w:color w:val="000000" w:themeColor="text1"/>
                <w:sz w:val="20"/>
                <w:szCs w:val="20"/>
                <w:lang w:eastAsia="sl-SI"/>
              </w:rPr>
              <w:t>4 kom</w:t>
            </w:r>
          </w:p>
        </w:tc>
        <w:tc>
          <w:tcPr>
            <w:tcW w:w="3263" w:type="dxa"/>
          </w:tcPr>
          <w:p w14:paraId="04AB3F80" w14:textId="77777777" w:rsidR="00AA613D" w:rsidRPr="0033393F" w:rsidRDefault="00AA613D"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p>
        </w:tc>
      </w:tr>
      <w:tr w:rsidR="00AE670B" w:rsidRPr="0033393F" w14:paraId="4C682255" w14:textId="77777777" w:rsidTr="006D6DA3">
        <w:trPr>
          <w:trHeight w:val="411"/>
        </w:trPr>
        <w:tc>
          <w:tcPr>
            <w:tcW w:w="525" w:type="dxa"/>
          </w:tcPr>
          <w:p w14:paraId="0C8BAE5F" w14:textId="77777777" w:rsidR="00AE670B" w:rsidRPr="0033393F" w:rsidRDefault="00AE670B"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p>
        </w:tc>
        <w:tc>
          <w:tcPr>
            <w:tcW w:w="3862" w:type="dxa"/>
          </w:tcPr>
          <w:p w14:paraId="65AD205E" w14:textId="77777777" w:rsidR="00AE670B" w:rsidRPr="0033393F" w:rsidRDefault="00AE670B" w:rsidP="00AE6946">
            <w:pPr>
              <w:widowControl w:val="0"/>
              <w:autoSpaceDE w:val="0"/>
              <w:autoSpaceDN w:val="0"/>
              <w:adjustRightInd w:val="0"/>
              <w:spacing w:before="7" w:after="0" w:line="280" w:lineRule="exact"/>
              <w:rPr>
                <w:rFonts w:ascii="Tahoma" w:eastAsia="Times New Roman" w:hAnsi="Tahoma" w:cs="Tahoma"/>
                <w:b/>
                <w:noProof/>
                <w:color w:val="000000" w:themeColor="text1"/>
                <w:sz w:val="20"/>
                <w:szCs w:val="20"/>
                <w:lang w:eastAsia="sl-SI"/>
              </w:rPr>
            </w:pPr>
            <w:r w:rsidRPr="0033393F">
              <w:rPr>
                <w:rFonts w:ascii="Tahoma" w:eastAsia="Times New Roman" w:hAnsi="Tahoma" w:cs="Tahoma"/>
                <w:b/>
                <w:noProof/>
                <w:color w:val="000000" w:themeColor="text1"/>
                <w:sz w:val="20"/>
                <w:szCs w:val="20"/>
                <w:lang w:eastAsia="sl-SI"/>
              </w:rPr>
              <w:t>SKUPAJ A</w:t>
            </w:r>
          </w:p>
        </w:tc>
        <w:tc>
          <w:tcPr>
            <w:tcW w:w="1275" w:type="dxa"/>
          </w:tcPr>
          <w:p w14:paraId="3DBF9648" w14:textId="77777777" w:rsidR="00AE670B" w:rsidRPr="0033393F" w:rsidRDefault="00AE670B"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p>
        </w:tc>
        <w:tc>
          <w:tcPr>
            <w:tcW w:w="3263" w:type="dxa"/>
          </w:tcPr>
          <w:p w14:paraId="79F523B7" w14:textId="77777777" w:rsidR="00AE670B" w:rsidRPr="0033393F" w:rsidRDefault="00AE670B"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p>
        </w:tc>
      </w:tr>
    </w:tbl>
    <w:p w14:paraId="51FA04A6" w14:textId="77777777" w:rsidR="00BD01B5" w:rsidRPr="0033393F" w:rsidRDefault="00BD01B5"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25"/>
        <w:gridCol w:w="3862"/>
        <w:gridCol w:w="1275"/>
        <w:gridCol w:w="3263"/>
      </w:tblGrid>
      <w:tr w:rsidR="0033393F" w:rsidRPr="0033393F" w14:paraId="4C1EECBD" w14:textId="77777777" w:rsidTr="00AE6946">
        <w:trPr>
          <w:trHeight w:val="750"/>
        </w:trPr>
        <w:tc>
          <w:tcPr>
            <w:tcW w:w="525" w:type="dxa"/>
          </w:tcPr>
          <w:p w14:paraId="7F91321D" w14:textId="77777777" w:rsidR="00AE6946" w:rsidRPr="0033393F" w:rsidRDefault="00AE6946"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p>
        </w:tc>
        <w:tc>
          <w:tcPr>
            <w:tcW w:w="3862" w:type="dxa"/>
          </w:tcPr>
          <w:p w14:paraId="003C6C43" w14:textId="77777777" w:rsidR="00AE6946" w:rsidRPr="0033393F" w:rsidRDefault="00AE6946"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r w:rsidRPr="0033393F">
              <w:rPr>
                <w:rFonts w:ascii="Tahoma" w:eastAsia="Times New Roman" w:hAnsi="Tahoma" w:cs="Tahoma"/>
                <w:noProof/>
                <w:color w:val="000000" w:themeColor="text1"/>
                <w:sz w:val="20"/>
                <w:szCs w:val="20"/>
                <w:lang w:eastAsia="sl-SI"/>
              </w:rPr>
              <w:t>VRSTA BLAGA, KI JE PREDMET JAVNEGA NAROČILA</w:t>
            </w:r>
          </w:p>
        </w:tc>
        <w:tc>
          <w:tcPr>
            <w:tcW w:w="1275" w:type="dxa"/>
          </w:tcPr>
          <w:p w14:paraId="29120535" w14:textId="77777777" w:rsidR="00AE6946" w:rsidRPr="0033393F" w:rsidRDefault="00AE6946"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r w:rsidRPr="0033393F">
              <w:rPr>
                <w:rFonts w:ascii="Tahoma" w:eastAsia="Times New Roman" w:hAnsi="Tahoma" w:cs="Tahoma"/>
                <w:noProof/>
                <w:color w:val="000000" w:themeColor="text1"/>
                <w:sz w:val="20"/>
                <w:szCs w:val="20"/>
                <w:lang w:eastAsia="sl-SI"/>
              </w:rPr>
              <w:t>ENOTA MERE</w:t>
            </w:r>
          </w:p>
        </w:tc>
        <w:tc>
          <w:tcPr>
            <w:tcW w:w="3263" w:type="dxa"/>
          </w:tcPr>
          <w:p w14:paraId="335E84F1" w14:textId="77777777" w:rsidR="00AE6946" w:rsidRPr="0033393F" w:rsidRDefault="00AE6946"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r w:rsidRPr="0033393F">
              <w:rPr>
                <w:rFonts w:ascii="Tahoma" w:eastAsia="Times New Roman" w:hAnsi="Tahoma" w:cs="Tahoma"/>
                <w:noProof/>
                <w:color w:val="000000" w:themeColor="text1"/>
                <w:sz w:val="20"/>
                <w:szCs w:val="20"/>
                <w:lang w:eastAsia="sl-SI"/>
              </w:rPr>
              <w:t>CENA V EUR (BREZ DDV)</w:t>
            </w:r>
          </w:p>
        </w:tc>
      </w:tr>
      <w:tr w:rsidR="0033393F" w:rsidRPr="0033393F" w14:paraId="5C82C7CA" w14:textId="77777777" w:rsidTr="00972693">
        <w:trPr>
          <w:trHeight w:val="911"/>
        </w:trPr>
        <w:tc>
          <w:tcPr>
            <w:tcW w:w="525" w:type="dxa"/>
          </w:tcPr>
          <w:p w14:paraId="596CEAAC" w14:textId="77777777" w:rsidR="00AE6946" w:rsidRPr="0033393F" w:rsidRDefault="00AE6946"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p>
          <w:p w14:paraId="4273A46C" w14:textId="77777777" w:rsidR="00AE6946" w:rsidRPr="0033393F" w:rsidRDefault="00AE6946" w:rsidP="00AE6946">
            <w:pPr>
              <w:widowControl w:val="0"/>
              <w:autoSpaceDE w:val="0"/>
              <w:autoSpaceDN w:val="0"/>
              <w:adjustRightInd w:val="0"/>
              <w:spacing w:before="7" w:after="0" w:line="280" w:lineRule="exact"/>
              <w:rPr>
                <w:rFonts w:ascii="Tahoma" w:eastAsia="Times New Roman" w:hAnsi="Tahoma" w:cs="Tahoma"/>
                <w:b/>
                <w:noProof/>
                <w:color w:val="000000" w:themeColor="text1"/>
                <w:sz w:val="20"/>
                <w:szCs w:val="20"/>
                <w:lang w:eastAsia="sl-SI"/>
              </w:rPr>
            </w:pPr>
            <w:r w:rsidRPr="0033393F">
              <w:rPr>
                <w:rFonts w:ascii="Tahoma" w:eastAsia="Times New Roman" w:hAnsi="Tahoma" w:cs="Tahoma"/>
                <w:b/>
                <w:noProof/>
                <w:color w:val="000000" w:themeColor="text1"/>
                <w:sz w:val="20"/>
                <w:szCs w:val="20"/>
                <w:lang w:eastAsia="sl-SI"/>
              </w:rPr>
              <w:t>B.</w:t>
            </w:r>
          </w:p>
        </w:tc>
        <w:tc>
          <w:tcPr>
            <w:tcW w:w="3862" w:type="dxa"/>
          </w:tcPr>
          <w:p w14:paraId="16ED4815" w14:textId="77777777" w:rsidR="00CB5E0A" w:rsidRPr="0033393F" w:rsidRDefault="00AE6946" w:rsidP="005954CA">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r w:rsidRPr="0033393F">
              <w:rPr>
                <w:rFonts w:ascii="Tahoma" w:eastAsia="Times New Roman" w:hAnsi="Tahoma" w:cs="Tahoma"/>
                <w:b/>
                <w:noProof/>
                <w:color w:val="000000" w:themeColor="text1"/>
                <w:sz w:val="20"/>
                <w:szCs w:val="20"/>
                <w:lang w:eastAsia="sl-SI"/>
              </w:rPr>
              <w:t>VZDRŽEVANJE</w:t>
            </w:r>
            <w:r w:rsidRPr="0033393F">
              <w:rPr>
                <w:rFonts w:ascii="Tahoma" w:eastAsia="Times New Roman" w:hAnsi="Tahoma" w:cs="Tahoma"/>
                <w:noProof/>
                <w:color w:val="000000" w:themeColor="text1"/>
                <w:sz w:val="20"/>
                <w:szCs w:val="20"/>
                <w:lang w:eastAsia="sl-SI"/>
              </w:rPr>
              <w:t xml:space="preserve"> </w:t>
            </w:r>
          </w:p>
          <w:p w14:paraId="042E0255" w14:textId="77777777" w:rsidR="00CB5E0A" w:rsidRPr="0033393F" w:rsidRDefault="00AE6946" w:rsidP="00CB5E0A">
            <w:pPr>
              <w:pStyle w:val="ListParagraph"/>
              <w:widowControl w:val="0"/>
              <w:numPr>
                <w:ilvl w:val="0"/>
                <w:numId w:val="3"/>
              </w:numPr>
              <w:autoSpaceDE w:val="0"/>
              <w:autoSpaceDN w:val="0"/>
              <w:adjustRightInd w:val="0"/>
              <w:spacing w:before="7" w:line="280" w:lineRule="exact"/>
              <w:rPr>
                <w:rFonts w:ascii="Tahoma" w:hAnsi="Tahoma" w:cs="Tahoma"/>
                <w:noProof/>
                <w:color w:val="000000" w:themeColor="text1"/>
              </w:rPr>
            </w:pPr>
            <w:r w:rsidRPr="0033393F">
              <w:rPr>
                <w:rFonts w:ascii="Tahoma" w:hAnsi="Tahoma" w:cs="Tahoma"/>
                <w:noProof/>
                <w:color w:val="000000" w:themeColor="text1"/>
              </w:rPr>
              <w:t>AVTOMATIZIRANEGA LEKARNIŠKEGA SISTEMA</w:t>
            </w:r>
            <w:r w:rsidR="00285EBA" w:rsidRPr="0033393F">
              <w:rPr>
                <w:rFonts w:ascii="Tahoma" w:hAnsi="Tahoma" w:cs="Tahoma"/>
                <w:noProof/>
                <w:color w:val="000000" w:themeColor="text1"/>
              </w:rPr>
              <w:t xml:space="preserve"> SKLADIŠČENJA S PRINOSOM ZDRAVIL</w:t>
            </w:r>
            <w:r w:rsidRPr="0033393F">
              <w:rPr>
                <w:rFonts w:ascii="Tahoma" w:hAnsi="Tahoma" w:cs="Tahoma"/>
                <w:noProof/>
                <w:color w:val="000000" w:themeColor="text1"/>
              </w:rPr>
              <w:t xml:space="preserve"> </w:t>
            </w:r>
            <w:r w:rsidR="005954CA" w:rsidRPr="0033393F">
              <w:rPr>
                <w:rFonts w:ascii="Tahoma" w:hAnsi="Tahoma" w:cs="Tahoma"/>
                <w:noProof/>
                <w:color w:val="000000" w:themeColor="text1"/>
              </w:rPr>
              <w:t xml:space="preserve">IN </w:t>
            </w:r>
          </w:p>
          <w:p w14:paraId="69779833" w14:textId="770489F9" w:rsidR="00AE6946" w:rsidRPr="0033393F" w:rsidRDefault="005954CA" w:rsidP="00CB5E0A">
            <w:pPr>
              <w:pStyle w:val="ListParagraph"/>
              <w:widowControl w:val="0"/>
              <w:numPr>
                <w:ilvl w:val="0"/>
                <w:numId w:val="3"/>
              </w:numPr>
              <w:autoSpaceDE w:val="0"/>
              <w:autoSpaceDN w:val="0"/>
              <w:adjustRightInd w:val="0"/>
              <w:spacing w:before="7" w:line="280" w:lineRule="exact"/>
              <w:rPr>
                <w:rFonts w:ascii="Tahoma" w:hAnsi="Tahoma" w:cs="Tahoma"/>
                <w:noProof/>
                <w:color w:val="000000" w:themeColor="text1"/>
              </w:rPr>
            </w:pPr>
            <w:r w:rsidRPr="0033393F">
              <w:rPr>
                <w:rFonts w:ascii="Tahoma" w:hAnsi="Tahoma" w:cs="Tahoma"/>
                <w:noProof/>
                <w:color w:val="000000" w:themeColor="text1"/>
              </w:rPr>
              <w:t xml:space="preserve">VIRTUALNIH POLIC </w:t>
            </w:r>
            <w:r w:rsidR="00AE6946" w:rsidRPr="0033393F">
              <w:rPr>
                <w:rFonts w:ascii="Tahoma" w:hAnsi="Tahoma" w:cs="Tahoma"/>
                <w:noProof/>
                <w:color w:val="000000" w:themeColor="text1"/>
              </w:rPr>
              <w:t>ZA</w:t>
            </w:r>
            <w:r w:rsidR="00D60B41" w:rsidRPr="0033393F">
              <w:rPr>
                <w:rFonts w:ascii="Tahoma" w:hAnsi="Tahoma" w:cs="Tahoma"/>
                <w:noProof/>
                <w:color w:val="000000" w:themeColor="text1"/>
              </w:rPr>
              <w:t xml:space="preserve"> </w:t>
            </w:r>
            <w:r w:rsidR="00005323" w:rsidRPr="0033393F">
              <w:rPr>
                <w:rFonts w:ascii="Tahoma" w:hAnsi="Tahoma" w:cs="Tahoma"/>
                <w:noProof/>
                <w:color w:val="000000" w:themeColor="text1"/>
              </w:rPr>
              <w:t>LEKARNO PLANINA II</w:t>
            </w:r>
          </w:p>
        </w:tc>
        <w:tc>
          <w:tcPr>
            <w:tcW w:w="1275" w:type="dxa"/>
          </w:tcPr>
          <w:p w14:paraId="2C16DBFB" w14:textId="77777777" w:rsidR="00AE6946" w:rsidRPr="0033393F" w:rsidRDefault="00AE6946"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r w:rsidRPr="0033393F">
              <w:rPr>
                <w:rFonts w:ascii="Tahoma" w:eastAsia="Times New Roman" w:hAnsi="Tahoma" w:cs="Tahoma"/>
                <w:noProof/>
                <w:color w:val="000000" w:themeColor="text1"/>
                <w:sz w:val="20"/>
                <w:szCs w:val="20"/>
                <w:lang w:eastAsia="sl-SI"/>
              </w:rPr>
              <w:t>60 mesecev</w:t>
            </w:r>
          </w:p>
        </w:tc>
        <w:tc>
          <w:tcPr>
            <w:tcW w:w="3263" w:type="dxa"/>
          </w:tcPr>
          <w:p w14:paraId="040204E7" w14:textId="77777777" w:rsidR="00AE6946" w:rsidRPr="0033393F" w:rsidRDefault="00AE6946" w:rsidP="00A00966">
            <w:pPr>
              <w:widowControl w:val="0"/>
              <w:autoSpaceDE w:val="0"/>
              <w:autoSpaceDN w:val="0"/>
              <w:adjustRightInd w:val="0"/>
              <w:spacing w:before="7" w:after="0" w:line="280" w:lineRule="exact"/>
              <w:rPr>
                <w:rFonts w:ascii="Tahoma" w:eastAsia="Times New Roman" w:hAnsi="Tahoma" w:cs="Tahoma"/>
                <w:i/>
                <w:noProof/>
                <w:color w:val="000000" w:themeColor="text1"/>
                <w:sz w:val="20"/>
                <w:szCs w:val="20"/>
                <w:lang w:eastAsia="sl-SI"/>
              </w:rPr>
            </w:pPr>
            <w:r w:rsidRPr="0033393F">
              <w:rPr>
                <w:rFonts w:ascii="Tahoma" w:eastAsia="Times New Roman" w:hAnsi="Tahoma" w:cs="Tahoma"/>
                <w:i/>
                <w:noProof/>
                <w:color w:val="000000" w:themeColor="text1"/>
                <w:sz w:val="20"/>
                <w:szCs w:val="20"/>
                <w:lang w:eastAsia="sl-SI"/>
              </w:rPr>
              <w:t>(</w:t>
            </w:r>
            <w:r w:rsidR="00A00966" w:rsidRPr="0033393F">
              <w:rPr>
                <w:rFonts w:ascii="Tahoma" w:eastAsia="Times New Roman" w:hAnsi="Tahoma" w:cs="Tahoma"/>
                <w:i/>
                <w:noProof/>
                <w:color w:val="000000" w:themeColor="text1"/>
                <w:sz w:val="20"/>
                <w:szCs w:val="20"/>
                <w:lang w:eastAsia="sl-SI"/>
              </w:rPr>
              <w:t>navedite ceno</w:t>
            </w:r>
            <w:r w:rsidRPr="0033393F">
              <w:rPr>
                <w:rFonts w:ascii="Tahoma" w:eastAsia="Times New Roman" w:hAnsi="Tahoma" w:cs="Tahoma"/>
                <w:i/>
                <w:noProof/>
                <w:color w:val="000000" w:themeColor="text1"/>
                <w:sz w:val="20"/>
                <w:szCs w:val="20"/>
                <w:lang w:eastAsia="sl-SI"/>
              </w:rPr>
              <w:t xml:space="preserve"> za 60 mesecev)</w:t>
            </w:r>
          </w:p>
        </w:tc>
      </w:tr>
      <w:tr w:rsidR="00AE6946" w:rsidRPr="0033393F" w14:paraId="67D13C83" w14:textId="77777777" w:rsidTr="0020568C">
        <w:trPr>
          <w:trHeight w:val="499"/>
        </w:trPr>
        <w:tc>
          <w:tcPr>
            <w:tcW w:w="525" w:type="dxa"/>
          </w:tcPr>
          <w:p w14:paraId="2037813A" w14:textId="77777777" w:rsidR="00AE6946" w:rsidRPr="0033393F" w:rsidRDefault="00AE6946"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p>
        </w:tc>
        <w:tc>
          <w:tcPr>
            <w:tcW w:w="3862" w:type="dxa"/>
          </w:tcPr>
          <w:p w14:paraId="0C6556AE" w14:textId="77777777" w:rsidR="00AE6946" w:rsidRPr="0033393F" w:rsidRDefault="00AE6946" w:rsidP="00AE6946">
            <w:pPr>
              <w:widowControl w:val="0"/>
              <w:autoSpaceDE w:val="0"/>
              <w:autoSpaceDN w:val="0"/>
              <w:adjustRightInd w:val="0"/>
              <w:spacing w:before="7" w:after="0" w:line="280" w:lineRule="exact"/>
              <w:rPr>
                <w:rFonts w:ascii="Tahoma" w:eastAsia="Times New Roman" w:hAnsi="Tahoma" w:cs="Tahoma"/>
                <w:b/>
                <w:noProof/>
                <w:color w:val="000000" w:themeColor="text1"/>
                <w:sz w:val="20"/>
                <w:szCs w:val="20"/>
                <w:lang w:eastAsia="sl-SI"/>
              </w:rPr>
            </w:pPr>
          </w:p>
        </w:tc>
        <w:tc>
          <w:tcPr>
            <w:tcW w:w="1275" w:type="dxa"/>
          </w:tcPr>
          <w:p w14:paraId="26BB0510" w14:textId="77777777" w:rsidR="00AE6946" w:rsidRPr="0033393F" w:rsidRDefault="00AE6946"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r w:rsidRPr="0033393F">
              <w:rPr>
                <w:rFonts w:ascii="Tahoma" w:eastAsia="Times New Roman" w:hAnsi="Tahoma" w:cs="Tahoma"/>
                <w:noProof/>
                <w:color w:val="000000" w:themeColor="text1"/>
                <w:sz w:val="20"/>
                <w:szCs w:val="20"/>
                <w:lang w:eastAsia="sl-SI"/>
              </w:rPr>
              <w:t>1 mesec</w:t>
            </w:r>
          </w:p>
        </w:tc>
        <w:tc>
          <w:tcPr>
            <w:tcW w:w="3263" w:type="dxa"/>
          </w:tcPr>
          <w:p w14:paraId="3DB9468F" w14:textId="2E0A5708" w:rsidR="00AE6946" w:rsidRPr="0033393F" w:rsidRDefault="00BD01B5" w:rsidP="00BD01B5">
            <w:pPr>
              <w:widowControl w:val="0"/>
              <w:autoSpaceDE w:val="0"/>
              <w:autoSpaceDN w:val="0"/>
              <w:adjustRightInd w:val="0"/>
              <w:spacing w:before="7" w:after="0" w:line="280" w:lineRule="exact"/>
              <w:rPr>
                <w:rFonts w:ascii="Tahoma" w:eastAsia="Times New Roman" w:hAnsi="Tahoma" w:cs="Tahoma"/>
                <w:i/>
                <w:noProof/>
                <w:color w:val="000000" w:themeColor="text1"/>
                <w:sz w:val="20"/>
                <w:szCs w:val="20"/>
                <w:lang w:eastAsia="sl-SI"/>
              </w:rPr>
            </w:pPr>
            <w:r w:rsidRPr="0033393F">
              <w:rPr>
                <w:rFonts w:ascii="Tahoma" w:eastAsia="Times New Roman" w:hAnsi="Tahoma" w:cs="Tahoma"/>
                <w:i/>
                <w:noProof/>
                <w:color w:val="000000" w:themeColor="text1"/>
                <w:sz w:val="20"/>
                <w:szCs w:val="20"/>
                <w:lang w:eastAsia="sl-SI"/>
              </w:rPr>
              <w:t>(</w:t>
            </w:r>
            <w:r w:rsidR="00E4403A" w:rsidRPr="0033393F">
              <w:rPr>
                <w:rFonts w:ascii="Tahoma" w:eastAsia="Times New Roman" w:hAnsi="Tahoma" w:cs="Tahoma"/>
                <w:i/>
                <w:noProof/>
                <w:color w:val="000000" w:themeColor="text1"/>
                <w:sz w:val="20"/>
                <w:szCs w:val="20"/>
                <w:lang w:eastAsia="sl-SI"/>
              </w:rPr>
              <w:t xml:space="preserve">informativno </w:t>
            </w:r>
            <w:r w:rsidR="00A00966" w:rsidRPr="0033393F">
              <w:rPr>
                <w:rFonts w:ascii="Tahoma" w:eastAsia="Times New Roman" w:hAnsi="Tahoma" w:cs="Tahoma"/>
                <w:i/>
                <w:noProof/>
                <w:color w:val="000000" w:themeColor="text1"/>
                <w:sz w:val="20"/>
                <w:szCs w:val="20"/>
                <w:lang w:eastAsia="sl-SI"/>
              </w:rPr>
              <w:t xml:space="preserve">navedite </w:t>
            </w:r>
            <w:r w:rsidR="00AE6946" w:rsidRPr="0033393F">
              <w:rPr>
                <w:rFonts w:ascii="Tahoma" w:eastAsia="Times New Roman" w:hAnsi="Tahoma" w:cs="Tahoma"/>
                <w:i/>
                <w:noProof/>
                <w:color w:val="000000" w:themeColor="text1"/>
                <w:sz w:val="20"/>
                <w:szCs w:val="20"/>
                <w:lang w:eastAsia="sl-SI"/>
              </w:rPr>
              <w:t>ceno mesečnega vzdrževanja)</w:t>
            </w:r>
            <w:bookmarkStart w:id="19" w:name="_GoBack"/>
            <w:bookmarkEnd w:id="19"/>
          </w:p>
          <w:p w14:paraId="6FBE04F6" w14:textId="29526DF4" w:rsidR="00D55B0F" w:rsidRPr="0033393F" w:rsidRDefault="00D55B0F" w:rsidP="00BD01B5">
            <w:pPr>
              <w:widowControl w:val="0"/>
              <w:autoSpaceDE w:val="0"/>
              <w:autoSpaceDN w:val="0"/>
              <w:adjustRightInd w:val="0"/>
              <w:spacing w:before="7" w:after="0" w:line="280" w:lineRule="exact"/>
              <w:rPr>
                <w:rFonts w:ascii="Tahoma" w:eastAsia="Times New Roman" w:hAnsi="Tahoma" w:cs="Tahoma"/>
                <w:i/>
                <w:noProof/>
                <w:color w:val="000000" w:themeColor="text1"/>
                <w:sz w:val="20"/>
                <w:szCs w:val="20"/>
                <w:lang w:eastAsia="sl-SI"/>
              </w:rPr>
            </w:pPr>
          </w:p>
        </w:tc>
      </w:tr>
    </w:tbl>
    <w:p w14:paraId="610B6433" w14:textId="77777777" w:rsidR="00BD01B5" w:rsidRPr="0033393F" w:rsidRDefault="00BD01B5"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25"/>
        <w:gridCol w:w="3867"/>
        <w:gridCol w:w="1276"/>
        <w:gridCol w:w="3267"/>
      </w:tblGrid>
      <w:tr w:rsidR="0033393F" w:rsidRPr="0033393F" w14:paraId="116A39EB" w14:textId="77777777" w:rsidTr="005C0674">
        <w:trPr>
          <w:trHeight w:val="573"/>
        </w:trPr>
        <w:tc>
          <w:tcPr>
            <w:tcW w:w="525" w:type="dxa"/>
          </w:tcPr>
          <w:p w14:paraId="0D0FE6FA" w14:textId="77777777" w:rsidR="00AE6946" w:rsidRPr="0033393F" w:rsidRDefault="009758FD" w:rsidP="00AE6946">
            <w:pPr>
              <w:widowControl w:val="0"/>
              <w:autoSpaceDE w:val="0"/>
              <w:autoSpaceDN w:val="0"/>
              <w:adjustRightInd w:val="0"/>
              <w:spacing w:before="7" w:after="0" w:line="280" w:lineRule="exact"/>
              <w:rPr>
                <w:rFonts w:ascii="Tahoma" w:eastAsia="Times New Roman" w:hAnsi="Tahoma" w:cs="Tahoma"/>
                <w:b/>
                <w:noProof/>
                <w:color w:val="000000" w:themeColor="text1"/>
                <w:sz w:val="20"/>
                <w:szCs w:val="20"/>
                <w:lang w:eastAsia="sl-SI"/>
              </w:rPr>
            </w:pPr>
            <w:r w:rsidRPr="0033393F">
              <w:rPr>
                <w:rFonts w:ascii="Tahoma" w:eastAsia="Times New Roman" w:hAnsi="Tahoma" w:cs="Tahoma"/>
                <w:b/>
                <w:noProof/>
                <w:color w:val="000000" w:themeColor="text1"/>
                <w:sz w:val="20"/>
                <w:szCs w:val="20"/>
                <w:lang w:eastAsia="sl-SI"/>
              </w:rPr>
              <w:t>C.</w:t>
            </w:r>
          </w:p>
        </w:tc>
        <w:tc>
          <w:tcPr>
            <w:tcW w:w="3867" w:type="dxa"/>
          </w:tcPr>
          <w:p w14:paraId="361CAE42" w14:textId="77777777" w:rsidR="00AE6946" w:rsidRPr="0033393F" w:rsidRDefault="009758FD" w:rsidP="00AE6946">
            <w:pPr>
              <w:widowControl w:val="0"/>
              <w:autoSpaceDE w:val="0"/>
              <w:autoSpaceDN w:val="0"/>
              <w:adjustRightInd w:val="0"/>
              <w:spacing w:before="7" w:after="0" w:line="280" w:lineRule="exact"/>
              <w:rPr>
                <w:rFonts w:ascii="Tahoma" w:eastAsia="Times New Roman" w:hAnsi="Tahoma" w:cs="Tahoma"/>
                <w:b/>
                <w:noProof/>
                <w:color w:val="000000" w:themeColor="text1"/>
                <w:sz w:val="20"/>
                <w:szCs w:val="20"/>
                <w:lang w:eastAsia="sl-SI"/>
              </w:rPr>
            </w:pPr>
            <w:r w:rsidRPr="0033393F">
              <w:rPr>
                <w:rFonts w:ascii="Tahoma" w:eastAsia="Times New Roman" w:hAnsi="Tahoma" w:cs="Tahoma"/>
                <w:b/>
                <w:noProof/>
                <w:color w:val="000000" w:themeColor="text1"/>
                <w:sz w:val="20"/>
                <w:szCs w:val="20"/>
                <w:lang w:eastAsia="sl-SI"/>
              </w:rPr>
              <w:t xml:space="preserve">Cena </w:t>
            </w:r>
            <w:r w:rsidR="00CD1AB5" w:rsidRPr="0033393F">
              <w:rPr>
                <w:rFonts w:ascii="Tahoma" w:eastAsia="Times New Roman" w:hAnsi="Tahoma" w:cs="Tahoma"/>
                <w:b/>
                <w:noProof/>
                <w:color w:val="000000" w:themeColor="text1"/>
                <w:sz w:val="20"/>
                <w:szCs w:val="20"/>
                <w:lang w:eastAsia="sl-SI"/>
              </w:rPr>
              <w:t xml:space="preserve">SKUPAJ </w:t>
            </w:r>
            <w:r w:rsidRPr="0033393F">
              <w:rPr>
                <w:rFonts w:ascii="Tahoma" w:eastAsia="Times New Roman" w:hAnsi="Tahoma" w:cs="Tahoma"/>
                <w:b/>
                <w:noProof/>
                <w:color w:val="000000" w:themeColor="text1"/>
                <w:sz w:val="20"/>
                <w:szCs w:val="20"/>
                <w:lang w:eastAsia="sl-SI"/>
              </w:rPr>
              <w:t xml:space="preserve">A. </w:t>
            </w:r>
            <w:r w:rsidR="00CD1AB5" w:rsidRPr="0033393F">
              <w:rPr>
                <w:rFonts w:ascii="Tahoma" w:eastAsia="Times New Roman" w:hAnsi="Tahoma" w:cs="Tahoma"/>
                <w:b/>
                <w:noProof/>
                <w:color w:val="000000" w:themeColor="text1"/>
                <w:sz w:val="20"/>
                <w:szCs w:val="20"/>
                <w:lang w:eastAsia="sl-SI"/>
              </w:rPr>
              <w:t>+</w:t>
            </w:r>
            <w:r w:rsidRPr="0033393F">
              <w:rPr>
                <w:rFonts w:ascii="Tahoma" w:eastAsia="Times New Roman" w:hAnsi="Tahoma" w:cs="Tahoma"/>
                <w:b/>
                <w:noProof/>
                <w:color w:val="000000" w:themeColor="text1"/>
                <w:sz w:val="20"/>
                <w:szCs w:val="20"/>
                <w:lang w:eastAsia="sl-SI"/>
              </w:rPr>
              <w:t xml:space="preserve"> B.</w:t>
            </w:r>
            <w:r w:rsidR="007E0BAC" w:rsidRPr="0033393F">
              <w:rPr>
                <w:rFonts w:ascii="Tahoma" w:eastAsia="Times New Roman" w:hAnsi="Tahoma" w:cs="Tahoma"/>
                <w:b/>
                <w:noProof/>
                <w:color w:val="000000" w:themeColor="text1"/>
                <w:sz w:val="20"/>
                <w:szCs w:val="20"/>
                <w:lang w:eastAsia="sl-SI"/>
              </w:rPr>
              <w:t xml:space="preserve"> </w:t>
            </w:r>
          </w:p>
        </w:tc>
        <w:tc>
          <w:tcPr>
            <w:tcW w:w="1276" w:type="dxa"/>
          </w:tcPr>
          <w:p w14:paraId="0555DE9D" w14:textId="77777777" w:rsidR="00AE6946" w:rsidRPr="0033393F" w:rsidRDefault="009758FD"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r w:rsidRPr="0033393F">
              <w:rPr>
                <w:rFonts w:ascii="Tahoma" w:eastAsia="Times New Roman" w:hAnsi="Tahoma" w:cs="Tahoma"/>
                <w:noProof/>
                <w:color w:val="000000" w:themeColor="text1"/>
                <w:sz w:val="20"/>
                <w:szCs w:val="20"/>
                <w:lang w:eastAsia="sl-SI"/>
              </w:rPr>
              <w:t>brez DDV</w:t>
            </w:r>
          </w:p>
        </w:tc>
        <w:tc>
          <w:tcPr>
            <w:tcW w:w="3267" w:type="dxa"/>
          </w:tcPr>
          <w:p w14:paraId="639EBF5A" w14:textId="77777777" w:rsidR="00972693" w:rsidRPr="0033393F" w:rsidRDefault="007E0BAC" w:rsidP="00AE6946">
            <w:pPr>
              <w:widowControl w:val="0"/>
              <w:autoSpaceDE w:val="0"/>
              <w:autoSpaceDN w:val="0"/>
              <w:adjustRightInd w:val="0"/>
              <w:spacing w:before="7" w:after="0" w:line="280" w:lineRule="exact"/>
              <w:rPr>
                <w:rFonts w:ascii="Tahoma" w:eastAsia="Times New Roman" w:hAnsi="Tahoma" w:cs="Tahoma"/>
                <w:b/>
                <w:noProof/>
                <w:color w:val="000000" w:themeColor="text1"/>
                <w:sz w:val="20"/>
                <w:szCs w:val="20"/>
                <w:lang w:eastAsia="sl-SI"/>
              </w:rPr>
            </w:pPr>
            <w:r w:rsidRPr="0033393F">
              <w:rPr>
                <w:rFonts w:ascii="Tahoma" w:eastAsia="Times New Roman" w:hAnsi="Tahoma" w:cs="Tahoma"/>
                <w:b/>
                <w:noProof/>
                <w:color w:val="000000" w:themeColor="text1"/>
                <w:sz w:val="20"/>
                <w:szCs w:val="20"/>
                <w:lang w:eastAsia="sl-SI"/>
              </w:rPr>
              <w:t>(skupna ponudbena vrednost)</w:t>
            </w:r>
          </w:p>
          <w:p w14:paraId="33210F32" w14:textId="77777777" w:rsidR="00837B21" w:rsidRPr="0033393F" w:rsidRDefault="00837B21" w:rsidP="00AE6946">
            <w:pPr>
              <w:widowControl w:val="0"/>
              <w:autoSpaceDE w:val="0"/>
              <w:autoSpaceDN w:val="0"/>
              <w:adjustRightInd w:val="0"/>
              <w:spacing w:before="7" w:after="0" w:line="280" w:lineRule="exact"/>
              <w:rPr>
                <w:rFonts w:ascii="Tahoma" w:eastAsia="Times New Roman" w:hAnsi="Tahoma" w:cs="Tahoma"/>
                <w:b/>
                <w:noProof/>
                <w:color w:val="000000" w:themeColor="text1"/>
                <w:sz w:val="20"/>
                <w:szCs w:val="20"/>
                <w:lang w:eastAsia="sl-SI"/>
              </w:rPr>
            </w:pPr>
          </w:p>
          <w:p w14:paraId="4A49EF32" w14:textId="67A15404" w:rsidR="00837B21" w:rsidRPr="0033393F" w:rsidRDefault="00837B21" w:rsidP="00AE6946">
            <w:pPr>
              <w:widowControl w:val="0"/>
              <w:autoSpaceDE w:val="0"/>
              <w:autoSpaceDN w:val="0"/>
              <w:adjustRightInd w:val="0"/>
              <w:spacing w:before="7" w:after="0" w:line="280" w:lineRule="exact"/>
              <w:rPr>
                <w:rFonts w:ascii="Tahoma" w:eastAsia="Times New Roman" w:hAnsi="Tahoma" w:cs="Tahoma"/>
                <w:b/>
                <w:noProof/>
                <w:color w:val="000000" w:themeColor="text1"/>
                <w:sz w:val="20"/>
                <w:szCs w:val="20"/>
                <w:lang w:eastAsia="sl-SI"/>
              </w:rPr>
            </w:pPr>
          </w:p>
        </w:tc>
      </w:tr>
      <w:tr w:rsidR="0033393F" w:rsidRPr="0033393F" w14:paraId="37668350" w14:textId="77777777" w:rsidTr="005C0674">
        <w:trPr>
          <w:trHeight w:val="96"/>
        </w:trPr>
        <w:tc>
          <w:tcPr>
            <w:tcW w:w="525" w:type="dxa"/>
          </w:tcPr>
          <w:p w14:paraId="333C9D4D" w14:textId="77777777" w:rsidR="00AE6946" w:rsidRPr="0033393F" w:rsidRDefault="00AE6946"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p>
        </w:tc>
        <w:tc>
          <w:tcPr>
            <w:tcW w:w="3867" w:type="dxa"/>
          </w:tcPr>
          <w:p w14:paraId="376B5DE7" w14:textId="77777777" w:rsidR="00AE6946" w:rsidRPr="0033393F" w:rsidRDefault="00AE6946" w:rsidP="00AE6946">
            <w:pPr>
              <w:widowControl w:val="0"/>
              <w:autoSpaceDE w:val="0"/>
              <w:autoSpaceDN w:val="0"/>
              <w:adjustRightInd w:val="0"/>
              <w:spacing w:before="7" w:after="0" w:line="280" w:lineRule="exact"/>
              <w:rPr>
                <w:rFonts w:ascii="Tahoma" w:eastAsia="Times New Roman" w:hAnsi="Tahoma" w:cs="Tahoma"/>
                <w:b/>
                <w:noProof/>
                <w:color w:val="000000" w:themeColor="text1"/>
                <w:sz w:val="20"/>
                <w:szCs w:val="20"/>
                <w:lang w:eastAsia="sl-SI"/>
              </w:rPr>
            </w:pPr>
          </w:p>
        </w:tc>
        <w:tc>
          <w:tcPr>
            <w:tcW w:w="1276" w:type="dxa"/>
          </w:tcPr>
          <w:p w14:paraId="2CFE32F9" w14:textId="77777777" w:rsidR="00AE6946" w:rsidRPr="0033393F" w:rsidRDefault="00AE6946"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r w:rsidRPr="0033393F">
              <w:rPr>
                <w:rFonts w:ascii="Tahoma" w:eastAsia="Times New Roman" w:hAnsi="Tahoma" w:cs="Tahoma"/>
                <w:noProof/>
                <w:color w:val="000000" w:themeColor="text1"/>
                <w:sz w:val="20"/>
                <w:szCs w:val="20"/>
                <w:lang w:eastAsia="sl-SI"/>
              </w:rPr>
              <w:t>DDV</w:t>
            </w:r>
          </w:p>
        </w:tc>
        <w:tc>
          <w:tcPr>
            <w:tcW w:w="3267" w:type="dxa"/>
          </w:tcPr>
          <w:p w14:paraId="2EF63BF2" w14:textId="77777777" w:rsidR="00AE6946" w:rsidRPr="0033393F" w:rsidRDefault="00AE6946"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p>
        </w:tc>
      </w:tr>
      <w:tr w:rsidR="0033393F" w:rsidRPr="0033393F" w14:paraId="6EC97B82" w14:textId="77777777" w:rsidTr="005C0674">
        <w:trPr>
          <w:trHeight w:val="181"/>
        </w:trPr>
        <w:tc>
          <w:tcPr>
            <w:tcW w:w="525" w:type="dxa"/>
          </w:tcPr>
          <w:p w14:paraId="72C86A14" w14:textId="77777777" w:rsidR="00CD1AB5" w:rsidRPr="0033393F" w:rsidRDefault="00CD1AB5" w:rsidP="00CD1AB5">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p>
        </w:tc>
        <w:tc>
          <w:tcPr>
            <w:tcW w:w="3867" w:type="dxa"/>
          </w:tcPr>
          <w:p w14:paraId="0D9A6F30" w14:textId="77777777" w:rsidR="00CD1AB5" w:rsidRPr="0033393F" w:rsidRDefault="00CD1AB5" w:rsidP="00CD1AB5">
            <w:pPr>
              <w:widowControl w:val="0"/>
              <w:autoSpaceDE w:val="0"/>
              <w:autoSpaceDN w:val="0"/>
              <w:adjustRightInd w:val="0"/>
              <w:spacing w:before="7" w:after="0" w:line="280" w:lineRule="exact"/>
              <w:rPr>
                <w:rFonts w:ascii="Tahoma" w:eastAsia="Times New Roman" w:hAnsi="Tahoma" w:cs="Tahoma"/>
                <w:b/>
                <w:noProof/>
                <w:color w:val="000000" w:themeColor="text1"/>
                <w:sz w:val="20"/>
                <w:szCs w:val="20"/>
                <w:lang w:eastAsia="sl-SI"/>
              </w:rPr>
            </w:pPr>
            <w:r w:rsidRPr="0033393F">
              <w:rPr>
                <w:rFonts w:ascii="Tahoma" w:eastAsia="Times New Roman" w:hAnsi="Tahoma" w:cs="Tahoma"/>
                <w:b/>
                <w:noProof/>
                <w:color w:val="000000" w:themeColor="text1"/>
                <w:sz w:val="20"/>
                <w:szCs w:val="20"/>
                <w:lang w:eastAsia="sl-SI"/>
              </w:rPr>
              <w:t xml:space="preserve">Cena SKUPAJ A. + B. </w:t>
            </w:r>
          </w:p>
        </w:tc>
        <w:tc>
          <w:tcPr>
            <w:tcW w:w="1276" w:type="dxa"/>
          </w:tcPr>
          <w:p w14:paraId="78A849E5" w14:textId="77777777" w:rsidR="00CD1AB5" w:rsidRPr="0033393F" w:rsidRDefault="00CD1AB5" w:rsidP="00CD1AB5">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r w:rsidRPr="0033393F">
              <w:rPr>
                <w:rFonts w:ascii="Tahoma" w:eastAsia="Times New Roman" w:hAnsi="Tahoma" w:cs="Tahoma"/>
                <w:noProof/>
                <w:color w:val="000000" w:themeColor="text1"/>
                <w:sz w:val="20"/>
                <w:szCs w:val="20"/>
                <w:lang w:eastAsia="sl-SI"/>
              </w:rPr>
              <w:t>(z DDV)</w:t>
            </w:r>
          </w:p>
        </w:tc>
        <w:tc>
          <w:tcPr>
            <w:tcW w:w="3267" w:type="dxa"/>
          </w:tcPr>
          <w:p w14:paraId="09B3D082" w14:textId="77777777" w:rsidR="00CD1AB5" w:rsidRPr="0033393F" w:rsidRDefault="00CD1AB5" w:rsidP="00CD1AB5">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p>
          <w:p w14:paraId="6B27BEA4" w14:textId="7224D2B1" w:rsidR="00837B21" w:rsidRPr="0033393F" w:rsidRDefault="00837B21" w:rsidP="00CD1AB5">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p>
        </w:tc>
      </w:tr>
    </w:tbl>
    <w:p w14:paraId="45C2B706" w14:textId="44D10014" w:rsidR="00AE6946" w:rsidRPr="0033393F" w:rsidRDefault="00AE6946" w:rsidP="00EB4943">
      <w:pPr>
        <w:widowControl w:val="0"/>
        <w:autoSpaceDE w:val="0"/>
        <w:autoSpaceDN w:val="0"/>
        <w:adjustRightInd w:val="0"/>
        <w:spacing w:before="7" w:after="0" w:line="280" w:lineRule="exact"/>
        <w:jc w:val="both"/>
        <w:rPr>
          <w:rFonts w:ascii="Tahoma" w:eastAsia="Times New Roman" w:hAnsi="Tahoma" w:cs="Tahoma"/>
          <w:i/>
          <w:noProof/>
          <w:color w:val="000000" w:themeColor="text1"/>
          <w:sz w:val="16"/>
          <w:szCs w:val="16"/>
          <w:lang w:eastAsia="sl-SI"/>
        </w:rPr>
      </w:pPr>
      <w:r w:rsidRPr="0033393F">
        <w:rPr>
          <w:rFonts w:ascii="Tahoma" w:eastAsia="Times New Roman" w:hAnsi="Tahoma" w:cs="Tahoma"/>
          <w:i/>
          <w:noProof/>
          <w:color w:val="000000" w:themeColor="text1"/>
          <w:sz w:val="16"/>
          <w:szCs w:val="16"/>
          <w:lang w:eastAsia="sl-SI"/>
        </w:rPr>
        <w:t xml:space="preserve">Ta POVZETEK PREDRAČUNA je sestavni del in priloga ponudbe, s katero se prijavljamo na javni razpis za </w:t>
      </w:r>
      <w:r w:rsidR="00C718FE" w:rsidRPr="0033393F">
        <w:rPr>
          <w:rFonts w:ascii="Tahoma" w:eastAsia="Times New Roman" w:hAnsi="Tahoma" w:cs="Tahoma"/>
          <w:b/>
          <w:bCs/>
          <w:i/>
          <w:noProof/>
          <w:color w:val="000000" w:themeColor="text1"/>
          <w:sz w:val="16"/>
          <w:szCs w:val="16"/>
          <w:lang w:eastAsia="sl-SI"/>
        </w:rPr>
        <w:t>NABAVA IN VZDRŽEVANJE AVTOMATIZIRANEGA LEKARNIŠKEGA SISTEMA SKLADIŠČENJA S PRINOSOM ZDRAVIL ZA LEKARNO PLANINA II</w:t>
      </w:r>
      <w:r w:rsidRPr="0033393F">
        <w:rPr>
          <w:rFonts w:ascii="Tahoma" w:eastAsia="Times New Roman" w:hAnsi="Tahoma" w:cs="Tahoma"/>
          <w:b/>
          <w:bCs/>
          <w:i/>
          <w:noProof/>
          <w:color w:val="000000" w:themeColor="text1"/>
          <w:sz w:val="16"/>
          <w:szCs w:val="16"/>
          <w:lang w:eastAsia="sl-SI"/>
        </w:rPr>
        <w:t xml:space="preserve">; </w:t>
      </w:r>
      <w:r w:rsidR="00F97BB4" w:rsidRPr="0033393F">
        <w:rPr>
          <w:rFonts w:ascii="Tahoma" w:eastAsia="Times New Roman" w:hAnsi="Tahoma" w:cs="Tahoma"/>
          <w:b/>
          <w:bCs/>
          <w:i/>
          <w:noProof/>
          <w:color w:val="000000" w:themeColor="text1"/>
          <w:sz w:val="16"/>
          <w:szCs w:val="16"/>
          <w:lang w:eastAsia="sl-SI"/>
        </w:rPr>
        <w:t>JN/GL-7-2023</w:t>
      </w:r>
      <w:r w:rsidRPr="0033393F">
        <w:rPr>
          <w:rFonts w:ascii="Tahoma" w:eastAsia="Times New Roman" w:hAnsi="Tahoma" w:cs="Tahoma"/>
          <w:b/>
          <w:bCs/>
          <w:i/>
          <w:noProof/>
          <w:color w:val="000000" w:themeColor="text1"/>
          <w:sz w:val="16"/>
          <w:szCs w:val="16"/>
          <w:lang w:eastAsia="sl-SI"/>
        </w:rPr>
        <w:t xml:space="preserve"> objavljenega na</w:t>
      </w:r>
      <w:r w:rsidRPr="0033393F">
        <w:rPr>
          <w:rFonts w:ascii="Tahoma" w:eastAsia="Times New Roman" w:hAnsi="Tahoma" w:cs="Tahoma"/>
          <w:i/>
          <w:noProof/>
          <w:color w:val="000000" w:themeColor="text1"/>
          <w:sz w:val="16"/>
          <w:szCs w:val="16"/>
          <w:lang w:eastAsia="sl-SI"/>
        </w:rPr>
        <w:t>:</w:t>
      </w:r>
    </w:p>
    <w:p w14:paraId="59F43459" w14:textId="77777777" w:rsidR="00AE6946" w:rsidRPr="0033393F" w:rsidRDefault="00AE6946" w:rsidP="00AE6946">
      <w:pPr>
        <w:widowControl w:val="0"/>
        <w:autoSpaceDE w:val="0"/>
        <w:autoSpaceDN w:val="0"/>
        <w:adjustRightInd w:val="0"/>
        <w:spacing w:before="7" w:after="0" w:line="280" w:lineRule="exact"/>
        <w:rPr>
          <w:rFonts w:ascii="Tahoma" w:eastAsia="Times New Roman" w:hAnsi="Tahoma" w:cs="Tahoma"/>
          <w:i/>
          <w:noProof/>
          <w:color w:val="000000" w:themeColor="text1"/>
          <w:sz w:val="16"/>
          <w:szCs w:val="16"/>
          <w:lang w:eastAsia="sl-SI"/>
        </w:rPr>
      </w:pPr>
      <w:r w:rsidRPr="0033393F">
        <w:rPr>
          <w:rFonts w:ascii="Tahoma" w:eastAsia="Times New Roman" w:hAnsi="Tahoma" w:cs="Tahoma"/>
          <w:i/>
          <w:noProof/>
          <w:color w:val="000000" w:themeColor="text1"/>
          <w:sz w:val="16"/>
          <w:szCs w:val="16"/>
          <w:lang w:eastAsia="sl-SI"/>
        </w:rPr>
        <w:t xml:space="preserve">- Portalu javnih naročil </w:t>
      </w:r>
      <w:r w:rsidRPr="0033393F">
        <w:rPr>
          <w:rFonts w:ascii="Tahoma" w:eastAsia="Times New Roman" w:hAnsi="Tahoma" w:cs="Tahoma"/>
          <w:i/>
          <w:noProof/>
          <w:color w:val="000000" w:themeColor="text1"/>
          <w:sz w:val="16"/>
          <w:szCs w:val="16"/>
          <w:u w:val="single"/>
          <w:lang w:eastAsia="sl-SI"/>
        </w:rPr>
        <w:t>http://www.enarocanje.si/</w:t>
      </w:r>
      <w:r w:rsidRPr="0033393F">
        <w:rPr>
          <w:rFonts w:ascii="Tahoma" w:eastAsia="Times New Roman" w:hAnsi="Tahoma" w:cs="Tahoma"/>
          <w:i/>
          <w:noProof/>
          <w:color w:val="000000" w:themeColor="text1"/>
          <w:sz w:val="16"/>
          <w:szCs w:val="16"/>
          <w:lang w:eastAsia="sl-SI"/>
        </w:rPr>
        <w:t>, objava št. _______________z dne____________</w:t>
      </w:r>
    </w:p>
    <w:p w14:paraId="08892C01" w14:textId="77777777" w:rsidR="00AE6946" w:rsidRPr="0033393F" w:rsidRDefault="00972693" w:rsidP="0020568C">
      <w:pPr>
        <w:widowControl w:val="0"/>
        <w:autoSpaceDE w:val="0"/>
        <w:autoSpaceDN w:val="0"/>
        <w:adjustRightInd w:val="0"/>
        <w:spacing w:before="7" w:after="0" w:line="280" w:lineRule="exact"/>
        <w:jc w:val="center"/>
        <w:rPr>
          <w:rFonts w:ascii="Tahoma" w:eastAsia="Times New Roman" w:hAnsi="Tahoma" w:cs="Tahoma"/>
          <w:noProof/>
          <w:color w:val="000000" w:themeColor="text1"/>
          <w:sz w:val="18"/>
          <w:szCs w:val="18"/>
          <w:lang w:eastAsia="sl-SI"/>
        </w:rPr>
      </w:pPr>
      <w:r w:rsidRPr="0033393F">
        <w:rPr>
          <w:rFonts w:ascii="Tahoma" w:eastAsia="Times New Roman" w:hAnsi="Tahoma" w:cs="Tahoma"/>
          <w:noProof/>
          <w:color w:val="000000" w:themeColor="text1"/>
          <w:sz w:val="18"/>
          <w:szCs w:val="18"/>
          <w:lang w:eastAsia="sl-SI"/>
        </w:rPr>
        <w:t xml:space="preserve">                                                                                 </w:t>
      </w:r>
      <w:r w:rsidR="00AE6946" w:rsidRPr="0033393F">
        <w:rPr>
          <w:rFonts w:ascii="Tahoma" w:eastAsia="Times New Roman" w:hAnsi="Tahoma" w:cs="Tahoma"/>
          <w:noProof/>
          <w:color w:val="000000" w:themeColor="text1"/>
          <w:sz w:val="18"/>
          <w:szCs w:val="18"/>
          <w:lang w:eastAsia="sl-SI"/>
        </w:rPr>
        <w:t>Odgovorna oseba ponudnika</w:t>
      </w:r>
      <w:r w:rsidRPr="0033393F">
        <w:rPr>
          <w:rFonts w:ascii="Tahoma" w:eastAsia="Times New Roman" w:hAnsi="Tahoma" w:cs="Tahoma"/>
          <w:noProof/>
          <w:color w:val="000000" w:themeColor="text1"/>
          <w:sz w:val="18"/>
          <w:szCs w:val="18"/>
          <w:lang w:eastAsia="sl-SI"/>
        </w:rPr>
        <w:t xml:space="preserve"> (ime in priimek):</w:t>
      </w:r>
    </w:p>
    <w:p w14:paraId="1169C489" w14:textId="77777777" w:rsidR="007E0BAC" w:rsidRPr="0033393F" w:rsidRDefault="00AE6946" w:rsidP="00AE6946">
      <w:pPr>
        <w:widowControl w:val="0"/>
        <w:autoSpaceDE w:val="0"/>
        <w:autoSpaceDN w:val="0"/>
        <w:adjustRightInd w:val="0"/>
        <w:spacing w:before="7" w:after="0" w:line="280" w:lineRule="exact"/>
        <w:rPr>
          <w:rFonts w:ascii="Tahoma" w:eastAsia="Times New Roman" w:hAnsi="Tahoma" w:cs="Tahoma"/>
          <w:i/>
          <w:noProof/>
          <w:color w:val="000000" w:themeColor="text1"/>
          <w:sz w:val="18"/>
          <w:szCs w:val="18"/>
          <w:lang w:eastAsia="sl-SI"/>
        </w:rPr>
      </w:pPr>
      <w:r w:rsidRPr="0033393F">
        <w:rPr>
          <w:rFonts w:ascii="Tahoma" w:eastAsia="Times New Roman" w:hAnsi="Tahoma" w:cs="Tahoma"/>
          <w:i/>
          <w:noProof/>
          <w:color w:val="000000" w:themeColor="text1"/>
          <w:sz w:val="18"/>
          <w:szCs w:val="18"/>
          <w:lang w:eastAsia="sl-SI"/>
        </w:rPr>
        <w:t xml:space="preserve">                                                                        </w:t>
      </w:r>
    </w:p>
    <w:p w14:paraId="21A568A7" w14:textId="3D302290" w:rsidR="00AE6946" w:rsidRPr="0033393F" w:rsidRDefault="00E4403A" w:rsidP="00AE6946">
      <w:pPr>
        <w:widowControl w:val="0"/>
        <w:autoSpaceDE w:val="0"/>
        <w:autoSpaceDN w:val="0"/>
        <w:adjustRightInd w:val="0"/>
        <w:spacing w:before="7" w:after="0" w:line="280" w:lineRule="exact"/>
        <w:rPr>
          <w:rFonts w:ascii="Tahoma" w:eastAsia="Times New Roman" w:hAnsi="Tahoma" w:cs="Tahoma"/>
          <w:i/>
          <w:noProof/>
          <w:color w:val="000000" w:themeColor="text1"/>
          <w:sz w:val="18"/>
          <w:szCs w:val="18"/>
          <w:lang w:eastAsia="sl-SI"/>
        </w:rPr>
      </w:pPr>
      <w:r w:rsidRPr="0033393F">
        <w:rPr>
          <w:rFonts w:ascii="Tahoma" w:eastAsia="Times New Roman" w:hAnsi="Tahoma" w:cs="Tahoma"/>
          <w:i/>
          <w:noProof/>
          <w:color w:val="000000" w:themeColor="text1"/>
          <w:sz w:val="18"/>
          <w:szCs w:val="18"/>
          <w:lang w:eastAsia="sl-SI"/>
        </w:rPr>
        <w:t xml:space="preserve">            </w:t>
      </w:r>
    </w:p>
    <w:p w14:paraId="38B0223C" w14:textId="4D4E01DA" w:rsidR="00D92FA7" w:rsidRPr="0033393F" w:rsidRDefault="00FC31AE" w:rsidP="00450237">
      <w:pPr>
        <w:widowControl w:val="0"/>
        <w:autoSpaceDE w:val="0"/>
        <w:autoSpaceDN w:val="0"/>
        <w:adjustRightInd w:val="0"/>
        <w:spacing w:after="0" w:line="240" w:lineRule="auto"/>
        <w:ind w:right="-20"/>
        <w:rPr>
          <w:rFonts w:ascii="Tahoma" w:eastAsia="Times New Roman" w:hAnsi="Tahoma" w:cs="Tahoma"/>
          <w:color w:val="000000" w:themeColor="text1"/>
          <w:sz w:val="18"/>
          <w:szCs w:val="18"/>
          <w:lang w:eastAsia="sl-SI"/>
        </w:rPr>
      </w:pPr>
      <w:r w:rsidRPr="0033393F">
        <w:rPr>
          <w:rFonts w:ascii="Tahoma" w:eastAsia="Times New Roman" w:hAnsi="Tahoma" w:cs="Tahoma"/>
          <w:noProof/>
          <w:color w:val="000000" w:themeColor="text1"/>
          <w:sz w:val="18"/>
          <w:szCs w:val="18"/>
          <w:lang w:eastAsia="sl-SI"/>
        </w:rPr>
        <mc:AlternateContent>
          <mc:Choice Requires="wps">
            <w:drawing>
              <wp:anchor distT="0" distB="0" distL="114300" distR="114300" simplePos="0" relativeHeight="251657216" behindDoc="1" locked="0" layoutInCell="1" allowOverlap="1" wp14:anchorId="71A92DB6" wp14:editId="7BC37494">
                <wp:simplePos x="0" y="0"/>
                <wp:positionH relativeFrom="page">
                  <wp:posOffset>4047490</wp:posOffset>
                </wp:positionH>
                <wp:positionV relativeFrom="paragraph">
                  <wp:posOffset>335915</wp:posOffset>
                </wp:positionV>
                <wp:extent cx="1661160" cy="0"/>
                <wp:effectExtent l="0" t="0" r="0" b="0"/>
                <wp:wrapNone/>
                <wp:docPr id="41" name="Freeform 1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61160" cy="0"/>
                        </a:xfrm>
                        <a:custGeom>
                          <a:avLst/>
                          <a:gdLst>
                            <a:gd name="T0" fmla="*/ 0 w 2616"/>
                            <a:gd name="T1" fmla="*/ 2616 w 2616"/>
                          </a:gdLst>
                          <a:ahLst/>
                          <a:cxnLst>
                            <a:cxn ang="0">
                              <a:pos x="T0" y="0"/>
                            </a:cxn>
                            <a:cxn ang="0">
                              <a:pos x="T1" y="0"/>
                            </a:cxn>
                          </a:cxnLst>
                          <a:rect l="0" t="0" r="r" b="b"/>
                          <a:pathLst>
                            <a:path w="2616">
                              <a:moveTo>
                                <a:pt x="0" y="0"/>
                              </a:moveTo>
                              <a:lnTo>
                                <a:pt x="2616"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6E4EA003" id="Freeform 100" o:spid="_x0000_s1026" style="position:absolute;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18.7pt,26.45pt,449.5pt,26.45pt" coordsize="26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" filled="f" strokeweight=".5pt">
                <v:path arrowok="t" o:connecttype="custom" o:connectlocs="0,0;1661160,0" o:connectangles="0,0"/>
                <w10:wrap anchorx="page"/>
              </v:polyline>
            </w:pict>
          </mc:Fallback>
        </mc:AlternateContent>
      </w:r>
      <w:r w:rsidR="00972693" w:rsidRPr="0033393F">
        <w:rPr>
          <w:rFonts w:ascii="Tahoma" w:eastAsia="Times New Roman" w:hAnsi="Tahoma" w:cs="Tahoma"/>
          <w:color w:val="000000" w:themeColor="text1"/>
          <w:sz w:val="18"/>
          <w:szCs w:val="18"/>
          <w:lang w:eastAsia="sl-SI"/>
        </w:rPr>
        <w:t xml:space="preserve">                                                                                           </w:t>
      </w:r>
      <w:r w:rsidRPr="0033393F">
        <w:rPr>
          <w:rFonts w:ascii="Tahoma" w:eastAsia="Times New Roman" w:hAnsi="Tahoma" w:cs="Tahoma"/>
          <w:color w:val="000000" w:themeColor="text1"/>
          <w:sz w:val="18"/>
          <w:szCs w:val="18"/>
          <w:lang w:eastAsia="sl-SI"/>
        </w:rPr>
        <w:t>Žig</w:t>
      </w:r>
      <w:r w:rsidRPr="0033393F">
        <w:rPr>
          <w:rFonts w:ascii="Tahoma" w:eastAsia="Times New Roman" w:hAnsi="Tahoma" w:cs="Tahoma"/>
          <w:color w:val="000000" w:themeColor="text1"/>
          <w:spacing w:val="1"/>
          <w:sz w:val="18"/>
          <w:szCs w:val="18"/>
          <w:lang w:eastAsia="sl-SI"/>
        </w:rPr>
        <w:t xml:space="preserve"> </w:t>
      </w:r>
      <w:r w:rsidRPr="0033393F">
        <w:rPr>
          <w:rFonts w:ascii="Tahoma" w:eastAsia="Times New Roman" w:hAnsi="Tahoma" w:cs="Tahoma"/>
          <w:color w:val="000000" w:themeColor="text1"/>
          <w:sz w:val="18"/>
          <w:szCs w:val="18"/>
          <w:lang w:eastAsia="sl-SI"/>
        </w:rPr>
        <w:t>in</w:t>
      </w:r>
      <w:r w:rsidRPr="0033393F">
        <w:rPr>
          <w:rFonts w:ascii="Tahoma" w:eastAsia="Times New Roman" w:hAnsi="Tahoma" w:cs="Tahoma"/>
          <w:color w:val="000000" w:themeColor="text1"/>
          <w:spacing w:val="1"/>
          <w:sz w:val="18"/>
          <w:szCs w:val="18"/>
          <w:lang w:eastAsia="sl-SI"/>
        </w:rPr>
        <w:t xml:space="preserve"> </w:t>
      </w:r>
      <w:r w:rsidRPr="0033393F">
        <w:rPr>
          <w:rFonts w:ascii="Tahoma" w:eastAsia="Times New Roman" w:hAnsi="Tahoma" w:cs="Tahoma"/>
          <w:color w:val="000000" w:themeColor="text1"/>
          <w:sz w:val="18"/>
          <w:szCs w:val="18"/>
          <w:lang w:eastAsia="sl-SI"/>
        </w:rPr>
        <w:t>podpis</w:t>
      </w:r>
      <w:r w:rsidRPr="0033393F">
        <w:rPr>
          <w:rFonts w:ascii="Tahoma" w:eastAsia="Times New Roman" w:hAnsi="Tahoma" w:cs="Tahoma"/>
          <w:color w:val="000000" w:themeColor="text1"/>
          <w:spacing w:val="1"/>
          <w:sz w:val="18"/>
          <w:szCs w:val="18"/>
          <w:lang w:eastAsia="sl-SI"/>
        </w:rPr>
        <w:t xml:space="preserve"> </w:t>
      </w:r>
      <w:r w:rsidRPr="0033393F">
        <w:rPr>
          <w:rFonts w:ascii="Tahoma" w:eastAsia="Times New Roman" w:hAnsi="Tahoma" w:cs="Tahoma"/>
          <w:color w:val="000000" w:themeColor="text1"/>
          <w:sz w:val="18"/>
          <w:szCs w:val="18"/>
          <w:lang w:eastAsia="sl-SI"/>
        </w:rPr>
        <w:t>odgovorne</w:t>
      </w:r>
      <w:r w:rsidRPr="0033393F">
        <w:rPr>
          <w:rFonts w:ascii="Tahoma" w:eastAsia="Times New Roman" w:hAnsi="Tahoma" w:cs="Tahoma"/>
          <w:color w:val="000000" w:themeColor="text1"/>
          <w:spacing w:val="1"/>
          <w:sz w:val="18"/>
          <w:szCs w:val="18"/>
          <w:lang w:eastAsia="sl-SI"/>
        </w:rPr>
        <w:t xml:space="preserve"> </w:t>
      </w:r>
      <w:r w:rsidRPr="0033393F">
        <w:rPr>
          <w:rFonts w:ascii="Tahoma" w:eastAsia="Times New Roman" w:hAnsi="Tahoma" w:cs="Tahoma"/>
          <w:color w:val="000000" w:themeColor="text1"/>
          <w:sz w:val="18"/>
          <w:szCs w:val="18"/>
          <w:lang w:eastAsia="sl-SI"/>
        </w:rPr>
        <w:t>o</w:t>
      </w:r>
      <w:r w:rsidR="00E4403A" w:rsidRPr="0033393F">
        <w:rPr>
          <w:rFonts w:ascii="Tahoma" w:eastAsia="Times New Roman" w:hAnsi="Tahoma" w:cs="Tahoma"/>
          <w:color w:val="000000" w:themeColor="text1"/>
          <w:sz w:val="18"/>
          <w:szCs w:val="18"/>
          <w:lang w:eastAsia="sl-SI"/>
        </w:rPr>
        <w:t>sebe</w:t>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BD0CE1" w:rsidRPr="0033393F" w14:paraId="0FF707CF" w14:textId="77777777" w:rsidTr="00430F6D">
        <w:tc>
          <w:tcPr>
            <w:tcW w:w="599" w:type="dxa"/>
            <w:tcBorders>
              <w:right w:val="nil"/>
            </w:tcBorders>
          </w:tcPr>
          <w:p w14:paraId="36A701F6"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p>
        </w:tc>
        <w:tc>
          <w:tcPr>
            <w:tcW w:w="7653" w:type="dxa"/>
            <w:tcBorders>
              <w:left w:val="nil"/>
            </w:tcBorders>
          </w:tcPr>
          <w:p w14:paraId="40030DFD"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UGOTAVLJANJE SPOSOBNOSTI</w:t>
            </w:r>
          </w:p>
        </w:tc>
        <w:tc>
          <w:tcPr>
            <w:tcW w:w="912" w:type="dxa"/>
            <w:tcBorders>
              <w:right w:val="nil"/>
            </w:tcBorders>
          </w:tcPr>
          <w:p w14:paraId="503C71A9" w14:textId="77777777" w:rsidR="00BD0CE1" w:rsidRPr="0033393F" w:rsidRDefault="00BD0CE1" w:rsidP="00BD0CE1">
            <w:pPr>
              <w:spacing w:after="0" w:line="240" w:lineRule="auto"/>
              <w:jc w:val="both"/>
              <w:rPr>
                <w:rFonts w:ascii="Tahoma" w:eastAsia="Times New Roman" w:hAnsi="Tahoma" w:cs="Tahoma"/>
                <w:b/>
                <w:color w:val="000000" w:themeColor="text1"/>
                <w:sz w:val="20"/>
                <w:szCs w:val="20"/>
                <w:lang w:eastAsia="sl-SI"/>
              </w:rPr>
            </w:pPr>
            <w:r w:rsidRPr="0033393F">
              <w:rPr>
                <w:rFonts w:ascii="Tahoma" w:eastAsia="Times New Roman" w:hAnsi="Tahoma" w:cs="Tahoma"/>
                <w:b/>
                <w:i/>
                <w:color w:val="000000" w:themeColor="text1"/>
                <w:sz w:val="20"/>
                <w:szCs w:val="20"/>
                <w:lang w:eastAsia="sl-SI"/>
              </w:rPr>
              <w:t xml:space="preserve">priloga </w:t>
            </w:r>
          </w:p>
        </w:tc>
        <w:tc>
          <w:tcPr>
            <w:tcW w:w="551" w:type="dxa"/>
            <w:tcBorders>
              <w:left w:val="nil"/>
            </w:tcBorders>
          </w:tcPr>
          <w:p w14:paraId="39E13690" w14:textId="77777777" w:rsidR="00BD0CE1" w:rsidRPr="0033393F" w:rsidRDefault="00BD0CE1" w:rsidP="00BD0CE1">
            <w:pPr>
              <w:spacing w:after="0" w:line="240" w:lineRule="auto"/>
              <w:jc w:val="both"/>
              <w:rPr>
                <w:rFonts w:ascii="Tahoma" w:eastAsia="Times New Roman" w:hAnsi="Tahoma" w:cs="Tahoma"/>
                <w:b/>
                <w:i/>
                <w:color w:val="000000" w:themeColor="text1"/>
                <w:sz w:val="20"/>
                <w:szCs w:val="20"/>
                <w:lang w:eastAsia="sl-SI"/>
              </w:rPr>
            </w:pPr>
            <w:r w:rsidRPr="0033393F">
              <w:rPr>
                <w:rFonts w:ascii="Tahoma" w:eastAsia="Times New Roman" w:hAnsi="Tahoma" w:cs="Tahoma"/>
                <w:b/>
                <w:i/>
                <w:color w:val="000000" w:themeColor="text1"/>
                <w:sz w:val="20"/>
                <w:szCs w:val="20"/>
                <w:lang w:eastAsia="sl-SI"/>
              </w:rPr>
              <w:t>3/1</w:t>
            </w:r>
          </w:p>
        </w:tc>
      </w:tr>
    </w:tbl>
    <w:p w14:paraId="12F34D58" w14:textId="77777777" w:rsidR="00BD0CE1" w:rsidRPr="0033393F" w:rsidRDefault="00BD0CE1" w:rsidP="00BD0CE1">
      <w:pPr>
        <w:tabs>
          <w:tab w:val="left" w:pos="8647"/>
          <w:tab w:val="left" w:pos="9354"/>
        </w:tabs>
        <w:spacing w:after="0" w:line="240" w:lineRule="auto"/>
        <w:ind w:right="-2"/>
        <w:jc w:val="both"/>
        <w:rPr>
          <w:rFonts w:ascii="Tahoma" w:eastAsia="Times New Roman" w:hAnsi="Tahoma" w:cs="Tahoma"/>
          <w:color w:val="000000" w:themeColor="text1"/>
          <w:sz w:val="20"/>
          <w:szCs w:val="20"/>
          <w:lang w:eastAsia="sl-SI"/>
        </w:rPr>
      </w:pPr>
    </w:p>
    <w:p w14:paraId="1AEAE4D7" w14:textId="77777777" w:rsidR="00F31D13" w:rsidRPr="0033393F" w:rsidRDefault="00F31D13" w:rsidP="00BD0CE1">
      <w:pPr>
        <w:tabs>
          <w:tab w:val="left" w:pos="8647"/>
          <w:tab w:val="left" w:pos="9354"/>
        </w:tabs>
        <w:spacing w:after="0" w:line="240" w:lineRule="auto"/>
        <w:ind w:right="-2"/>
        <w:jc w:val="both"/>
        <w:rPr>
          <w:rFonts w:ascii="Tahoma" w:eastAsia="Times New Roman" w:hAnsi="Tahoma" w:cs="Tahoma"/>
          <w:color w:val="000000" w:themeColor="text1"/>
          <w:sz w:val="20"/>
          <w:szCs w:val="20"/>
          <w:lang w:eastAsia="sl-SI"/>
        </w:rPr>
      </w:pPr>
    </w:p>
    <w:p w14:paraId="4059C49A" w14:textId="593915E2" w:rsidR="00BD0CE1" w:rsidRPr="0033393F" w:rsidRDefault="00BD0CE1" w:rsidP="00312D21">
      <w:pPr>
        <w:tabs>
          <w:tab w:val="left" w:pos="8647"/>
          <w:tab w:val="left" w:pos="9354"/>
        </w:tabs>
        <w:spacing w:after="0" w:line="240" w:lineRule="auto"/>
        <w:ind w:right="-2"/>
        <w:rPr>
          <w:rFonts w:ascii="Tahoma" w:eastAsia="Times New Roman" w:hAnsi="Tahoma" w:cs="Tahoma"/>
          <w:b/>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V zvezi z javnim naročilom št. </w:t>
      </w:r>
      <w:r w:rsidR="00F97BB4" w:rsidRPr="0033393F">
        <w:rPr>
          <w:rFonts w:ascii="Tahoma" w:eastAsia="Times New Roman" w:hAnsi="Tahoma" w:cs="Tahoma"/>
          <w:b/>
          <w:color w:val="000000" w:themeColor="text1"/>
          <w:sz w:val="20"/>
          <w:szCs w:val="20"/>
          <w:lang w:eastAsia="sl-SI"/>
        </w:rPr>
        <w:t>JN/GL-7-2023</w:t>
      </w:r>
      <w:r w:rsidR="009044EB" w:rsidRPr="0033393F">
        <w:rPr>
          <w:rFonts w:ascii="Tahoma" w:eastAsia="Times New Roman" w:hAnsi="Tahoma" w:cs="Tahoma"/>
          <w:b/>
          <w:color w:val="000000" w:themeColor="text1"/>
          <w:sz w:val="20"/>
          <w:szCs w:val="20"/>
          <w:lang w:eastAsia="sl-SI"/>
        </w:rPr>
        <w:t xml:space="preserve"> </w:t>
      </w:r>
      <w:r w:rsidRPr="0033393F">
        <w:rPr>
          <w:rFonts w:ascii="Tahoma" w:eastAsia="Times New Roman" w:hAnsi="Tahoma" w:cs="Tahoma"/>
          <w:b/>
          <w:color w:val="000000" w:themeColor="text1"/>
          <w:sz w:val="20"/>
          <w:szCs w:val="20"/>
          <w:lang w:eastAsia="sl-SI"/>
        </w:rPr>
        <w:t xml:space="preserve"> – </w:t>
      </w:r>
      <w:r w:rsidR="00C718FE" w:rsidRPr="0033393F">
        <w:rPr>
          <w:rFonts w:ascii="Tahoma" w:eastAsia="Times New Roman" w:hAnsi="Tahoma" w:cs="Tahoma"/>
          <w:b/>
          <w:color w:val="000000" w:themeColor="text1"/>
          <w:sz w:val="20"/>
          <w:szCs w:val="20"/>
          <w:lang w:eastAsia="sl-SI"/>
        </w:rPr>
        <w:t>NABAVA IN VZDRŽEVANJE AVTOMATIZIRANEGA LEKARNIŠKEGA SISTEMA SKLADIŠČENJA S PRINOSOM ZDRAVIL ZA LEKARNO PLANINA II</w:t>
      </w:r>
      <w:r w:rsidR="00BC4B1A" w:rsidRPr="0033393F">
        <w:rPr>
          <w:rFonts w:ascii="Tahoma" w:eastAsia="Times New Roman" w:hAnsi="Tahoma" w:cs="Tahoma"/>
          <w:b/>
          <w:color w:val="000000" w:themeColor="text1"/>
          <w:sz w:val="20"/>
          <w:szCs w:val="20"/>
          <w:lang w:eastAsia="sl-SI"/>
        </w:rPr>
        <w:t>, mora ponudnik izpolnjevati naslednje pogoje:</w:t>
      </w:r>
    </w:p>
    <w:p w14:paraId="4ED82023" w14:textId="77777777" w:rsidR="00F31D13" w:rsidRPr="0033393F" w:rsidRDefault="00F31D13" w:rsidP="00BD0CE1">
      <w:pPr>
        <w:tabs>
          <w:tab w:val="left" w:pos="8647"/>
          <w:tab w:val="left" w:pos="9354"/>
        </w:tabs>
        <w:spacing w:after="0" w:line="240" w:lineRule="auto"/>
        <w:ind w:right="-2"/>
        <w:jc w:val="both"/>
        <w:rPr>
          <w:rFonts w:ascii="Tahoma" w:eastAsia="Times New Roman" w:hAnsi="Tahoma" w:cs="Tahoma"/>
          <w:b/>
          <w:color w:val="000000" w:themeColor="text1"/>
          <w:sz w:val="20"/>
          <w:szCs w:val="20"/>
          <w:lang w:eastAsia="sl-SI"/>
        </w:rPr>
      </w:pPr>
    </w:p>
    <w:p w14:paraId="5455B089" w14:textId="77777777" w:rsidR="00BC4B1A" w:rsidRPr="0033393F" w:rsidRDefault="00BC4B1A" w:rsidP="00BC4B1A">
      <w:pPr>
        <w:tabs>
          <w:tab w:val="left" w:pos="8647"/>
          <w:tab w:val="left" w:pos="9354"/>
        </w:tabs>
        <w:spacing w:after="0" w:line="240" w:lineRule="auto"/>
        <w:ind w:right="-2"/>
        <w:jc w:val="both"/>
        <w:rPr>
          <w:rFonts w:ascii="Tahoma" w:eastAsia="Times New Roman" w:hAnsi="Tahoma" w:cs="Tahoma"/>
          <w:b/>
          <w:color w:val="000000" w:themeColor="text1"/>
          <w:sz w:val="20"/>
          <w:szCs w:val="20"/>
          <w:lang w:eastAsia="sl-SI"/>
        </w:rPr>
      </w:pPr>
    </w:p>
    <w:p w14:paraId="76625F18" w14:textId="77777777" w:rsidR="00BC4B1A" w:rsidRPr="0033393F" w:rsidRDefault="00BC4B1A" w:rsidP="00BC4B1A">
      <w:pPr>
        <w:numPr>
          <w:ilvl w:val="1"/>
          <w:numId w:val="16"/>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(gospodarskem subjektu) ali osebi, ki je članica upravnega, vodstvenega ali nadzornega organa tega gospodarskega subjekta ali ki ima pooblastila za njegovo zastopanje ali odločanje ali nadzor v njem, ni bila izrečena pravnomočna sodba, ki ima elemente naslednjih kaznivih dejanj, ki so opredeljena v prvem odstavku 75. člena ZJN-3;</w:t>
      </w:r>
    </w:p>
    <w:p w14:paraId="36E70811" w14:textId="77777777" w:rsidR="00BC4B1A" w:rsidRPr="0033393F" w:rsidRDefault="00BC4B1A" w:rsidP="00BC4B1A">
      <w:pPr>
        <w:tabs>
          <w:tab w:val="left" w:pos="426"/>
          <w:tab w:val="left" w:pos="9354"/>
        </w:tabs>
        <w:spacing w:after="0" w:line="240" w:lineRule="auto"/>
        <w:ind w:left="426" w:right="-2"/>
        <w:jc w:val="both"/>
        <w:rPr>
          <w:rFonts w:ascii="Tahoma" w:eastAsia="Times New Roman" w:hAnsi="Tahoma" w:cs="Tahoma"/>
          <w:color w:val="000000" w:themeColor="text1"/>
          <w:sz w:val="20"/>
          <w:szCs w:val="20"/>
          <w:lang w:eastAsia="sl-SI"/>
        </w:rPr>
      </w:pPr>
    </w:p>
    <w:p w14:paraId="582D40D4" w14:textId="77777777" w:rsidR="00BC4B1A" w:rsidRPr="0033393F" w:rsidRDefault="00BC4B1A" w:rsidP="00BC4B1A">
      <w:pPr>
        <w:numPr>
          <w:ilvl w:val="1"/>
          <w:numId w:val="16"/>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izpolnjuje obvezne dajatve in druge denarne nedavčne obveznosti v skladu z zakonom, ki ureja finančno upravo, ki jih pobira davčni organ v skladu s predpisi države, v kateri imamo sedež, ali predpisi države naročnika in da vrednost neplačanih zapadlih obveznosti na dan oddaje ponudbe ne znaša 50 eurov ali več;</w:t>
      </w:r>
    </w:p>
    <w:p w14:paraId="5B1CD7E3" w14:textId="77777777" w:rsidR="00BC4B1A" w:rsidRPr="0033393F" w:rsidRDefault="00BC4B1A" w:rsidP="00BC4B1A">
      <w:pPr>
        <w:tabs>
          <w:tab w:val="left" w:pos="426"/>
          <w:tab w:val="left" w:pos="9354"/>
        </w:tabs>
        <w:spacing w:after="0" w:line="240" w:lineRule="auto"/>
        <w:ind w:left="426" w:right="-2"/>
        <w:jc w:val="both"/>
        <w:rPr>
          <w:rFonts w:ascii="Tahoma" w:eastAsia="Times New Roman" w:hAnsi="Tahoma" w:cs="Tahoma"/>
          <w:color w:val="000000" w:themeColor="text1"/>
          <w:sz w:val="20"/>
          <w:szCs w:val="20"/>
          <w:lang w:eastAsia="sl-SI"/>
        </w:rPr>
      </w:pPr>
    </w:p>
    <w:p w14:paraId="7C92F541" w14:textId="77777777" w:rsidR="00BC4B1A" w:rsidRPr="0033393F" w:rsidRDefault="00BC4B1A" w:rsidP="00BC4B1A">
      <w:pPr>
        <w:numPr>
          <w:ilvl w:val="1"/>
          <w:numId w:val="16"/>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je imel na dan oddaje ponudbe predložene vse obračune davčnih odtegljajev za dohodke iz delovnega razmerja za obdobje zadnjih petih let do dne oddaje ponudbe;</w:t>
      </w:r>
    </w:p>
    <w:p w14:paraId="2CD7BDFE" w14:textId="77777777" w:rsidR="00BC4B1A" w:rsidRPr="0033393F" w:rsidRDefault="00BC4B1A" w:rsidP="00BC4B1A">
      <w:pPr>
        <w:tabs>
          <w:tab w:val="left" w:pos="426"/>
          <w:tab w:val="left" w:pos="9354"/>
        </w:tabs>
        <w:spacing w:after="0" w:line="240" w:lineRule="auto"/>
        <w:ind w:left="426" w:right="-2"/>
        <w:jc w:val="both"/>
        <w:rPr>
          <w:rFonts w:ascii="Tahoma" w:eastAsia="Times New Roman" w:hAnsi="Tahoma" w:cs="Tahoma"/>
          <w:color w:val="000000" w:themeColor="text1"/>
          <w:sz w:val="20"/>
          <w:szCs w:val="20"/>
          <w:lang w:eastAsia="sl-SI"/>
        </w:rPr>
      </w:pPr>
    </w:p>
    <w:p w14:paraId="6BA08B05" w14:textId="77777777" w:rsidR="00BC4B1A" w:rsidRPr="0033393F" w:rsidRDefault="00BC4B1A" w:rsidP="00BC4B1A">
      <w:pPr>
        <w:numPr>
          <w:ilvl w:val="1"/>
          <w:numId w:val="16"/>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na dan, ko je potekel rok za oddajo ponudb, ni izločeni iz postopkov oddaje javnih naročil zaradi uvrstitve v evidenco gospodarskih subjektov z negativnimi referencami;</w:t>
      </w:r>
    </w:p>
    <w:p w14:paraId="09021F2E" w14:textId="77777777" w:rsidR="00BC4B1A" w:rsidRPr="0033393F" w:rsidRDefault="00BC4B1A" w:rsidP="00BC4B1A">
      <w:pPr>
        <w:tabs>
          <w:tab w:val="left" w:pos="426"/>
          <w:tab w:val="left" w:pos="9354"/>
        </w:tabs>
        <w:spacing w:after="0" w:line="240" w:lineRule="auto"/>
        <w:ind w:left="426" w:right="-2"/>
        <w:jc w:val="both"/>
        <w:rPr>
          <w:rFonts w:ascii="Tahoma" w:eastAsia="Times New Roman" w:hAnsi="Tahoma" w:cs="Tahoma"/>
          <w:color w:val="000000" w:themeColor="text1"/>
          <w:sz w:val="20"/>
          <w:szCs w:val="20"/>
          <w:lang w:eastAsia="sl-SI"/>
        </w:rPr>
      </w:pPr>
    </w:p>
    <w:p w14:paraId="3172CB9A" w14:textId="77777777" w:rsidR="00BC4B1A" w:rsidRPr="0033393F" w:rsidRDefault="00BC4B1A" w:rsidP="00BC4B1A">
      <w:pPr>
        <w:numPr>
          <w:ilvl w:val="1"/>
          <w:numId w:val="16"/>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mu v zadnjih treh letih pred potekom roka za oddajo ponudb s pravnomočno odločbo pristojnega organa Republike Slovenije ali druge države članice ali tretje države ni bila dvakrat izrečena globa zaradi prekrška v zvezi s plačilom za delo;</w:t>
      </w:r>
    </w:p>
    <w:p w14:paraId="1BF9AD03" w14:textId="77777777" w:rsidR="00BC4B1A" w:rsidRPr="0033393F" w:rsidRDefault="00BC4B1A" w:rsidP="00BC4B1A">
      <w:pPr>
        <w:tabs>
          <w:tab w:val="left" w:pos="426"/>
          <w:tab w:val="left" w:pos="9354"/>
        </w:tabs>
        <w:spacing w:after="0" w:line="240" w:lineRule="auto"/>
        <w:ind w:left="426" w:right="-2"/>
        <w:jc w:val="both"/>
        <w:rPr>
          <w:rFonts w:ascii="Tahoma" w:eastAsia="Times New Roman" w:hAnsi="Tahoma" w:cs="Tahoma"/>
          <w:color w:val="000000" w:themeColor="text1"/>
          <w:sz w:val="20"/>
          <w:szCs w:val="20"/>
          <w:lang w:eastAsia="sl-SI"/>
        </w:rPr>
      </w:pPr>
    </w:p>
    <w:p w14:paraId="546F0C4D" w14:textId="77777777" w:rsidR="00BC4B1A" w:rsidRPr="0033393F" w:rsidRDefault="00BC4B1A" w:rsidP="00BC4B1A">
      <w:pPr>
        <w:numPr>
          <w:ilvl w:val="1"/>
          <w:numId w:val="16"/>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ni kršil obveznosti iz drugega odstavka 3. člena ZJN-3;</w:t>
      </w:r>
    </w:p>
    <w:p w14:paraId="4337D95D" w14:textId="77777777" w:rsidR="00BC4B1A" w:rsidRPr="0033393F" w:rsidRDefault="00BC4B1A" w:rsidP="00BC4B1A">
      <w:pPr>
        <w:tabs>
          <w:tab w:val="left" w:pos="426"/>
          <w:tab w:val="left" w:pos="9354"/>
        </w:tabs>
        <w:spacing w:after="0" w:line="240" w:lineRule="auto"/>
        <w:ind w:left="426" w:right="-2"/>
        <w:jc w:val="both"/>
        <w:rPr>
          <w:rFonts w:ascii="Tahoma" w:eastAsia="Times New Roman" w:hAnsi="Tahoma" w:cs="Tahoma"/>
          <w:color w:val="000000" w:themeColor="text1"/>
          <w:sz w:val="20"/>
          <w:szCs w:val="20"/>
          <w:lang w:eastAsia="sl-SI"/>
        </w:rPr>
      </w:pPr>
    </w:p>
    <w:p w14:paraId="509A9422" w14:textId="77777777" w:rsidR="00BC4B1A" w:rsidRPr="0033393F" w:rsidRDefault="00BC4B1A" w:rsidP="00BC4B1A">
      <w:pPr>
        <w:numPr>
          <w:ilvl w:val="1"/>
          <w:numId w:val="16"/>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nad njim ni začet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v skladu s predpisi druge države nad nami ni začet postopek ali pa je nastal položaj z enakimi pravnimi posledicami;</w:t>
      </w:r>
    </w:p>
    <w:p w14:paraId="5531C3E7" w14:textId="77777777" w:rsidR="00BC4B1A" w:rsidRPr="0033393F" w:rsidRDefault="00BC4B1A" w:rsidP="00BC4B1A">
      <w:pPr>
        <w:tabs>
          <w:tab w:val="left" w:pos="426"/>
          <w:tab w:val="left" w:pos="9354"/>
        </w:tabs>
        <w:spacing w:after="0" w:line="240" w:lineRule="auto"/>
        <w:ind w:left="426" w:right="-2"/>
        <w:jc w:val="both"/>
        <w:rPr>
          <w:rFonts w:ascii="Tahoma" w:eastAsia="Times New Roman" w:hAnsi="Tahoma" w:cs="Tahoma"/>
          <w:color w:val="000000" w:themeColor="text1"/>
          <w:sz w:val="20"/>
          <w:szCs w:val="20"/>
          <w:lang w:eastAsia="sl-SI"/>
        </w:rPr>
      </w:pPr>
    </w:p>
    <w:p w14:paraId="71354FCE" w14:textId="77777777" w:rsidR="00BC4B1A" w:rsidRPr="0033393F" w:rsidRDefault="00BC4B1A" w:rsidP="00BC4B1A">
      <w:pPr>
        <w:numPr>
          <w:ilvl w:val="1"/>
          <w:numId w:val="16"/>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ni zagrešil hujšo kršitev poklicnih pravil, zaradi česar je omajana njegova integriteta;</w:t>
      </w:r>
    </w:p>
    <w:p w14:paraId="25437857" w14:textId="77777777" w:rsidR="00BC4B1A" w:rsidRPr="0033393F" w:rsidRDefault="00BC4B1A" w:rsidP="00BC4B1A">
      <w:pPr>
        <w:tabs>
          <w:tab w:val="left" w:pos="426"/>
          <w:tab w:val="left" w:pos="9354"/>
        </w:tabs>
        <w:spacing w:after="0" w:line="240" w:lineRule="auto"/>
        <w:ind w:left="426" w:right="-2"/>
        <w:jc w:val="both"/>
        <w:rPr>
          <w:rFonts w:ascii="Tahoma" w:eastAsia="Times New Roman" w:hAnsi="Tahoma" w:cs="Tahoma"/>
          <w:color w:val="000000" w:themeColor="text1"/>
          <w:sz w:val="20"/>
          <w:szCs w:val="20"/>
          <w:lang w:eastAsia="sl-SI"/>
        </w:rPr>
      </w:pPr>
    </w:p>
    <w:p w14:paraId="286C67AA" w14:textId="77777777" w:rsidR="00BC4B1A" w:rsidRPr="0033393F" w:rsidRDefault="00BC4B1A" w:rsidP="00BC4B1A">
      <w:pPr>
        <w:numPr>
          <w:ilvl w:val="1"/>
          <w:numId w:val="16"/>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ne obstaja izkrivljanja konkurence zaradi predhodnega sodelovanja gospodarskih subjektov pri pripravi postopka javnega naročanja v skladu s 65. členom ZJN-3;</w:t>
      </w:r>
    </w:p>
    <w:p w14:paraId="61D1B83A" w14:textId="77777777" w:rsidR="00BC4B1A" w:rsidRPr="0033393F" w:rsidRDefault="00BC4B1A" w:rsidP="00BC4B1A">
      <w:pPr>
        <w:tabs>
          <w:tab w:val="left" w:pos="426"/>
          <w:tab w:val="left" w:pos="9354"/>
        </w:tabs>
        <w:spacing w:after="0" w:line="240" w:lineRule="auto"/>
        <w:ind w:left="426" w:right="-2"/>
        <w:jc w:val="both"/>
        <w:rPr>
          <w:rFonts w:ascii="Tahoma" w:eastAsia="Times New Roman" w:hAnsi="Tahoma" w:cs="Tahoma"/>
          <w:color w:val="000000" w:themeColor="text1"/>
          <w:sz w:val="20"/>
          <w:szCs w:val="20"/>
          <w:lang w:eastAsia="sl-SI"/>
        </w:rPr>
      </w:pPr>
    </w:p>
    <w:p w14:paraId="4595703F" w14:textId="77777777" w:rsidR="00BC4B1A" w:rsidRPr="0033393F" w:rsidRDefault="00BC4B1A" w:rsidP="00BC4B1A">
      <w:pPr>
        <w:numPr>
          <w:ilvl w:val="1"/>
          <w:numId w:val="16"/>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se pri prejšnji pogodbi o izvedbi javnega naročila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14:paraId="10FFFF4D" w14:textId="77777777" w:rsidR="00BC4B1A" w:rsidRPr="0033393F" w:rsidRDefault="00BC4B1A" w:rsidP="00BC4B1A">
      <w:pPr>
        <w:tabs>
          <w:tab w:val="left" w:pos="426"/>
          <w:tab w:val="left" w:pos="9354"/>
        </w:tabs>
        <w:spacing w:after="0" w:line="240" w:lineRule="auto"/>
        <w:ind w:left="426" w:right="-2"/>
        <w:jc w:val="both"/>
        <w:rPr>
          <w:rFonts w:ascii="Tahoma" w:eastAsia="Times New Roman" w:hAnsi="Tahoma" w:cs="Tahoma"/>
          <w:color w:val="000000" w:themeColor="text1"/>
          <w:sz w:val="20"/>
          <w:szCs w:val="20"/>
          <w:lang w:eastAsia="sl-SI"/>
        </w:rPr>
      </w:pPr>
    </w:p>
    <w:p w14:paraId="47F1DB5A" w14:textId="77777777" w:rsidR="00BC4B1A" w:rsidRPr="0033393F" w:rsidRDefault="00BC4B1A" w:rsidP="00BC4B1A">
      <w:pPr>
        <w:numPr>
          <w:ilvl w:val="1"/>
          <w:numId w:val="16"/>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je sposoben za opravljanje poklicne dejavnosti oziroma ima registrirano dejavnost oziroma je vpisan v enega od poklicnih ali poslovnih registrov, ki se vodijo v državi članici, v kateri ima sedež;</w:t>
      </w:r>
    </w:p>
    <w:p w14:paraId="2478F63F" w14:textId="77777777" w:rsidR="00BC4B1A" w:rsidRPr="0033393F" w:rsidRDefault="00BC4B1A" w:rsidP="00BC4B1A">
      <w:pPr>
        <w:tabs>
          <w:tab w:val="left" w:pos="426"/>
          <w:tab w:val="left" w:pos="9354"/>
        </w:tabs>
        <w:spacing w:after="0" w:line="240" w:lineRule="auto"/>
        <w:ind w:left="426" w:right="-2"/>
        <w:jc w:val="both"/>
        <w:rPr>
          <w:rFonts w:ascii="Tahoma" w:eastAsia="Times New Roman" w:hAnsi="Tahoma" w:cs="Tahoma"/>
          <w:color w:val="000000" w:themeColor="text1"/>
          <w:sz w:val="20"/>
          <w:szCs w:val="20"/>
          <w:lang w:eastAsia="sl-SI"/>
        </w:rPr>
      </w:pPr>
    </w:p>
    <w:p w14:paraId="4F8B8D9A" w14:textId="77777777" w:rsidR="00BC4B1A" w:rsidRPr="0033393F" w:rsidRDefault="00BC4B1A" w:rsidP="00BC4B1A">
      <w:pPr>
        <w:numPr>
          <w:ilvl w:val="1"/>
          <w:numId w:val="16"/>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je v referenčnem obdobju zadnjih treh (3) letih pred datumom, določenim za oddajo ponudb, </w:t>
      </w:r>
      <w:r w:rsidR="00972693" w:rsidRPr="0033393F">
        <w:rPr>
          <w:rFonts w:ascii="Tahoma" w:eastAsia="Times New Roman" w:hAnsi="Tahoma" w:cs="Tahoma"/>
          <w:color w:val="000000" w:themeColor="text1"/>
          <w:sz w:val="20"/>
          <w:szCs w:val="20"/>
          <w:lang w:eastAsia="sl-SI"/>
        </w:rPr>
        <w:t>dobavil blago</w:t>
      </w:r>
      <w:r w:rsidR="00810314" w:rsidRPr="0033393F">
        <w:rPr>
          <w:rFonts w:ascii="Tahoma" w:eastAsia="Times New Roman" w:hAnsi="Tahoma" w:cs="Tahoma"/>
          <w:color w:val="000000" w:themeColor="text1"/>
          <w:sz w:val="20"/>
          <w:szCs w:val="20"/>
          <w:lang w:eastAsia="sl-SI"/>
        </w:rPr>
        <w:t xml:space="preserve"> </w:t>
      </w:r>
      <w:r w:rsidRPr="0033393F">
        <w:rPr>
          <w:rFonts w:ascii="Tahoma" w:eastAsia="Times New Roman" w:hAnsi="Tahoma" w:cs="Tahoma"/>
          <w:color w:val="000000" w:themeColor="text1"/>
          <w:sz w:val="20"/>
          <w:szCs w:val="20"/>
          <w:lang w:eastAsia="sl-SI"/>
        </w:rPr>
        <w:t>glede na zahteve tč. 3.2.2. dokumentacije v zvezi z oddajo javnega naročila (Tehnična sposobnost);</w:t>
      </w:r>
    </w:p>
    <w:p w14:paraId="37C4280F" w14:textId="77777777" w:rsidR="00BC4B1A" w:rsidRPr="0033393F" w:rsidRDefault="00BC4B1A" w:rsidP="00BC4B1A">
      <w:pPr>
        <w:tabs>
          <w:tab w:val="left" w:pos="426"/>
          <w:tab w:val="left" w:pos="9354"/>
        </w:tabs>
        <w:spacing w:after="0" w:line="240" w:lineRule="auto"/>
        <w:ind w:right="-2"/>
        <w:jc w:val="both"/>
        <w:rPr>
          <w:rFonts w:ascii="Tahoma" w:eastAsia="Times New Roman" w:hAnsi="Tahoma" w:cs="Tahoma"/>
          <w:color w:val="000000" w:themeColor="text1"/>
          <w:sz w:val="20"/>
          <w:szCs w:val="20"/>
          <w:lang w:eastAsia="sl-SI"/>
        </w:rPr>
      </w:pPr>
    </w:p>
    <w:p w14:paraId="7B419C7D" w14:textId="77777777" w:rsidR="00BC4B1A" w:rsidRPr="0033393F" w:rsidRDefault="00810314" w:rsidP="00810314">
      <w:pPr>
        <w:pStyle w:val="ListParagraph"/>
        <w:numPr>
          <w:ilvl w:val="1"/>
          <w:numId w:val="16"/>
        </w:numPr>
        <w:jc w:val="both"/>
        <w:rPr>
          <w:rFonts w:ascii="Tahoma" w:hAnsi="Tahoma" w:cs="Tahoma"/>
          <w:color w:val="000000" w:themeColor="text1"/>
        </w:rPr>
      </w:pPr>
      <w:r w:rsidRPr="0033393F">
        <w:rPr>
          <w:rFonts w:ascii="Tahoma" w:hAnsi="Tahoma" w:cs="Tahoma"/>
          <w:color w:val="000000" w:themeColor="text1"/>
          <w:spacing w:val="-1"/>
        </w:rPr>
        <w:t xml:space="preserve"> </w:t>
      </w:r>
      <w:r w:rsidR="00BC4B1A" w:rsidRPr="0033393F">
        <w:rPr>
          <w:rFonts w:ascii="Tahoma" w:hAnsi="Tahoma" w:cs="Tahoma"/>
          <w:color w:val="000000" w:themeColor="text1"/>
          <w:spacing w:val="-1"/>
        </w:rPr>
        <w:t>n</w:t>
      </w:r>
      <w:r w:rsidR="00BC4B1A" w:rsidRPr="0033393F">
        <w:rPr>
          <w:rFonts w:ascii="Tahoma" w:hAnsi="Tahoma" w:cs="Tahoma"/>
          <w:color w:val="000000" w:themeColor="text1"/>
        </w:rPr>
        <w:t>ob</w:t>
      </w:r>
      <w:r w:rsidR="00BC4B1A" w:rsidRPr="0033393F">
        <w:rPr>
          <w:rFonts w:ascii="Tahoma" w:hAnsi="Tahoma" w:cs="Tahoma"/>
          <w:color w:val="000000" w:themeColor="text1"/>
          <w:spacing w:val="1"/>
        </w:rPr>
        <w:t>e</w:t>
      </w:r>
      <w:r w:rsidR="00BC4B1A" w:rsidRPr="0033393F">
        <w:rPr>
          <w:rFonts w:ascii="Tahoma" w:hAnsi="Tahoma" w:cs="Tahoma"/>
          <w:color w:val="000000" w:themeColor="text1"/>
        </w:rPr>
        <w:t>n</w:t>
      </w:r>
      <w:r w:rsidR="00BC4B1A" w:rsidRPr="0033393F">
        <w:rPr>
          <w:rFonts w:ascii="Tahoma" w:hAnsi="Tahoma" w:cs="Tahoma"/>
          <w:color w:val="000000" w:themeColor="text1"/>
          <w:spacing w:val="8"/>
        </w:rPr>
        <w:t xml:space="preserve"> </w:t>
      </w:r>
      <w:r w:rsidR="00BC4B1A" w:rsidRPr="0033393F">
        <w:rPr>
          <w:rFonts w:ascii="Tahoma" w:hAnsi="Tahoma" w:cs="Tahoma"/>
          <w:color w:val="000000" w:themeColor="text1"/>
        </w:rPr>
        <w:t>od</w:t>
      </w:r>
      <w:r w:rsidR="00BC4B1A" w:rsidRPr="0033393F">
        <w:rPr>
          <w:rFonts w:ascii="Tahoma" w:hAnsi="Tahoma" w:cs="Tahoma"/>
          <w:color w:val="000000" w:themeColor="text1"/>
          <w:spacing w:val="10"/>
        </w:rPr>
        <w:t xml:space="preserve"> </w:t>
      </w:r>
      <w:r w:rsidR="00BC4B1A" w:rsidRPr="0033393F">
        <w:rPr>
          <w:rFonts w:ascii="Tahoma" w:hAnsi="Tahoma" w:cs="Tahoma"/>
          <w:color w:val="000000" w:themeColor="text1"/>
          <w:spacing w:val="2"/>
        </w:rPr>
        <w:t>p</w:t>
      </w:r>
      <w:r w:rsidR="00BC4B1A" w:rsidRPr="0033393F">
        <w:rPr>
          <w:rFonts w:ascii="Tahoma" w:hAnsi="Tahoma" w:cs="Tahoma"/>
          <w:color w:val="000000" w:themeColor="text1"/>
        </w:rPr>
        <w:t>o</w:t>
      </w:r>
      <w:r w:rsidR="00BC4B1A" w:rsidRPr="0033393F">
        <w:rPr>
          <w:rFonts w:ascii="Tahoma" w:hAnsi="Tahoma" w:cs="Tahoma"/>
          <w:color w:val="000000" w:themeColor="text1"/>
          <w:spacing w:val="1"/>
        </w:rPr>
        <w:t>n</w:t>
      </w:r>
      <w:r w:rsidR="00BC4B1A" w:rsidRPr="0033393F">
        <w:rPr>
          <w:rFonts w:ascii="Tahoma" w:hAnsi="Tahoma" w:cs="Tahoma"/>
          <w:color w:val="000000" w:themeColor="text1"/>
          <w:spacing w:val="-1"/>
        </w:rPr>
        <w:t>u</w:t>
      </w:r>
      <w:r w:rsidR="00BC4B1A" w:rsidRPr="0033393F">
        <w:rPr>
          <w:rFonts w:ascii="Tahoma" w:hAnsi="Tahoma" w:cs="Tahoma"/>
          <w:color w:val="000000" w:themeColor="text1"/>
        </w:rPr>
        <w:t>dn</w:t>
      </w:r>
      <w:r w:rsidR="00BC4B1A" w:rsidRPr="0033393F">
        <w:rPr>
          <w:rFonts w:ascii="Tahoma" w:hAnsi="Tahoma" w:cs="Tahoma"/>
          <w:color w:val="000000" w:themeColor="text1"/>
          <w:spacing w:val="2"/>
        </w:rPr>
        <w:t>i</w:t>
      </w:r>
      <w:r w:rsidR="00BC4B1A" w:rsidRPr="0033393F">
        <w:rPr>
          <w:rFonts w:ascii="Tahoma" w:hAnsi="Tahoma" w:cs="Tahoma"/>
          <w:color w:val="000000" w:themeColor="text1"/>
          <w:spacing w:val="-1"/>
        </w:rPr>
        <w:t>k</w:t>
      </w:r>
      <w:r w:rsidR="00BC4B1A" w:rsidRPr="0033393F">
        <w:rPr>
          <w:rFonts w:ascii="Tahoma" w:hAnsi="Tahoma" w:cs="Tahoma"/>
          <w:color w:val="000000" w:themeColor="text1"/>
        </w:rPr>
        <w:t>o</w:t>
      </w:r>
      <w:r w:rsidR="00BC4B1A" w:rsidRPr="0033393F">
        <w:rPr>
          <w:rFonts w:ascii="Tahoma" w:hAnsi="Tahoma" w:cs="Tahoma"/>
          <w:color w:val="000000" w:themeColor="text1"/>
          <w:spacing w:val="-1"/>
        </w:rPr>
        <w:t>v</w:t>
      </w:r>
      <w:r w:rsidR="00BC4B1A" w:rsidRPr="0033393F">
        <w:rPr>
          <w:rFonts w:ascii="Tahoma" w:hAnsi="Tahoma" w:cs="Tahoma"/>
          <w:color w:val="000000" w:themeColor="text1"/>
          <w:spacing w:val="2"/>
        </w:rPr>
        <w:t>i</w:t>
      </w:r>
      <w:r w:rsidR="00BC4B1A" w:rsidRPr="0033393F">
        <w:rPr>
          <w:rFonts w:ascii="Tahoma" w:hAnsi="Tahoma" w:cs="Tahoma"/>
          <w:color w:val="000000" w:themeColor="text1"/>
        </w:rPr>
        <w:t>h</w:t>
      </w:r>
      <w:r w:rsidR="00BC4B1A" w:rsidRPr="0033393F">
        <w:rPr>
          <w:rFonts w:ascii="Tahoma" w:hAnsi="Tahoma" w:cs="Tahoma"/>
          <w:color w:val="000000" w:themeColor="text1"/>
          <w:spacing w:val="5"/>
        </w:rPr>
        <w:t xml:space="preserve"> </w:t>
      </w:r>
      <w:r w:rsidR="00BC4B1A" w:rsidRPr="0033393F">
        <w:rPr>
          <w:rFonts w:ascii="Tahoma" w:hAnsi="Tahoma" w:cs="Tahoma"/>
          <w:color w:val="000000" w:themeColor="text1"/>
          <w:spacing w:val="2"/>
        </w:rPr>
        <w:t>o</w:t>
      </w:r>
      <w:r w:rsidR="00BC4B1A" w:rsidRPr="0033393F">
        <w:rPr>
          <w:rFonts w:ascii="Tahoma" w:hAnsi="Tahoma" w:cs="Tahoma"/>
          <w:color w:val="000000" w:themeColor="text1"/>
        </w:rPr>
        <w:t>dp</w:t>
      </w:r>
      <w:r w:rsidR="00BC4B1A" w:rsidRPr="0033393F">
        <w:rPr>
          <w:rFonts w:ascii="Tahoma" w:hAnsi="Tahoma" w:cs="Tahoma"/>
          <w:color w:val="000000" w:themeColor="text1"/>
          <w:spacing w:val="1"/>
        </w:rPr>
        <w:t>r</w:t>
      </w:r>
      <w:r w:rsidR="00BC4B1A" w:rsidRPr="0033393F">
        <w:rPr>
          <w:rFonts w:ascii="Tahoma" w:hAnsi="Tahoma" w:cs="Tahoma"/>
          <w:color w:val="000000" w:themeColor="text1"/>
        </w:rPr>
        <w:t>tih</w:t>
      </w:r>
      <w:r w:rsidR="00BC4B1A" w:rsidRPr="0033393F">
        <w:rPr>
          <w:rFonts w:ascii="Tahoma" w:hAnsi="Tahoma" w:cs="Tahoma"/>
          <w:color w:val="000000" w:themeColor="text1"/>
          <w:spacing w:val="5"/>
        </w:rPr>
        <w:t xml:space="preserve"> </w:t>
      </w:r>
      <w:r w:rsidR="00BC4B1A" w:rsidRPr="0033393F">
        <w:rPr>
          <w:rFonts w:ascii="Tahoma" w:hAnsi="Tahoma" w:cs="Tahoma"/>
          <w:color w:val="000000" w:themeColor="text1"/>
        </w:rPr>
        <w:t>tr</w:t>
      </w:r>
      <w:r w:rsidR="00BC4B1A" w:rsidRPr="0033393F">
        <w:rPr>
          <w:rFonts w:ascii="Tahoma" w:hAnsi="Tahoma" w:cs="Tahoma"/>
          <w:color w:val="000000" w:themeColor="text1"/>
          <w:spacing w:val="1"/>
        </w:rPr>
        <w:t>a</w:t>
      </w:r>
      <w:r w:rsidR="00BC4B1A" w:rsidRPr="0033393F">
        <w:rPr>
          <w:rFonts w:ascii="Tahoma" w:hAnsi="Tahoma" w:cs="Tahoma"/>
          <w:color w:val="000000" w:themeColor="text1"/>
          <w:spacing w:val="-1"/>
        </w:rPr>
        <w:t>n</w:t>
      </w:r>
      <w:r w:rsidR="00BC4B1A" w:rsidRPr="0033393F">
        <w:rPr>
          <w:rFonts w:ascii="Tahoma" w:hAnsi="Tahoma" w:cs="Tahoma"/>
          <w:color w:val="000000" w:themeColor="text1"/>
        </w:rPr>
        <w:t>s</w:t>
      </w:r>
      <w:r w:rsidR="00BC4B1A" w:rsidRPr="0033393F">
        <w:rPr>
          <w:rFonts w:ascii="Tahoma" w:hAnsi="Tahoma" w:cs="Tahoma"/>
          <w:color w:val="000000" w:themeColor="text1"/>
          <w:spacing w:val="1"/>
        </w:rPr>
        <w:t>ak</w:t>
      </w:r>
      <w:r w:rsidR="00BC4B1A" w:rsidRPr="0033393F">
        <w:rPr>
          <w:rFonts w:ascii="Tahoma" w:hAnsi="Tahoma" w:cs="Tahoma"/>
          <w:color w:val="000000" w:themeColor="text1"/>
          <w:spacing w:val="-1"/>
        </w:rPr>
        <w:t>c</w:t>
      </w:r>
      <w:r w:rsidR="00BC4B1A" w:rsidRPr="0033393F">
        <w:rPr>
          <w:rFonts w:ascii="Tahoma" w:hAnsi="Tahoma" w:cs="Tahoma"/>
          <w:color w:val="000000" w:themeColor="text1"/>
        </w:rPr>
        <w:t>i</w:t>
      </w:r>
      <w:r w:rsidR="00BC4B1A" w:rsidRPr="0033393F">
        <w:rPr>
          <w:rFonts w:ascii="Tahoma" w:hAnsi="Tahoma" w:cs="Tahoma"/>
          <w:color w:val="000000" w:themeColor="text1"/>
          <w:spacing w:val="1"/>
        </w:rPr>
        <w:t>j</w:t>
      </w:r>
      <w:r w:rsidR="00BC4B1A" w:rsidRPr="0033393F">
        <w:rPr>
          <w:rFonts w:ascii="Tahoma" w:hAnsi="Tahoma" w:cs="Tahoma"/>
          <w:color w:val="000000" w:themeColor="text1"/>
        </w:rPr>
        <w:t>s</w:t>
      </w:r>
      <w:r w:rsidR="00BC4B1A" w:rsidRPr="0033393F">
        <w:rPr>
          <w:rFonts w:ascii="Tahoma" w:hAnsi="Tahoma" w:cs="Tahoma"/>
          <w:color w:val="000000" w:themeColor="text1"/>
          <w:spacing w:val="-1"/>
        </w:rPr>
        <w:t>k</w:t>
      </w:r>
      <w:r w:rsidR="00BC4B1A" w:rsidRPr="0033393F">
        <w:rPr>
          <w:rFonts w:ascii="Tahoma" w:hAnsi="Tahoma" w:cs="Tahoma"/>
          <w:color w:val="000000" w:themeColor="text1"/>
          <w:spacing w:val="2"/>
        </w:rPr>
        <w:t>i</w:t>
      </w:r>
      <w:r w:rsidR="00BC4B1A" w:rsidRPr="0033393F">
        <w:rPr>
          <w:rFonts w:ascii="Tahoma" w:hAnsi="Tahoma" w:cs="Tahoma"/>
          <w:color w:val="000000" w:themeColor="text1"/>
        </w:rPr>
        <w:t>h r</w:t>
      </w:r>
      <w:r w:rsidR="00BC4B1A" w:rsidRPr="0033393F">
        <w:rPr>
          <w:rFonts w:ascii="Tahoma" w:hAnsi="Tahoma" w:cs="Tahoma"/>
          <w:color w:val="000000" w:themeColor="text1"/>
          <w:spacing w:val="1"/>
        </w:rPr>
        <w:t>a</w:t>
      </w:r>
      <w:r w:rsidR="00BC4B1A" w:rsidRPr="0033393F">
        <w:rPr>
          <w:rFonts w:ascii="Tahoma" w:hAnsi="Tahoma" w:cs="Tahoma"/>
          <w:color w:val="000000" w:themeColor="text1"/>
          <w:spacing w:val="2"/>
        </w:rPr>
        <w:t>č</w:t>
      </w:r>
      <w:r w:rsidR="00BC4B1A" w:rsidRPr="0033393F">
        <w:rPr>
          <w:rFonts w:ascii="Tahoma" w:hAnsi="Tahoma" w:cs="Tahoma"/>
          <w:color w:val="000000" w:themeColor="text1"/>
          <w:spacing w:val="-1"/>
        </w:rPr>
        <w:t>u</w:t>
      </w:r>
      <w:r w:rsidR="00BC4B1A" w:rsidRPr="0033393F">
        <w:rPr>
          <w:rFonts w:ascii="Tahoma" w:hAnsi="Tahoma" w:cs="Tahoma"/>
          <w:color w:val="000000" w:themeColor="text1"/>
          <w:spacing w:val="1"/>
        </w:rPr>
        <w:t>n</w:t>
      </w:r>
      <w:r w:rsidR="00BC4B1A" w:rsidRPr="0033393F">
        <w:rPr>
          <w:rFonts w:ascii="Tahoma" w:hAnsi="Tahoma" w:cs="Tahoma"/>
          <w:color w:val="000000" w:themeColor="text1"/>
        </w:rPr>
        <w:t>ov</w:t>
      </w:r>
      <w:r w:rsidR="00BC4B1A" w:rsidRPr="0033393F">
        <w:rPr>
          <w:rFonts w:ascii="Tahoma" w:hAnsi="Tahoma" w:cs="Tahoma"/>
          <w:color w:val="000000" w:themeColor="text1"/>
          <w:spacing w:val="6"/>
        </w:rPr>
        <w:t xml:space="preserve"> </w:t>
      </w:r>
      <w:r w:rsidR="00BC4B1A" w:rsidRPr="0033393F">
        <w:rPr>
          <w:rFonts w:ascii="Tahoma" w:hAnsi="Tahoma" w:cs="Tahoma"/>
          <w:color w:val="000000" w:themeColor="text1"/>
        </w:rPr>
        <w:t>v</w:t>
      </w:r>
      <w:r w:rsidR="00BC4B1A" w:rsidRPr="0033393F">
        <w:rPr>
          <w:rFonts w:ascii="Tahoma" w:hAnsi="Tahoma" w:cs="Tahoma"/>
          <w:color w:val="000000" w:themeColor="text1"/>
          <w:spacing w:val="10"/>
        </w:rPr>
        <w:t xml:space="preserve"> </w:t>
      </w:r>
      <w:r w:rsidR="00BC4B1A" w:rsidRPr="0033393F">
        <w:rPr>
          <w:rFonts w:ascii="Tahoma" w:hAnsi="Tahoma" w:cs="Tahoma"/>
          <w:color w:val="000000" w:themeColor="text1"/>
        </w:rPr>
        <w:t>z</w:t>
      </w:r>
      <w:r w:rsidR="00BC4B1A" w:rsidRPr="0033393F">
        <w:rPr>
          <w:rFonts w:ascii="Tahoma" w:hAnsi="Tahoma" w:cs="Tahoma"/>
          <w:color w:val="000000" w:themeColor="text1"/>
          <w:spacing w:val="1"/>
        </w:rPr>
        <w:t>a</w:t>
      </w:r>
      <w:r w:rsidR="00BC4B1A" w:rsidRPr="0033393F">
        <w:rPr>
          <w:rFonts w:ascii="Tahoma" w:hAnsi="Tahoma" w:cs="Tahoma"/>
          <w:color w:val="000000" w:themeColor="text1"/>
        </w:rPr>
        <w:t>d</w:t>
      </w:r>
      <w:r w:rsidR="00BC4B1A" w:rsidRPr="0033393F">
        <w:rPr>
          <w:rFonts w:ascii="Tahoma" w:hAnsi="Tahoma" w:cs="Tahoma"/>
          <w:color w:val="000000" w:themeColor="text1"/>
          <w:spacing w:val="2"/>
        </w:rPr>
        <w:t>n</w:t>
      </w:r>
      <w:r w:rsidR="00BC4B1A" w:rsidRPr="0033393F">
        <w:rPr>
          <w:rFonts w:ascii="Tahoma" w:hAnsi="Tahoma" w:cs="Tahoma"/>
          <w:color w:val="000000" w:themeColor="text1"/>
          <w:spacing w:val="-1"/>
        </w:rPr>
        <w:t>j</w:t>
      </w:r>
      <w:r w:rsidR="00BC4B1A" w:rsidRPr="0033393F">
        <w:rPr>
          <w:rFonts w:ascii="Tahoma" w:hAnsi="Tahoma" w:cs="Tahoma"/>
          <w:color w:val="000000" w:themeColor="text1"/>
        </w:rPr>
        <w:t>ih</w:t>
      </w:r>
      <w:r w:rsidR="00BC4B1A" w:rsidRPr="0033393F">
        <w:rPr>
          <w:rFonts w:ascii="Tahoma" w:hAnsi="Tahoma" w:cs="Tahoma"/>
          <w:color w:val="000000" w:themeColor="text1"/>
          <w:spacing w:val="7"/>
        </w:rPr>
        <w:t xml:space="preserve"> </w:t>
      </w:r>
      <w:r w:rsidR="00BC4B1A" w:rsidRPr="0033393F">
        <w:rPr>
          <w:rFonts w:ascii="Tahoma" w:hAnsi="Tahoma" w:cs="Tahoma"/>
          <w:color w:val="000000" w:themeColor="text1"/>
        </w:rPr>
        <w:t>štirih</w:t>
      </w:r>
      <w:r w:rsidR="00BC4B1A" w:rsidRPr="0033393F">
        <w:rPr>
          <w:rFonts w:ascii="Tahoma" w:hAnsi="Tahoma" w:cs="Tahoma"/>
          <w:color w:val="000000" w:themeColor="text1"/>
          <w:spacing w:val="8"/>
        </w:rPr>
        <w:t xml:space="preserve"> </w:t>
      </w:r>
      <w:r w:rsidR="00BC4B1A" w:rsidRPr="0033393F">
        <w:rPr>
          <w:rFonts w:ascii="Tahoma" w:hAnsi="Tahoma" w:cs="Tahoma"/>
          <w:color w:val="000000" w:themeColor="text1"/>
        </w:rPr>
        <w:t>m</w:t>
      </w:r>
      <w:r w:rsidR="00BC4B1A" w:rsidRPr="0033393F">
        <w:rPr>
          <w:rFonts w:ascii="Tahoma" w:hAnsi="Tahoma" w:cs="Tahoma"/>
          <w:color w:val="000000" w:themeColor="text1"/>
          <w:spacing w:val="1"/>
        </w:rPr>
        <w:t>e</w:t>
      </w:r>
      <w:r w:rsidR="00BC4B1A" w:rsidRPr="0033393F">
        <w:rPr>
          <w:rFonts w:ascii="Tahoma" w:hAnsi="Tahoma" w:cs="Tahoma"/>
          <w:color w:val="000000" w:themeColor="text1"/>
        </w:rPr>
        <w:t>s</w:t>
      </w:r>
      <w:r w:rsidR="00BC4B1A" w:rsidRPr="0033393F">
        <w:rPr>
          <w:rFonts w:ascii="Tahoma" w:hAnsi="Tahoma" w:cs="Tahoma"/>
          <w:color w:val="000000" w:themeColor="text1"/>
          <w:spacing w:val="1"/>
        </w:rPr>
        <w:t>e</w:t>
      </w:r>
      <w:r w:rsidR="00BC4B1A" w:rsidRPr="0033393F">
        <w:rPr>
          <w:rFonts w:ascii="Tahoma" w:hAnsi="Tahoma" w:cs="Tahoma"/>
          <w:color w:val="000000" w:themeColor="text1"/>
          <w:spacing w:val="2"/>
        </w:rPr>
        <w:t>c</w:t>
      </w:r>
      <w:r w:rsidR="00BC4B1A" w:rsidRPr="0033393F">
        <w:rPr>
          <w:rFonts w:ascii="Tahoma" w:hAnsi="Tahoma" w:cs="Tahoma"/>
          <w:color w:val="000000" w:themeColor="text1"/>
        </w:rPr>
        <w:t>i</w:t>
      </w:r>
      <w:r w:rsidR="00BC4B1A" w:rsidRPr="0033393F">
        <w:rPr>
          <w:rFonts w:ascii="Tahoma" w:hAnsi="Tahoma" w:cs="Tahoma"/>
          <w:color w:val="000000" w:themeColor="text1"/>
          <w:spacing w:val="-1"/>
        </w:rPr>
        <w:t>h</w:t>
      </w:r>
      <w:r w:rsidR="00BC4B1A" w:rsidRPr="0033393F">
        <w:rPr>
          <w:rFonts w:ascii="Tahoma" w:hAnsi="Tahoma" w:cs="Tahoma"/>
          <w:color w:val="000000" w:themeColor="text1"/>
        </w:rPr>
        <w:t>,</w:t>
      </w:r>
      <w:r w:rsidR="00BC4B1A" w:rsidRPr="0033393F">
        <w:rPr>
          <w:rFonts w:ascii="Tahoma" w:hAnsi="Tahoma" w:cs="Tahoma"/>
          <w:color w:val="000000" w:themeColor="text1"/>
          <w:spacing w:val="4"/>
        </w:rPr>
        <w:t xml:space="preserve"> </w:t>
      </w:r>
      <w:r w:rsidR="00BC4B1A" w:rsidRPr="0033393F">
        <w:rPr>
          <w:rFonts w:ascii="Tahoma" w:hAnsi="Tahoma" w:cs="Tahoma"/>
          <w:color w:val="000000" w:themeColor="text1"/>
        </w:rPr>
        <w:t xml:space="preserve">šteto od dneva </w:t>
      </w:r>
    </w:p>
    <w:p w14:paraId="1F1D6DD5" w14:textId="77777777" w:rsidR="00810314" w:rsidRPr="0033393F" w:rsidRDefault="00810314" w:rsidP="00810314">
      <w:pPr>
        <w:pStyle w:val="ListParagraph"/>
        <w:ind w:left="360"/>
        <w:jc w:val="both"/>
        <w:rPr>
          <w:rFonts w:ascii="Tahoma" w:hAnsi="Tahoma" w:cs="Tahoma"/>
          <w:color w:val="000000" w:themeColor="text1"/>
        </w:rPr>
      </w:pPr>
      <w:r w:rsidRPr="0033393F">
        <w:rPr>
          <w:rFonts w:ascii="Tahoma" w:hAnsi="Tahoma" w:cs="Tahoma"/>
          <w:color w:val="000000" w:themeColor="text1"/>
        </w:rPr>
        <w:t xml:space="preserve"> </w:t>
      </w:r>
      <w:r w:rsidR="00BC4B1A" w:rsidRPr="0033393F">
        <w:rPr>
          <w:rFonts w:ascii="Tahoma" w:hAnsi="Tahoma" w:cs="Tahoma"/>
          <w:color w:val="000000" w:themeColor="text1"/>
        </w:rPr>
        <w:t>določenega za sprejem ponudb,</w:t>
      </w:r>
      <w:r w:rsidR="00BC4B1A" w:rsidRPr="0033393F">
        <w:rPr>
          <w:rFonts w:ascii="Tahoma" w:hAnsi="Tahoma" w:cs="Tahoma"/>
          <w:color w:val="000000" w:themeColor="text1"/>
          <w:spacing w:val="5"/>
        </w:rPr>
        <w:t xml:space="preserve"> </w:t>
      </w:r>
      <w:r w:rsidR="00BC4B1A" w:rsidRPr="0033393F">
        <w:rPr>
          <w:rFonts w:ascii="Tahoma" w:hAnsi="Tahoma" w:cs="Tahoma"/>
          <w:color w:val="000000" w:themeColor="text1"/>
          <w:spacing w:val="-1"/>
        </w:rPr>
        <w:t>n</w:t>
      </w:r>
      <w:r w:rsidR="00BC4B1A" w:rsidRPr="0033393F">
        <w:rPr>
          <w:rFonts w:ascii="Tahoma" w:hAnsi="Tahoma" w:cs="Tahoma"/>
          <w:color w:val="000000" w:themeColor="text1"/>
        </w:rPr>
        <w:t>i</w:t>
      </w:r>
      <w:r w:rsidR="00BC4B1A" w:rsidRPr="0033393F">
        <w:rPr>
          <w:rFonts w:ascii="Tahoma" w:hAnsi="Tahoma" w:cs="Tahoma"/>
          <w:color w:val="000000" w:themeColor="text1"/>
          <w:spacing w:val="13"/>
        </w:rPr>
        <w:t xml:space="preserve"> </w:t>
      </w:r>
      <w:r w:rsidR="00BC4B1A" w:rsidRPr="0033393F">
        <w:rPr>
          <w:rFonts w:ascii="Tahoma" w:hAnsi="Tahoma" w:cs="Tahoma"/>
          <w:color w:val="000000" w:themeColor="text1"/>
        </w:rPr>
        <w:t>bil</w:t>
      </w:r>
      <w:r w:rsidR="00BC4B1A" w:rsidRPr="0033393F">
        <w:rPr>
          <w:rFonts w:ascii="Tahoma" w:hAnsi="Tahoma" w:cs="Tahoma"/>
          <w:color w:val="000000" w:themeColor="text1"/>
          <w:spacing w:val="10"/>
        </w:rPr>
        <w:t xml:space="preserve"> </w:t>
      </w:r>
      <w:r w:rsidR="00BC4B1A" w:rsidRPr="0033393F">
        <w:rPr>
          <w:rFonts w:ascii="Tahoma" w:hAnsi="Tahoma" w:cs="Tahoma"/>
          <w:color w:val="000000" w:themeColor="text1"/>
        </w:rPr>
        <w:t>bl</w:t>
      </w:r>
      <w:r w:rsidR="00BC4B1A" w:rsidRPr="0033393F">
        <w:rPr>
          <w:rFonts w:ascii="Tahoma" w:hAnsi="Tahoma" w:cs="Tahoma"/>
          <w:color w:val="000000" w:themeColor="text1"/>
          <w:spacing w:val="2"/>
        </w:rPr>
        <w:t>o</w:t>
      </w:r>
      <w:r w:rsidR="00BC4B1A" w:rsidRPr="0033393F">
        <w:rPr>
          <w:rFonts w:ascii="Tahoma" w:hAnsi="Tahoma" w:cs="Tahoma"/>
          <w:color w:val="000000" w:themeColor="text1"/>
          <w:spacing w:val="-1"/>
        </w:rPr>
        <w:t>k</w:t>
      </w:r>
      <w:r w:rsidR="00BC4B1A" w:rsidRPr="0033393F">
        <w:rPr>
          <w:rFonts w:ascii="Tahoma" w:hAnsi="Tahoma" w:cs="Tahoma"/>
          <w:color w:val="000000" w:themeColor="text1"/>
        </w:rPr>
        <w:t>ir</w:t>
      </w:r>
      <w:r w:rsidR="00BC4B1A" w:rsidRPr="0033393F">
        <w:rPr>
          <w:rFonts w:ascii="Tahoma" w:hAnsi="Tahoma" w:cs="Tahoma"/>
          <w:color w:val="000000" w:themeColor="text1"/>
          <w:spacing w:val="1"/>
        </w:rPr>
        <w:t>a</w:t>
      </w:r>
      <w:r w:rsidR="00BC4B1A" w:rsidRPr="0033393F">
        <w:rPr>
          <w:rFonts w:ascii="Tahoma" w:hAnsi="Tahoma" w:cs="Tahoma"/>
          <w:color w:val="000000" w:themeColor="text1"/>
        </w:rPr>
        <w:t>n</w:t>
      </w:r>
      <w:r w:rsidR="00BC4B1A" w:rsidRPr="0033393F">
        <w:rPr>
          <w:rFonts w:ascii="Tahoma" w:hAnsi="Tahoma" w:cs="Tahoma"/>
          <w:color w:val="000000" w:themeColor="text1"/>
          <w:spacing w:val="5"/>
        </w:rPr>
        <w:t xml:space="preserve"> </w:t>
      </w:r>
      <w:r w:rsidR="00BC4B1A" w:rsidRPr="0033393F">
        <w:rPr>
          <w:rFonts w:ascii="Tahoma" w:hAnsi="Tahoma" w:cs="Tahoma"/>
          <w:color w:val="000000" w:themeColor="text1"/>
        </w:rPr>
        <w:t>iz</w:t>
      </w:r>
      <w:r w:rsidR="00BC4B1A" w:rsidRPr="0033393F">
        <w:rPr>
          <w:rFonts w:ascii="Tahoma" w:hAnsi="Tahoma" w:cs="Tahoma"/>
          <w:color w:val="000000" w:themeColor="text1"/>
          <w:spacing w:val="13"/>
        </w:rPr>
        <w:t xml:space="preserve"> </w:t>
      </w:r>
      <w:r w:rsidR="00BC4B1A" w:rsidRPr="0033393F">
        <w:rPr>
          <w:rFonts w:ascii="Tahoma" w:hAnsi="Tahoma" w:cs="Tahoma"/>
          <w:color w:val="000000" w:themeColor="text1"/>
        </w:rPr>
        <w:t>r</w:t>
      </w:r>
      <w:r w:rsidR="00BC4B1A" w:rsidRPr="0033393F">
        <w:rPr>
          <w:rFonts w:ascii="Tahoma" w:hAnsi="Tahoma" w:cs="Tahoma"/>
          <w:color w:val="000000" w:themeColor="text1"/>
          <w:spacing w:val="1"/>
        </w:rPr>
        <w:t>a</w:t>
      </w:r>
      <w:r w:rsidR="00BC4B1A" w:rsidRPr="0033393F">
        <w:rPr>
          <w:rFonts w:ascii="Tahoma" w:hAnsi="Tahoma" w:cs="Tahoma"/>
          <w:color w:val="000000" w:themeColor="text1"/>
        </w:rPr>
        <w:t>zloga</w:t>
      </w:r>
      <w:r w:rsidR="00BC4B1A" w:rsidRPr="0033393F">
        <w:rPr>
          <w:rFonts w:ascii="Tahoma" w:hAnsi="Tahoma" w:cs="Tahoma"/>
          <w:color w:val="000000" w:themeColor="text1"/>
          <w:spacing w:val="7"/>
        </w:rPr>
        <w:t xml:space="preserve"> </w:t>
      </w:r>
      <w:r w:rsidR="00BC4B1A" w:rsidRPr="0033393F">
        <w:rPr>
          <w:rFonts w:ascii="Tahoma" w:hAnsi="Tahoma" w:cs="Tahoma"/>
          <w:color w:val="000000" w:themeColor="text1"/>
          <w:spacing w:val="-1"/>
        </w:rPr>
        <w:t>n</w:t>
      </w:r>
      <w:r w:rsidR="00BC4B1A" w:rsidRPr="0033393F">
        <w:rPr>
          <w:rFonts w:ascii="Tahoma" w:hAnsi="Tahoma" w:cs="Tahoma"/>
          <w:color w:val="000000" w:themeColor="text1"/>
          <w:spacing w:val="1"/>
        </w:rPr>
        <w:t>e</w:t>
      </w:r>
      <w:r w:rsidR="00BC4B1A" w:rsidRPr="0033393F">
        <w:rPr>
          <w:rFonts w:ascii="Tahoma" w:hAnsi="Tahoma" w:cs="Tahoma"/>
          <w:color w:val="000000" w:themeColor="text1"/>
        </w:rPr>
        <w:t>por</w:t>
      </w:r>
      <w:r w:rsidR="00BC4B1A" w:rsidRPr="0033393F">
        <w:rPr>
          <w:rFonts w:ascii="Tahoma" w:hAnsi="Tahoma" w:cs="Tahoma"/>
          <w:color w:val="000000" w:themeColor="text1"/>
          <w:spacing w:val="1"/>
        </w:rPr>
        <w:t>av</w:t>
      </w:r>
      <w:r w:rsidR="00BC4B1A" w:rsidRPr="0033393F">
        <w:rPr>
          <w:rFonts w:ascii="Tahoma" w:hAnsi="Tahoma" w:cs="Tahoma"/>
          <w:color w:val="000000" w:themeColor="text1"/>
          <w:spacing w:val="-1"/>
        </w:rPr>
        <w:t>n</w:t>
      </w:r>
      <w:r w:rsidR="00BC4B1A" w:rsidRPr="0033393F">
        <w:rPr>
          <w:rFonts w:ascii="Tahoma" w:hAnsi="Tahoma" w:cs="Tahoma"/>
          <w:color w:val="000000" w:themeColor="text1"/>
          <w:spacing w:val="1"/>
        </w:rPr>
        <w:t>a</w:t>
      </w:r>
      <w:r w:rsidR="00BC4B1A" w:rsidRPr="0033393F">
        <w:rPr>
          <w:rFonts w:ascii="Tahoma" w:hAnsi="Tahoma" w:cs="Tahoma"/>
          <w:color w:val="000000" w:themeColor="text1"/>
          <w:spacing w:val="-1"/>
        </w:rPr>
        <w:t>n</w:t>
      </w:r>
      <w:r w:rsidR="00BC4B1A" w:rsidRPr="0033393F">
        <w:rPr>
          <w:rFonts w:ascii="Tahoma" w:hAnsi="Tahoma" w:cs="Tahoma"/>
          <w:color w:val="000000" w:themeColor="text1"/>
          <w:spacing w:val="2"/>
        </w:rPr>
        <w:t>i</w:t>
      </w:r>
      <w:r w:rsidR="00BC4B1A" w:rsidRPr="0033393F">
        <w:rPr>
          <w:rFonts w:ascii="Tahoma" w:hAnsi="Tahoma" w:cs="Tahoma"/>
          <w:color w:val="000000" w:themeColor="text1"/>
        </w:rPr>
        <w:t>h o</w:t>
      </w:r>
      <w:r w:rsidR="00BC4B1A" w:rsidRPr="0033393F">
        <w:rPr>
          <w:rFonts w:ascii="Tahoma" w:hAnsi="Tahoma" w:cs="Tahoma"/>
          <w:color w:val="000000" w:themeColor="text1"/>
          <w:spacing w:val="2"/>
        </w:rPr>
        <w:t>b</w:t>
      </w:r>
      <w:r w:rsidR="00BC4B1A" w:rsidRPr="0033393F">
        <w:rPr>
          <w:rFonts w:ascii="Tahoma" w:hAnsi="Tahoma" w:cs="Tahoma"/>
          <w:color w:val="000000" w:themeColor="text1"/>
          <w:spacing w:val="-1"/>
        </w:rPr>
        <w:t>v</w:t>
      </w:r>
      <w:r w:rsidR="00BC4B1A" w:rsidRPr="0033393F">
        <w:rPr>
          <w:rFonts w:ascii="Tahoma" w:hAnsi="Tahoma" w:cs="Tahoma"/>
          <w:color w:val="000000" w:themeColor="text1"/>
          <w:spacing w:val="1"/>
        </w:rPr>
        <w:t>e</w:t>
      </w:r>
      <w:r w:rsidR="00BC4B1A" w:rsidRPr="0033393F">
        <w:rPr>
          <w:rFonts w:ascii="Tahoma" w:hAnsi="Tahoma" w:cs="Tahoma"/>
          <w:color w:val="000000" w:themeColor="text1"/>
        </w:rPr>
        <w:t>zno</w:t>
      </w:r>
      <w:r w:rsidR="00BC4B1A" w:rsidRPr="0033393F">
        <w:rPr>
          <w:rFonts w:ascii="Tahoma" w:hAnsi="Tahoma" w:cs="Tahoma"/>
          <w:color w:val="000000" w:themeColor="text1"/>
          <w:spacing w:val="-1"/>
        </w:rPr>
        <w:t>s</w:t>
      </w:r>
      <w:r w:rsidR="00BC4B1A" w:rsidRPr="0033393F">
        <w:rPr>
          <w:rFonts w:ascii="Tahoma" w:hAnsi="Tahoma" w:cs="Tahoma"/>
          <w:color w:val="000000" w:themeColor="text1"/>
        </w:rPr>
        <w:t>ti</w:t>
      </w:r>
      <w:r w:rsidR="00BC4B1A" w:rsidRPr="0033393F">
        <w:rPr>
          <w:rFonts w:ascii="Tahoma" w:hAnsi="Tahoma" w:cs="Tahoma"/>
          <w:color w:val="000000" w:themeColor="text1"/>
          <w:spacing w:val="6"/>
        </w:rPr>
        <w:t xml:space="preserve"> </w:t>
      </w:r>
      <w:r w:rsidR="00BC4B1A" w:rsidRPr="0033393F">
        <w:rPr>
          <w:rFonts w:ascii="Tahoma" w:hAnsi="Tahoma" w:cs="Tahoma"/>
          <w:color w:val="000000" w:themeColor="text1"/>
        </w:rPr>
        <w:t>iz</w:t>
      </w:r>
      <w:r w:rsidR="00BC4B1A" w:rsidRPr="0033393F">
        <w:rPr>
          <w:rFonts w:ascii="Tahoma" w:hAnsi="Tahoma" w:cs="Tahoma"/>
          <w:color w:val="000000" w:themeColor="text1"/>
          <w:spacing w:val="11"/>
        </w:rPr>
        <w:t xml:space="preserve"> </w:t>
      </w:r>
      <w:r w:rsidR="00BC4B1A" w:rsidRPr="0033393F">
        <w:rPr>
          <w:rFonts w:ascii="Tahoma" w:hAnsi="Tahoma" w:cs="Tahoma"/>
          <w:color w:val="000000" w:themeColor="text1"/>
        </w:rPr>
        <w:t>d</w:t>
      </w:r>
      <w:r w:rsidR="00BC4B1A" w:rsidRPr="0033393F">
        <w:rPr>
          <w:rFonts w:ascii="Tahoma" w:hAnsi="Tahoma" w:cs="Tahoma"/>
          <w:color w:val="000000" w:themeColor="text1"/>
          <w:spacing w:val="1"/>
        </w:rPr>
        <w:t>av</w:t>
      </w:r>
      <w:r w:rsidR="00BC4B1A" w:rsidRPr="0033393F">
        <w:rPr>
          <w:rFonts w:ascii="Tahoma" w:hAnsi="Tahoma" w:cs="Tahoma"/>
          <w:color w:val="000000" w:themeColor="text1"/>
          <w:spacing w:val="-1"/>
        </w:rPr>
        <w:t>čn</w:t>
      </w:r>
      <w:r w:rsidR="00BC4B1A" w:rsidRPr="0033393F">
        <w:rPr>
          <w:rFonts w:ascii="Tahoma" w:hAnsi="Tahoma" w:cs="Tahoma"/>
          <w:color w:val="000000" w:themeColor="text1"/>
          <w:spacing w:val="1"/>
        </w:rPr>
        <w:t>e</w:t>
      </w:r>
      <w:r w:rsidR="00BC4B1A" w:rsidRPr="0033393F">
        <w:rPr>
          <w:rFonts w:ascii="Tahoma" w:hAnsi="Tahoma" w:cs="Tahoma"/>
          <w:color w:val="000000" w:themeColor="text1"/>
        </w:rPr>
        <w:t xml:space="preserve">ga </w:t>
      </w:r>
      <w:r w:rsidRPr="0033393F">
        <w:rPr>
          <w:rFonts w:ascii="Tahoma" w:hAnsi="Tahoma" w:cs="Tahoma"/>
          <w:color w:val="000000" w:themeColor="text1"/>
        </w:rPr>
        <w:t xml:space="preserve"> </w:t>
      </w:r>
    </w:p>
    <w:p w14:paraId="470B591F" w14:textId="77777777" w:rsidR="00BC4B1A" w:rsidRPr="0033393F" w:rsidRDefault="00810314" w:rsidP="00810314">
      <w:pPr>
        <w:pStyle w:val="ListParagraph"/>
        <w:ind w:left="360"/>
        <w:jc w:val="both"/>
        <w:rPr>
          <w:rFonts w:ascii="Tahoma" w:hAnsi="Tahoma" w:cs="Tahoma"/>
          <w:color w:val="000000" w:themeColor="text1"/>
          <w:spacing w:val="2"/>
        </w:rPr>
      </w:pPr>
      <w:r w:rsidRPr="0033393F">
        <w:rPr>
          <w:rFonts w:ascii="Tahoma" w:hAnsi="Tahoma" w:cs="Tahoma"/>
          <w:color w:val="000000" w:themeColor="text1"/>
        </w:rPr>
        <w:t xml:space="preserve"> </w:t>
      </w:r>
      <w:r w:rsidR="00BC4B1A" w:rsidRPr="0033393F">
        <w:rPr>
          <w:rFonts w:ascii="Tahoma" w:hAnsi="Tahoma" w:cs="Tahoma"/>
          <w:color w:val="000000" w:themeColor="text1"/>
          <w:spacing w:val="-1"/>
        </w:rPr>
        <w:t>n</w:t>
      </w:r>
      <w:r w:rsidR="00BC4B1A" w:rsidRPr="0033393F">
        <w:rPr>
          <w:rFonts w:ascii="Tahoma" w:hAnsi="Tahoma" w:cs="Tahoma"/>
          <w:color w:val="000000" w:themeColor="text1"/>
          <w:spacing w:val="1"/>
        </w:rPr>
        <w:t>a</w:t>
      </w:r>
      <w:r w:rsidR="00BC4B1A" w:rsidRPr="0033393F">
        <w:rPr>
          <w:rFonts w:ascii="Tahoma" w:hAnsi="Tahoma" w:cs="Tahoma"/>
          <w:color w:val="000000" w:themeColor="text1"/>
        </w:rPr>
        <w:t>slo</w:t>
      </w:r>
      <w:r w:rsidR="00BC4B1A" w:rsidRPr="0033393F">
        <w:rPr>
          <w:rFonts w:ascii="Tahoma" w:hAnsi="Tahoma" w:cs="Tahoma"/>
          <w:color w:val="000000" w:themeColor="text1"/>
          <w:spacing w:val="-1"/>
        </w:rPr>
        <w:t>v</w:t>
      </w:r>
      <w:r w:rsidR="00BC4B1A" w:rsidRPr="0033393F">
        <w:rPr>
          <w:rFonts w:ascii="Tahoma" w:hAnsi="Tahoma" w:cs="Tahoma"/>
          <w:color w:val="000000" w:themeColor="text1"/>
          <w:spacing w:val="1"/>
        </w:rPr>
        <w:t>a</w:t>
      </w:r>
      <w:r w:rsidR="00BC4B1A" w:rsidRPr="0033393F">
        <w:rPr>
          <w:rFonts w:ascii="Tahoma" w:hAnsi="Tahoma" w:cs="Tahoma"/>
          <w:color w:val="000000" w:themeColor="text1"/>
        </w:rPr>
        <w:t>,</w:t>
      </w:r>
      <w:r w:rsidR="00BC4B1A" w:rsidRPr="0033393F">
        <w:rPr>
          <w:rFonts w:ascii="Tahoma" w:hAnsi="Tahoma" w:cs="Tahoma"/>
          <w:color w:val="000000" w:themeColor="text1"/>
          <w:spacing w:val="1"/>
        </w:rPr>
        <w:t xml:space="preserve"> </w:t>
      </w:r>
      <w:r w:rsidR="00BC4B1A" w:rsidRPr="0033393F">
        <w:rPr>
          <w:rFonts w:ascii="Tahoma" w:hAnsi="Tahoma" w:cs="Tahoma"/>
          <w:color w:val="000000" w:themeColor="text1"/>
        </w:rPr>
        <w:t>z</w:t>
      </w:r>
      <w:r w:rsidR="00BC4B1A" w:rsidRPr="0033393F">
        <w:rPr>
          <w:rFonts w:ascii="Tahoma" w:hAnsi="Tahoma" w:cs="Tahoma"/>
          <w:color w:val="000000" w:themeColor="text1"/>
          <w:spacing w:val="1"/>
        </w:rPr>
        <w:t>a</w:t>
      </w:r>
      <w:r w:rsidR="00BC4B1A" w:rsidRPr="0033393F">
        <w:rPr>
          <w:rFonts w:ascii="Tahoma" w:hAnsi="Tahoma" w:cs="Tahoma"/>
          <w:color w:val="000000" w:themeColor="text1"/>
          <w:spacing w:val="-1"/>
        </w:rPr>
        <w:t>k</w:t>
      </w:r>
      <w:r w:rsidR="00BC4B1A" w:rsidRPr="0033393F">
        <w:rPr>
          <w:rFonts w:ascii="Tahoma" w:hAnsi="Tahoma" w:cs="Tahoma"/>
          <w:color w:val="000000" w:themeColor="text1"/>
          <w:spacing w:val="2"/>
        </w:rPr>
        <w:t>o</w:t>
      </w:r>
      <w:r w:rsidR="00BC4B1A" w:rsidRPr="0033393F">
        <w:rPr>
          <w:rFonts w:ascii="Tahoma" w:hAnsi="Tahoma" w:cs="Tahoma"/>
          <w:color w:val="000000" w:themeColor="text1"/>
          <w:spacing w:val="-1"/>
        </w:rPr>
        <w:t>n</w:t>
      </w:r>
      <w:r w:rsidR="00BC4B1A" w:rsidRPr="0033393F">
        <w:rPr>
          <w:rFonts w:ascii="Tahoma" w:hAnsi="Tahoma" w:cs="Tahoma"/>
          <w:color w:val="000000" w:themeColor="text1"/>
        </w:rPr>
        <w:t>s</w:t>
      </w:r>
      <w:r w:rsidR="00BC4B1A" w:rsidRPr="0033393F">
        <w:rPr>
          <w:rFonts w:ascii="Tahoma" w:hAnsi="Tahoma" w:cs="Tahoma"/>
          <w:color w:val="000000" w:themeColor="text1"/>
          <w:spacing w:val="-1"/>
        </w:rPr>
        <w:t>k</w:t>
      </w:r>
      <w:r w:rsidR="00BC4B1A" w:rsidRPr="0033393F">
        <w:rPr>
          <w:rFonts w:ascii="Tahoma" w:hAnsi="Tahoma" w:cs="Tahoma"/>
          <w:color w:val="000000" w:themeColor="text1"/>
          <w:spacing w:val="1"/>
        </w:rPr>
        <w:t>e</w:t>
      </w:r>
      <w:r w:rsidR="00BC4B1A" w:rsidRPr="0033393F">
        <w:rPr>
          <w:rFonts w:ascii="Tahoma" w:hAnsi="Tahoma" w:cs="Tahoma"/>
          <w:color w:val="000000" w:themeColor="text1"/>
        </w:rPr>
        <w:t xml:space="preserve">ga </w:t>
      </w:r>
      <w:r w:rsidR="00BC4B1A" w:rsidRPr="0033393F">
        <w:rPr>
          <w:rFonts w:ascii="Tahoma" w:hAnsi="Tahoma" w:cs="Tahoma"/>
          <w:color w:val="000000" w:themeColor="text1"/>
          <w:spacing w:val="-1"/>
        </w:rPr>
        <w:t>n</w:t>
      </w:r>
      <w:r w:rsidR="00BC4B1A" w:rsidRPr="0033393F">
        <w:rPr>
          <w:rFonts w:ascii="Tahoma" w:hAnsi="Tahoma" w:cs="Tahoma"/>
          <w:color w:val="000000" w:themeColor="text1"/>
          <w:spacing w:val="1"/>
        </w:rPr>
        <w:t>a</w:t>
      </w:r>
      <w:r w:rsidR="00BC4B1A" w:rsidRPr="0033393F">
        <w:rPr>
          <w:rFonts w:ascii="Tahoma" w:hAnsi="Tahoma" w:cs="Tahoma"/>
          <w:color w:val="000000" w:themeColor="text1"/>
        </w:rPr>
        <w:t>sl</w:t>
      </w:r>
      <w:r w:rsidR="00BC4B1A" w:rsidRPr="0033393F">
        <w:rPr>
          <w:rFonts w:ascii="Tahoma" w:hAnsi="Tahoma" w:cs="Tahoma"/>
          <w:color w:val="000000" w:themeColor="text1"/>
          <w:spacing w:val="2"/>
        </w:rPr>
        <w:t>o</w:t>
      </w:r>
      <w:r w:rsidR="00BC4B1A" w:rsidRPr="0033393F">
        <w:rPr>
          <w:rFonts w:ascii="Tahoma" w:hAnsi="Tahoma" w:cs="Tahoma"/>
          <w:color w:val="000000" w:themeColor="text1"/>
          <w:spacing w:val="-1"/>
        </w:rPr>
        <w:t>v</w:t>
      </w:r>
      <w:r w:rsidR="00BC4B1A" w:rsidRPr="0033393F">
        <w:rPr>
          <w:rFonts w:ascii="Tahoma" w:hAnsi="Tahoma" w:cs="Tahoma"/>
          <w:color w:val="000000" w:themeColor="text1"/>
        </w:rPr>
        <w:t>a</w:t>
      </w:r>
      <w:r w:rsidR="00BC4B1A" w:rsidRPr="0033393F">
        <w:rPr>
          <w:rFonts w:ascii="Tahoma" w:hAnsi="Tahoma" w:cs="Tahoma"/>
          <w:color w:val="000000" w:themeColor="text1"/>
          <w:spacing w:val="1"/>
        </w:rPr>
        <w:t xml:space="preserve"> a</w:t>
      </w:r>
      <w:r w:rsidR="00BC4B1A" w:rsidRPr="0033393F">
        <w:rPr>
          <w:rFonts w:ascii="Tahoma" w:hAnsi="Tahoma" w:cs="Tahoma"/>
          <w:color w:val="000000" w:themeColor="text1"/>
        </w:rPr>
        <w:t>li</w:t>
      </w:r>
      <w:r w:rsidR="00BC4B1A" w:rsidRPr="0033393F">
        <w:rPr>
          <w:rFonts w:ascii="Tahoma" w:hAnsi="Tahoma" w:cs="Tahoma"/>
          <w:color w:val="000000" w:themeColor="text1"/>
          <w:spacing w:val="8"/>
        </w:rPr>
        <w:t xml:space="preserve"> </w:t>
      </w:r>
      <w:r w:rsidR="00BC4B1A" w:rsidRPr="0033393F">
        <w:rPr>
          <w:rFonts w:ascii="Tahoma" w:hAnsi="Tahoma" w:cs="Tahoma"/>
          <w:color w:val="000000" w:themeColor="text1"/>
          <w:spacing w:val="-1"/>
        </w:rPr>
        <w:t>n</w:t>
      </w:r>
      <w:r w:rsidR="00BC4B1A" w:rsidRPr="0033393F">
        <w:rPr>
          <w:rFonts w:ascii="Tahoma" w:hAnsi="Tahoma" w:cs="Tahoma"/>
          <w:color w:val="000000" w:themeColor="text1"/>
          <w:spacing w:val="1"/>
        </w:rPr>
        <w:t>a</w:t>
      </w:r>
      <w:r w:rsidR="00BC4B1A" w:rsidRPr="0033393F">
        <w:rPr>
          <w:rFonts w:ascii="Tahoma" w:hAnsi="Tahoma" w:cs="Tahoma"/>
          <w:color w:val="000000" w:themeColor="text1"/>
        </w:rPr>
        <w:t>slo</w:t>
      </w:r>
      <w:r w:rsidR="00BC4B1A" w:rsidRPr="0033393F">
        <w:rPr>
          <w:rFonts w:ascii="Tahoma" w:hAnsi="Tahoma" w:cs="Tahoma"/>
          <w:color w:val="000000" w:themeColor="text1"/>
          <w:spacing w:val="-1"/>
        </w:rPr>
        <w:t>v</w:t>
      </w:r>
      <w:r w:rsidR="00BC4B1A" w:rsidRPr="0033393F">
        <w:rPr>
          <w:rFonts w:ascii="Tahoma" w:hAnsi="Tahoma" w:cs="Tahoma"/>
          <w:color w:val="000000" w:themeColor="text1"/>
        </w:rPr>
        <w:t>a</w:t>
      </w:r>
      <w:r w:rsidR="00BC4B1A" w:rsidRPr="0033393F">
        <w:rPr>
          <w:rFonts w:ascii="Tahoma" w:hAnsi="Tahoma" w:cs="Tahoma"/>
          <w:color w:val="000000" w:themeColor="text1"/>
          <w:spacing w:val="4"/>
        </w:rPr>
        <w:t xml:space="preserve"> </w:t>
      </w:r>
      <w:r w:rsidR="00BC4B1A" w:rsidRPr="0033393F">
        <w:rPr>
          <w:rFonts w:ascii="Tahoma" w:hAnsi="Tahoma" w:cs="Tahoma"/>
          <w:color w:val="000000" w:themeColor="text1"/>
        </w:rPr>
        <w:t>sod</w:t>
      </w:r>
      <w:r w:rsidR="00BC4B1A" w:rsidRPr="0033393F">
        <w:rPr>
          <w:rFonts w:ascii="Tahoma" w:hAnsi="Tahoma" w:cs="Tahoma"/>
          <w:color w:val="000000" w:themeColor="text1"/>
          <w:spacing w:val="1"/>
        </w:rPr>
        <w:t>n</w:t>
      </w:r>
      <w:r w:rsidR="00BC4B1A" w:rsidRPr="0033393F">
        <w:rPr>
          <w:rFonts w:ascii="Tahoma" w:hAnsi="Tahoma" w:cs="Tahoma"/>
          <w:color w:val="000000" w:themeColor="text1"/>
        </w:rPr>
        <w:t>ih</w:t>
      </w:r>
      <w:r w:rsidR="00BC4B1A" w:rsidRPr="0033393F">
        <w:rPr>
          <w:rFonts w:ascii="Tahoma" w:hAnsi="Tahoma" w:cs="Tahoma"/>
          <w:color w:val="000000" w:themeColor="text1"/>
          <w:spacing w:val="2"/>
        </w:rPr>
        <w:t xml:space="preserve"> </w:t>
      </w:r>
      <w:r w:rsidR="00BC4B1A" w:rsidRPr="0033393F">
        <w:rPr>
          <w:rFonts w:ascii="Tahoma" w:hAnsi="Tahoma" w:cs="Tahoma"/>
          <w:color w:val="000000" w:themeColor="text1"/>
        </w:rPr>
        <w:t>izvrš</w:t>
      </w:r>
      <w:r w:rsidR="00BC4B1A" w:rsidRPr="0033393F">
        <w:rPr>
          <w:rFonts w:ascii="Tahoma" w:hAnsi="Tahoma" w:cs="Tahoma"/>
          <w:color w:val="000000" w:themeColor="text1"/>
          <w:spacing w:val="2"/>
        </w:rPr>
        <w:t>b (Ekonomska in finančna sposobnost);</w:t>
      </w:r>
    </w:p>
    <w:p w14:paraId="1966E4D0" w14:textId="77777777" w:rsidR="00BC4B1A" w:rsidRPr="0033393F" w:rsidRDefault="00BC4B1A" w:rsidP="00810314">
      <w:pPr>
        <w:pStyle w:val="ListParagraph"/>
        <w:ind w:left="360"/>
        <w:jc w:val="both"/>
        <w:rPr>
          <w:rFonts w:ascii="Tahoma" w:hAnsi="Tahoma" w:cs="Tahoma"/>
          <w:color w:val="000000" w:themeColor="text1"/>
          <w:spacing w:val="2"/>
        </w:rPr>
      </w:pPr>
    </w:p>
    <w:p w14:paraId="1B64BE48" w14:textId="77777777" w:rsidR="00BA7FCC" w:rsidRPr="0033393F" w:rsidRDefault="00BC4B1A" w:rsidP="00810314">
      <w:pPr>
        <w:pStyle w:val="ListParagraph"/>
        <w:numPr>
          <w:ilvl w:val="1"/>
          <w:numId w:val="16"/>
        </w:numPr>
        <w:jc w:val="both"/>
        <w:rPr>
          <w:rFonts w:ascii="Tahoma" w:hAnsi="Tahoma" w:cs="Tahoma"/>
          <w:color w:val="000000" w:themeColor="text1"/>
        </w:rPr>
      </w:pPr>
      <w:r w:rsidRPr="0033393F">
        <w:rPr>
          <w:rFonts w:ascii="Tahoma" w:hAnsi="Tahoma" w:cs="Tahoma"/>
          <w:color w:val="000000" w:themeColor="text1"/>
        </w:rPr>
        <w:t xml:space="preserve"> je strokovno usposobljen za izvedbo storitev in naročila v skladu z zahtevami naročnika</w:t>
      </w:r>
      <w:r w:rsidR="00BA7FCC" w:rsidRPr="0033393F">
        <w:rPr>
          <w:rFonts w:ascii="Tahoma" w:hAnsi="Tahoma" w:cs="Tahoma"/>
          <w:color w:val="000000" w:themeColor="text1"/>
        </w:rPr>
        <w:t xml:space="preserve"> in veljavno  </w:t>
      </w:r>
    </w:p>
    <w:p w14:paraId="02E484E9" w14:textId="77777777" w:rsidR="00BC4B1A" w:rsidRPr="0033393F" w:rsidRDefault="00BA7FCC" w:rsidP="00BA7FCC">
      <w:pPr>
        <w:pStyle w:val="ListParagraph"/>
        <w:ind w:left="360"/>
        <w:jc w:val="both"/>
        <w:rPr>
          <w:rFonts w:ascii="Tahoma" w:hAnsi="Tahoma" w:cs="Tahoma"/>
          <w:color w:val="000000" w:themeColor="text1"/>
        </w:rPr>
      </w:pPr>
      <w:r w:rsidRPr="0033393F">
        <w:rPr>
          <w:rFonts w:ascii="Tahoma" w:hAnsi="Tahoma" w:cs="Tahoma"/>
          <w:color w:val="000000" w:themeColor="text1"/>
        </w:rPr>
        <w:t xml:space="preserve"> zakonodajo</w:t>
      </w:r>
      <w:r w:rsidR="00BC4B1A" w:rsidRPr="0033393F">
        <w:rPr>
          <w:rFonts w:ascii="Tahoma" w:hAnsi="Tahoma" w:cs="Tahoma"/>
          <w:color w:val="000000" w:themeColor="text1"/>
        </w:rPr>
        <w:t>, ki izhajajo iz te razpisne dokumentacije (Tehnična oz. strokovna sposobnost);.</w:t>
      </w:r>
    </w:p>
    <w:p w14:paraId="13CB8D54" w14:textId="77777777" w:rsidR="00BC4B1A" w:rsidRPr="0033393F" w:rsidRDefault="00BC4B1A" w:rsidP="00BC4B1A">
      <w:pPr>
        <w:spacing w:after="0" w:line="240" w:lineRule="auto"/>
        <w:jc w:val="both"/>
        <w:rPr>
          <w:rFonts w:ascii="Tahoma" w:eastAsia="Times New Roman" w:hAnsi="Tahoma" w:cs="Tahoma"/>
          <w:b/>
          <w:color w:val="000000" w:themeColor="text1"/>
          <w:sz w:val="18"/>
          <w:szCs w:val="18"/>
          <w:lang w:eastAsia="sl-SI"/>
        </w:rPr>
      </w:pPr>
    </w:p>
    <w:p w14:paraId="02F98938" w14:textId="77777777" w:rsidR="00F31D13" w:rsidRPr="0033393F" w:rsidRDefault="00F31D13" w:rsidP="00BD0CE1">
      <w:pPr>
        <w:spacing w:after="0" w:line="240" w:lineRule="auto"/>
        <w:jc w:val="both"/>
        <w:rPr>
          <w:rFonts w:ascii="Tahoma" w:eastAsia="Times New Roman" w:hAnsi="Tahoma" w:cs="Tahoma"/>
          <w:bCs/>
          <w:i/>
          <w:noProof/>
          <w:color w:val="000000" w:themeColor="text1"/>
          <w:sz w:val="18"/>
          <w:szCs w:val="18"/>
          <w:lang w:eastAsia="sl-SI"/>
        </w:rPr>
      </w:pPr>
    </w:p>
    <w:p w14:paraId="3A11C837" w14:textId="77777777" w:rsidR="00F31D13" w:rsidRPr="0033393F" w:rsidRDefault="00800B0A" w:rsidP="00BD0CE1">
      <w:pPr>
        <w:spacing w:after="0" w:line="240" w:lineRule="auto"/>
        <w:jc w:val="both"/>
        <w:rPr>
          <w:rFonts w:ascii="Tahoma" w:eastAsia="Times New Roman" w:hAnsi="Tahoma" w:cs="Tahoma"/>
          <w:bCs/>
          <w:i/>
          <w:noProof/>
          <w:color w:val="000000" w:themeColor="text1"/>
          <w:sz w:val="18"/>
          <w:szCs w:val="18"/>
          <w:lang w:eastAsia="sl-SI"/>
        </w:rPr>
      </w:pPr>
      <w:r w:rsidRPr="0033393F">
        <w:rPr>
          <w:rFonts w:ascii="Tahoma" w:eastAsia="Times New Roman" w:hAnsi="Tahoma" w:cs="Tahoma"/>
          <w:bCs/>
          <w:i/>
          <w:noProof/>
          <w:color w:val="000000" w:themeColor="text1"/>
          <w:sz w:val="18"/>
          <w:szCs w:val="18"/>
          <w:lang w:eastAsia="sl-SI"/>
        </w:rPr>
        <w:t xml:space="preserve">                                                                                                                         </w:t>
      </w:r>
      <w:r w:rsidR="00826808" w:rsidRPr="0033393F">
        <w:rPr>
          <w:rFonts w:ascii="Tahoma" w:eastAsia="Times New Roman" w:hAnsi="Tahoma" w:cs="Tahoma"/>
          <w:bCs/>
          <w:i/>
          <w:noProof/>
          <w:color w:val="000000" w:themeColor="text1"/>
          <w:sz w:val="18"/>
          <w:szCs w:val="18"/>
          <w:lang w:eastAsia="sl-SI"/>
        </w:rPr>
        <w:t>P</w:t>
      </w:r>
      <w:r w:rsidRPr="0033393F">
        <w:rPr>
          <w:rFonts w:ascii="Tahoma" w:eastAsia="Times New Roman" w:hAnsi="Tahoma" w:cs="Tahoma"/>
          <w:bCs/>
          <w:i/>
          <w:noProof/>
          <w:color w:val="000000" w:themeColor="text1"/>
          <w:sz w:val="18"/>
          <w:szCs w:val="18"/>
          <w:lang w:eastAsia="sl-SI"/>
        </w:rPr>
        <w:t>odpis ponudnika:</w:t>
      </w:r>
    </w:p>
    <w:p w14:paraId="573AB987" w14:textId="77777777" w:rsidR="00F31D13" w:rsidRPr="0033393F" w:rsidRDefault="00800B0A" w:rsidP="00BD0CE1">
      <w:pPr>
        <w:spacing w:after="0" w:line="240" w:lineRule="auto"/>
        <w:jc w:val="both"/>
        <w:rPr>
          <w:rFonts w:ascii="Tahoma" w:eastAsia="Times New Roman" w:hAnsi="Tahoma" w:cs="Tahoma"/>
          <w:bCs/>
          <w:i/>
          <w:noProof/>
          <w:color w:val="000000" w:themeColor="text1"/>
          <w:sz w:val="18"/>
          <w:szCs w:val="18"/>
          <w:lang w:eastAsia="sl-SI"/>
        </w:rPr>
      </w:pPr>
      <w:r w:rsidRPr="0033393F">
        <w:rPr>
          <w:rFonts w:ascii="Tahoma" w:eastAsia="Times New Roman" w:hAnsi="Tahoma" w:cs="Tahoma"/>
          <w:bCs/>
          <w:i/>
          <w:noProof/>
          <w:color w:val="000000" w:themeColor="text1"/>
          <w:sz w:val="18"/>
          <w:szCs w:val="18"/>
          <w:lang w:eastAsia="sl-SI"/>
        </w:rPr>
        <w:t xml:space="preserve"> </w:t>
      </w:r>
    </w:p>
    <w:p w14:paraId="02EC4ED5" w14:textId="77777777" w:rsidR="00F31D13" w:rsidRPr="0033393F" w:rsidRDefault="00F31D13" w:rsidP="00BD0CE1">
      <w:pPr>
        <w:spacing w:after="0" w:line="240" w:lineRule="auto"/>
        <w:jc w:val="both"/>
        <w:rPr>
          <w:rFonts w:ascii="Tahoma" w:eastAsia="Times New Roman" w:hAnsi="Tahoma" w:cs="Tahoma"/>
          <w:bCs/>
          <w:i/>
          <w:noProof/>
          <w:color w:val="000000" w:themeColor="text1"/>
          <w:sz w:val="18"/>
          <w:szCs w:val="18"/>
          <w:lang w:eastAsia="sl-SI"/>
        </w:rPr>
      </w:pPr>
    </w:p>
    <w:p w14:paraId="3E98EC3D" w14:textId="77777777" w:rsidR="00F31D13" w:rsidRPr="0033393F" w:rsidRDefault="00F31D13" w:rsidP="00BD0CE1">
      <w:pPr>
        <w:spacing w:after="0" w:line="240" w:lineRule="auto"/>
        <w:jc w:val="both"/>
        <w:rPr>
          <w:rFonts w:ascii="Tahoma" w:eastAsia="Times New Roman" w:hAnsi="Tahoma" w:cs="Tahoma"/>
          <w:bCs/>
          <w:i/>
          <w:noProof/>
          <w:color w:val="000000" w:themeColor="text1"/>
          <w:sz w:val="18"/>
          <w:szCs w:val="18"/>
          <w:lang w:eastAsia="sl-SI"/>
        </w:rPr>
      </w:pPr>
    </w:p>
    <w:p w14:paraId="0BABB61C" w14:textId="77777777" w:rsidR="00F31D13" w:rsidRPr="0033393F" w:rsidRDefault="00F31D13" w:rsidP="00BD0CE1">
      <w:pPr>
        <w:spacing w:after="0" w:line="240" w:lineRule="auto"/>
        <w:jc w:val="both"/>
        <w:rPr>
          <w:rFonts w:ascii="Tahoma" w:eastAsia="Times New Roman" w:hAnsi="Tahoma" w:cs="Tahoma"/>
          <w:bCs/>
          <w:i/>
          <w:noProof/>
          <w:color w:val="000000" w:themeColor="text1"/>
          <w:sz w:val="18"/>
          <w:szCs w:val="18"/>
          <w:lang w:eastAsia="sl-SI"/>
        </w:rPr>
      </w:pPr>
    </w:p>
    <w:p w14:paraId="55760166" w14:textId="77777777" w:rsidR="00F31D13" w:rsidRPr="0033393F" w:rsidRDefault="00F31D13" w:rsidP="00BD0CE1">
      <w:pPr>
        <w:spacing w:after="0" w:line="240" w:lineRule="auto"/>
        <w:jc w:val="both"/>
        <w:rPr>
          <w:rFonts w:ascii="Tahoma" w:eastAsia="Times New Roman" w:hAnsi="Tahoma" w:cs="Tahoma"/>
          <w:bCs/>
          <w:i/>
          <w:noProof/>
          <w:color w:val="000000" w:themeColor="text1"/>
          <w:sz w:val="18"/>
          <w:szCs w:val="18"/>
          <w:lang w:eastAsia="sl-SI"/>
        </w:rPr>
      </w:pPr>
    </w:p>
    <w:p w14:paraId="2B208CDC" w14:textId="77777777" w:rsidR="00F31D13" w:rsidRPr="0033393F" w:rsidRDefault="00F31D13" w:rsidP="00BD0CE1">
      <w:pPr>
        <w:spacing w:after="0" w:line="240" w:lineRule="auto"/>
        <w:jc w:val="both"/>
        <w:rPr>
          <w:rFonts w:ascii="Tahoma" w:eastAsia="Times New Roman" w:hAnsi="Tahoma" w:cs="Tahoma"/>
          <w:bCs/>
          <w:i/>
          <w:noProof/>
          <w:color w:val="000000" w:themeColor="text1"/>
          <w:sz w:val="18"/>
          <w:szCs w:val="18"/>
          <w:lang w:eastAsia="sl-SI"/>
        </w:rPr>
      </w:pPr>
    </w:p>
    <w:p w14:paraId="1AC88F7E" w14:textId="77777777" w:rsidR="00F31D13" w:rsidRPr="0033393F" w:rsidRDefault="00F31D13" w:rsidP="00BD0CE1">
      <w:pPr>
        <w:spacing w:after="0" w:line="240" w:lineRule="auto"/>
        <w:jc w:val="both"/>
        <w:rPr>
          <w:rFonts w:ascii="Tahoma" w:eastAsia="Times New Roman" w:hAnsi="Tahoma" w:cs="Tahoma"/>
          <w:bCs/>
          <w:i/>
          <w:noProof/>
          <w:color w:val="000000" w:themeColor="text1"/>
          <w:sz w:val="18"/>
          <w:szCs w:val="18"/>
          <w:lang w:eastAsia="sl-SI"/>
        </w:rPr>
      </w:pPr>
    </w:p>
    <w:p w14:paraId="1B3597C3" w14:textId="77777777" w:rsidR="00F31D13" w:rsidRPr="0033393F" w:rsidRDefault="00F31D13" w:rsidP="00BD0CE1">
      <w:pPr>
        <w:spacing w:after="0" w:line="240" w:lineRule="auto"/>
        <w:jc w:val="both"/>
        <w:rPr>
          <w:rFonts w:ascii="Tahoma" w:eastAsia="Times New Roman" w:hAnsi="Tahoma" w:cs="Tahoma"/>
          <w:bCs/>
          <w:i/>
          <w:noProof/>
          <w:color w:val="000000" w:themeColor="text1"/>
          <w:sz w:val="18"/>
          <w:szCs w:val="18"/>
          <w:lang w:eastAsia="sl-SI"/>
        </w:rPr>
      </w:pPr>
    </w:p>
    <w:p w14:paraId="720BD626" w14:textId="77777777" w:rsidR="00F31D13" w:rsidRPr="0033393F" w:rsidRDefault="00F31D13" w:rsidP="00BD0CE1">
      <w:pPr>
        <w:spacing w:after="0" w:line="240" w:lineRule="auto"/>
        <w:jc w:val="both"/>
        <w:rPr>
          <w:rFonts w:ascii="Tahoma" w:eastAsia="Times New Roman" w:hAnsi="Tahoma" w:cs="Tahoma"/>
          <w:bCs/>
          <w:i/>
          <w:noProof/>
          <w:color w:val="000000" w:themeColor="text1"/>
          <w:sz w:val="18"/>
          <w:szCs w:val="18"/>
          <w:lang w:eastAsia="sl-SI"/>
        </w:rPr>
      </w:pPr>
    </w:p>
    <w:p w14:paraId="4B23667E" w14:textId="77777777" w:rsidR="00F31D13" w:rsidRPr="0033393F" w:rsidRDefault="00F31D13" w:rsidP="00BD0CE1">
      <w:pPr>
        <w:spacing w:after="0" w:line="240" w:lineRule="auto"/>
        <w:jc w:val="both"/>
        <w:rPr>
          <w:rFonts w:ascii="Tahoma" w:eastAsia="Times New Roman" w:hAnsi="Tahoma" w:cs="Tahoma"/>
          <w:bCs/>
          <w:i/>
          <w:noProof/>
          <w:color w:val="000000" w:themeColor="text1"/>
          <w:sz w:val="18"/>
          <w:szCs w:val="18"/>
          <w:lang w:eastAsia="sl-SI"/>
        </w:rPr>
      </w:pPr>
    </w:p>
    <w:p w14:paraId="281FBED3" w14:textId="533B10B8" w:rsidR="00F31D13" w:rsidRPr="0033393F" w:rsidRDefault="00F31D13" w:rsidP="00BD0CE1">
      <w:pPr>
        <w:spacing w:after="0" w:line="240" w:lineRule="auto"/>
        <w:jc w:val="both"/>
        <w:rPr>
          <w:rFonts w:ascii="Tahoma" w:eastAsia="Times New Roman" w:hAnsi="Tahoma" w:cs="Tahoma"/>
          <w:bCs/>
          <w:i/>
          <w:noProof/>
          <w:color w:val="000000" w:themeColor="text1"/>
          <w:sz w:val="18"/>
          <w:szCs w:val="18"/>
          <w:lang w:eastAsia="sl-SI"/>
        </w:rPr>
      </w:pPr>
    </w:p>
    <w:p w14:paraId="1BFD5377" w14:textId="0584A01B" w:rsidR="00C90947" w:rsidRPr="0033393F"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4BFEE7E7" w14:textId="6210834D" w:rsidR="00C90947" w:rsidRPr="0033393F"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2E8A0B72" w14:textId="19513686" w:rsidR="00C90947" w:rsidRPr="0033393F"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5BA56C9A" w14:textId="119EC2B1" w:rsidR="00C90947" w:rsidRPr="0033393F"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129FAF95" w14:textId="4E0D01CD" w:rsidR="00C90947" w:rsidRPr="0033393F"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640AFB60" w14:textId="5E13C0DC" w:rsidR="00C90947" w:rsidRPr="0033393F"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36DA93EF" w14:textId="35BAE71A" w:rsidR="00C90947" w:rsidRPr="0033393F"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5E40AE7B" w14:textId="51F3195C" w:rsidR="00C90947" w:rsidRPr="0033393F"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7620C42C" w14:textId="75547B29" w:rsidR="00C90947" w:rsidRPr="0033393F"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4505B91F" w14:textId="6BC2DB7E" w:rsidR="00C90947" w:rsidRPr="0033393F"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2D6B64B0" w14:textId="130FCD41" w:rsidR="00C90947" w:rsidRPr="0033393F"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6041FD1F" w14:textId="3EDE2ADD" w:rsidR="00C90947" w:rsidRPr="0033393F"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6C1F4702" w14:textId="4A9641A0" w:rsidR="00C90947" w:rsidRPr="0033393F"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01606B93" w14:textId="26E252B1" w:rsidR="00C90947" w:rsidRPr="0033393F"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538B1D1A" w14:textId="7851BCAB" w:rsidR="00C90947" w:rsidRPr="0033393F"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72BFD731" w14:textId="686E29A4" w:rsidR="00C90947" w:rsidRPr="0033393F"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65406A64" w14:textId="3B5BE98A" w:rsidR="00C90947" w:rsidRPr="0033393F"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501B22EE" w14:textId="05D877CB" w:rsidR="00C90947" w:rsidRPr="0033393F"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5C78495D" w14:textId="0B8B5A33" w:rsidR="00C90947" w:rsidRPr="0033393F"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7C0FFD69" w14:textId="4BABD07E" w:rsidR="00C90947" w:rsidRPr="0033393F"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196A53DB" w14:textId="5CCDE762" w:rsidR="00C90947" w:rsidRPr="0033393F"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62328260" w14:textId="4D2E332D" w:rsidR="00C90947" w:rsidRPr="0033393F"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006E30E0" w14:textId="6A169918" w:rsidR="00C90947" w:rsidRPr="0033393F"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7FFC22E7" w14:textId="5853E2EE" w:rsidR="00C90947" w:rsidRPr="0033393F"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2535AB57" w14:textId="68D1173A" w:rsidR="00C90947" w:rsidRPr="0033393F"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3874F3B2" w14:textId="7B133578" w:rsidR="00C90947" w:rsidRPr="0033393F"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2AF73801" w14:textId="226CBE12" w:rsidR="00C90947" w:rsidRPr="0033393F"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40C47A1A" w14:textId="63A82442" w:rsidR="00C90947" w:rsidRPr="0033393F"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4483DF74" w14:textId="25E4FD4F" w:rsidR="00C90947" w:rsidRPr="0033393F"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5CD691D2" w14:textId="64A9FE7C" w:rsidR="00C90947" w:rsidRPr="0033393F"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6894CBF6" w14:textId="78EC1299" w:rsidR="00C90947" w:rsidRPr="0033393F"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139263DB" w14:textId="3AC13AD8" w:rsidR="00C90947" w:rsidRPr="0033393F"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21FB30C2" w14:textId="5DD0CB46" w:rsidR="00AA613D" w:rsidRPr="0033393F" w:rsidRDefault="00AA613D" w:rsidP="00BD0CE1">
      <w:pPr>
        <w:spacing w:after="0" w:line="240" w:lineRule="auto"/>
        <w:jc w:val="both"/>
        <w:rPr>
          <w:rFonts w:ascii="Tahoma" w:eastAsia="Times New Roman" w:hAnsi="Tahoma" w:cs="Tahoma"/>
          <w:bCs/>
          <w:i/>
          <w:noProof/>
          <w:color w:val="000000" w:themeColor="text1"/>
          <w:sz w:val="18"/>
          <w:szCs w:val="18"/>
          <w:lang w:eastAsia="sl-SI"/>
        </w:rPr>
      </w:pPr>
    </w:p>
    <w:p w14:paraId="2E131944" w14:textId="7D382AF5" w:rsidR="00AA613D" w:rsidRPr="0033393F" w:rsidRDefault="00AA613D" w:rsidP="00BD0CE1">
      <w:pPr>
        <w:spacing w:after="0" w:line="240" w:lineRule="auto"/>
        <w:jc w:val="both"/>
        <w:rPr>
          <w:rFonts w:ascii="Tahoma" w:eastAsia="Times New Roman" w:hAnsi="Tahoma" w:cs="Tahoma"/>
          <w:bCs/>
          <w:i/>
          <w:noProof/>
          <w:color w:val="000000" w:themeColor="text1"/>
          <w:sz w:val="18"/>
          <w:szCs w:val="18"/>
          <w:lang w:eastAsia="sl-SI"/>
        </w:rPr>
      </w:pPr>
    </w:p>
    <w:p w14:paraId="6ED4E7F8" w14:textId="73AEA53F" w:rsidR="00AA613D" w:rsidRPr="0033393F" w:rsidRDefault="00AA613D" w:rsidP="00BD0CE1">
      <w:pPr>
        <w:spacing w:after="0" w:line="240" w:lineRule="auto"/>
        <w:jc w:val="both"/>
        <w:rPr>
          <w:rFonts w:ascii="Tahoma" w:eastAsia="Times New Roman" w:hAnsi="Tahoma" w:cs="Tahoma"/>
          <w:bCs/>
          <w:i/>
          <w:noProof/>
          <w:color w:val="000000" w:themeColor="text1"/>
          <w:sz w:val="18"/>
          <w:szCs w:val="18"/>
          <w:lang w:eastAsia="sl-SI"/>
        </w:rPr>
      </w:pPr>
    </w:p>
    <w:p w14:paraId="0E065CEC" w14:textId="77777777" w:rsidR="00AA613D" w:rsidRPr="0033393F" w:rsidRDefault="00AA613D" w:rsidP="00BD0CE1">
      <w:pPr>
        <w:spacing w:after="0" w:line="240" w:lineRule="auto"/>
        <w:jc w:val="both"/>
        <w:rPr>
          <w:rFonts w:ascii="Tahoma" w:eastAsia="Times New Roman" w:hAnsi="Tahoma" w:cs="Tahoma"/>
          <w:bCs/>
          <w:i/>
          <w:noProof/>
          <w:color w:val="000000" w:themeColor="text1"/>
          <w:sz w:val="18"/>
          <w:szCs w:val="18"/>
          <w:lang w:eastAsia="sl-SI"/>
        </w:rPr>
      </w:pPr>
    </w:p>
    <w:p w14:paraId="73B2F360" w14:textId="4507BE2C" w:rsidR="00BD0CE1" w:rsidRPr="0033393F" w:rsidRDefault="00BD0CE1" w:rsidP="00BD0CE1">
      <w:pPr>
        <w:spacing w:after="0" w:line="240" w:lineRule="auto"/>
        <w:jc w:val="both"/>
        <w:rPr>
          <w:rFonts w:ascii="Tahoma" w:eastAsia="Times New Roman" w:hAnsi="Tahoma" w:cs="Tahoma"/>
          <w:bCs/>
          <w:i/>
          <w:noProof/>
          <w:color w:val="000000" w:themeColor="text1"/>
          <w:sz w:val="18"/>
          <w:szCs w:val="18"/>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BD0CE1" w:rsidRPr="0033393F" w14:paraId="2D65F328" w14:textId="77777777" w:rsidTr="00430F6D">
        <w:tc>
          <w:tcPr>
            <w:tcW w:w="599" w:type="dxa"/>
            <w:tcBorders>
              <w:right w:val="nil"/>
            </w:tcBorders>
          </w:tcPr>
          <w:p w14:paraId="332FAE20"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p>
        </w:tc>
        <w:tc>
          <w:tcPr>
            <w:tcW w:w="7653" w:type="dxa"/>
            <w:tcBorders>
              <w:left w:val="nil"/>
            </w:tcBorders>
          </w:tcPr>
          <w:p w14:paraId="4737CC07"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IZJAVA O SPREJEMANJU POGOJEV DOKUMENTACIJE V ZVEZI Z ODDAJO JAVNEGA NAROČILA</w:t>
            </w:r>
          </w:p>
        </w:tc>
        <w:tc>
          <w:tcPr>
            <w:tcW w:w="912" w:type="dxa"/>
            <w:tcBorders>
              <w:right w:val="nil"/>
            </w:tcBorders>
          </w:tcPr>
          <w:p w14:paraId="429B108B" w14:textId="77777777" w:rsidR="00BD0CE1" w:rsidRPr="0033393F" w:rsidRDefault="00BD0CE1" w:rsidP="00BD0CE1">
            <w:pPr>
              <w:spacing w:after="0" w:line="240" w:lineRule="auto"/>
              <w:jc w:val="both"/>
              <w:rPr>
                <w:rFonts w:ascii="Tahoma" w:eastAsia="Times New Roman" w:hAnsi="Tahoma" w:cs="Tahoma"/>
                <w:b/>
                <w:color w:val="000000" w:themeColor="text1"/>
                <w:sz w:val="20"/>
                <w:szCs w:val="20"/>
                <w:lang w:eastAsia="sl-SI"/>
              </w:rPr>
            </w:pPr>
            <w:r w:rsidRPr="0033393F">
              <w:rPr>
                <w:rFonts w:ascii="Tahoma" w:eastAsia="Times New Roman" w:hAnsi="Tahoma" w:cs="Tahoma"/>
                <w:b/>
                <w:i/>
                <w:color w:val="000000" w:themeColor="text1"/>
                <w:sz w:val="20"/>
                <w:szCs w:val="20"/>
                <w:lang w:eastAsia="sl-SI"/>
              </w:rPr>
              <w:t xml:space="preserve">priloga </w:t>
            </w:r>
          </w:p>
        </w:tc>
        <w:tc>
          <w:tcPr>
            <w:tcW w:w="551" w:type="dxa"/>
            <w:tcBorders>
              <w:left w:val="nil"/>
            </w:tcBorders>
          </w:tcPr>
          <w:p w14:paraId="51D682D4" w14:textId="77777777" w:rsidR="00BD0CE1" w:rsidRPr="0033393F" w:rsidRDefault="00BD0CE1" w:rsidP="00BD0CE1">
            <w:pPr>
              <w:spacing w:after="0" w:line="240" w:lineRule="auto"/>
              <w:jc w:val="both"/>
              <w:rPr>
                <w:rFonts w:ascii="Tahoma" w:eastAsia="Times New Roman" w:hAnsi="Tahoma" w:cs="Tahoma"/>
                <w:b/>
                <w:i/>
                <w:color w:val="000000" w:themeColor="text1"/>
                <w:sz w:val="20"/>
                <w:szCs w:val="20"/>
                <w:lang w:eastAsia="sl-SI"/>
              </w:rPr>
            </w:pPr>
            <w:r w:rsidRPr="0033393F">
              <w:rPr>
                <w:rFonts w:ascii="Tahoma" w:eastAsia="Times New Roman" w:hAnsi="Tahoma" w:cs="Tahoma"/>
                <w:b/>
                <w:i/>
                <w:color w:val="000000" w:themeColor="text1"/>
                <w:sz w:val="20"/>
                <w:szCs w:val="20"/>
                <w:lang w:eastAsia="sl-SI"/>
              </w:rPr>
              <w:t>3/2</w:t>
            </w:r>
          </w:p>
        </w:tc>
      </w:tr>
    </w:tbl>
    <w:p w14:paraId="3B2E0DD6" w14:textId="77777777" w:rsidR="00BD0CE1" w:rsidRPr="0033393F" w:rsidRDefault="00BD0CE1" w:rsidP="00BD0CE1">
      <w:pPr>
        <w:spacing w:after="0" w:line="240" w:lineRule="auto"/>
        <w:jc w:val="both"/>
        <w:rPr>
          <w:rFonts w:ascii="Tahoma" w:eastAsia="Times New Roman" w:hAnsi="Tahoma" w:cs="Tahoma"/>
          <w:bCs/>
          <w:i/>
          <w:noProof/>
          <w:color w:val="000000" w:themeColor="text1"/>
          <w:sz w:val="18"/>
          <w:szCs w:val="18"/>
          <w:lang w:eastAsia="sl-SI"/>
        </w:rPr>
      </w:pPr>
    </w:p>
    <w:p w14:paraId="70D5AF71" w14:textId="4A018C10" w:rsidR="00BD0CE1" w:rsidRPr="0033393F" w:rsidRDefault="00BD0CE1" w:rsidP="00312D21">
      <w:pPr>
        <w:tabs>
          <w:tab w:val="left" w:pos="8647"/>
          <w:tab w:val="left" w:pos="9354"/>
        </w:tabs>
        <w:spacing w:after="0" w:line="240" w:lineRule="auto"/>
        <w:ind w:right="-2"/>
        <w:rPr>
          <w:rFonts w:ascii="Tahoma" w:eastAsia="Times New Roman" w:hAnsi="Tahoma" w:cs="Tahoma"/>
          <w:b/>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V zvezi z javnim naročilom št. </w:t>
      </w:r>
      <w:r w:rsidR="00F97BB4" w:rsidRPr="0033393F">
        <w:rPr>
          <w:rFonts w:ascii="Tahoma" w:eastAsia="Times New Roman" w:hAnsi="Tahoma" w:cs="Tahoma"/>
          <w:b/>
          <w:color w:val="000000" w:themeColor="text1"/>
          <w:sz w:val="20"/>
          <w:szCs w:val="20"/>
          <w:lang w:eastAsia="sl-SI"/>
        </w:rPr>
        <w:t>JN/GL-7-2023</w:t>
      </w:r>
      <w:r w:rsidR="009044EB" w:rsidRPr="0033393F">
        <w:rPr>
          <w:rFonts w:ascii="Tahoma" w:eastAsia="Times New Roman" w:hAnsi="Tahoma" w:cs="Tahoma"/>
          <w:b/>
          <w:color w:val="000000" w:themeColor="text1"/>
          <w:sz w:val="20"/>
          <w:szCs w:val="20"/>
          <w:lang w:eastAsia="sl-SI"/>
        </w:rPr>
        <w:t xml:space="preserve"> </w:t>
      </w:r>
      <w:r w:rsidRPr="0033393F">
        <w:rPr>
          <w:rFonts w:ascii="Tahoma" w:eastAsia="Times New Roman" w:hAnsi="Tahoma" w:cs="Tahoma"/>
          <w:b/>
          <w:color w:val="000000" w:themeColor="text1"/>
          <w:sz w:val="20"/>
          <w:szCs w:val="20"/>
          <w:lang w:eastAsia="sl-SI"/>
        </w:rPr>
        <w:t xml:space="preserve"> – </w:t>
      </w:r>
      <w:r w:rsidR="00C718FE" w:rsidRPr="0033393F">
        <w:rPr>
          <w:rFonts w:ascii="Tahoma" w:eastAsia="Times New Roman" w:hAnsi="Tahoma" w:cs="Tahoma"/>
          <w:b/>
          <w:color w:val="000000" w:themeColor="text1"/>
          <w:sz w:val="20"/>
          <w:szCs w:val="20"/>
          <w:lang w:eastAsia="sl-SI"/>
        </w:rPr>
        <w:t>NABAVA IN VZDRŽEVANJE AVTOMATIZIRANEGA LEKARNIŠKEGA SISTEMA SKLADIŠČENJA S PRINOSOM ZDRAVIL ZA LEKARNO PLANINA II</w:t>
      </w:r>
    </w:p>
    <w:p w14:paraId="50B8870C" w14:textId="77777777" w:rsidR="00BD0CE1" w:rsidRPr="0033393F" w:rsidRDefault="00BD0CE1" w:rsidP="00BD0CE1">
      <w:pPr>
        <w:tabs>
          <w:tab w:val="left" w:pos="8647"/>
          <w:tab w:val="left" w:pos="9354"/>
        </w:tabs>
        <w:spacing w:after="0" w:line="240" w:lineRule="auto"/>
        <w:ind w:right="-2"/>
        <w:jc w:val="both"/>
        <w:rPr>
          <w:rFonts w:ascii="Tahoma" w:eastAsia="Times New Roman" w:hAnsi="Tahoma" w:cs="Tahoma"/>
          <w:b/>
          <w:color w:val="000000" w:themeColor="text1"/>
          <w:sz w:val="20"/>
          <w:szCs w:val="20"/>
          <w:lang w:eastAsia="sl-SI"/>
        </w:rPr>
      </w:pPr>
    </w:p>
    <w:p w14:paraId="5221C115" w14:textId="77777777" w:rsidR="00BD0CE1" w:rsidRPr="0033393F" w:rsidRDefault="00BD0CE1" w:rsidP="00BD0CE1">
      <w:pPr>
        <w:tabs>
          <w:tab w:val="left" w:pos="8647"/>
          <w:tab w:val="left" w:pos="9354"/>
        </w:tabs>
        <w:spacing w:after="0" w:line="240" w:lineRule="auto"/>
        <w:ind w:right="-2"/>
        <w:jc w:val="both"/>
        <w:rPr>
          <w:rFonts w:ascii="Tahoma" w:eastAsia="Times New Roman" w:hAnsi="Tahoma" w:cs="Tahoma"/>
          <w:b/>
          <w:color w:val="000000" w:themeColor="text1"/>
          <w:sz w:val="20"/>
          <w:szCs w:val="20"/>
          <w:lang w:eastAsia="sl-SI"/>
        </w:rPr>
      </w:pPr>
      <w:r w:rsidRPr="0033393F">
        <w:rPr>
          <w:rFonts w:ascii="Tahoma" w:eastAsia="Times New Roman" w:hAnsi="Tahoma" w:cs="Tahoma"/>
          <w:b/>
          <w:color w:val="000000" w:themeColor="text1"/>
          <w:sz w:val="20"/>
          <w:szCs w:val="20"/>
          <w:lang w:eastAsia="sl-SI"/>
        </w:rPr>
        <w:t>IZJAVLJAMO, DA:</w:t>
      </w:r>
    </w:p>
    <w:p w14:paraId="73F927C7" w14:textId="77777777" w:rsidR="00BD0CE1" w:rsidRPr="0033393F" w:rsidRDefault="00BD0CE1" w:rsidP="00BD0CE1">
      <w:pPr>
        <w:spacing w:after="0" w:line="240" w:lineRule="auto"/>
        <w:jc w:val="both"/>
        <w:rPr>
          <w:rFonts w:ascii="Tahoma" w:eastAsia="Times New Roman" w:hAnsi="Tahoma" w:cs="Tahoma"/>
          <w:bCs/>
          <w:i/>
          <w:noProof/>
          <w:color w:val="000000" w:themeColor="text1"/>
          <w:sz w:val="18"/>
          <w:szCs w:val="18"/>
          <w:lang w:eastAsia="sl-SI"/>
        </w:rPr>
      </w:pPr>
    </w:p>
    <w:p w14:paraId="387805BD" w14:textId="77777777" w:rsidR="00BD0CE1" w:rsidRPr="0033393F" w:rsidRDefault="00BD0CE1" w:rsidP="00743C62">
      <w:pPr>
        <w:numPr>
          <w:ilvl w:val="0"/>
          <w:numId w:val="25"/>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da nismo uvrščeni v evidenco poslovnih subjektov katerim je prepovedano poslovanje z naročnikom na podlagi 35. člena Zakona o integriteti in preprečevanju korupcije (Uradni list RS, št. 69/11 ZIntPK-UPB2);</w:t>
      </w:r>
    </w:p>
    <w:p w14:paraId="6F80F4A8" w14:textId="77777777" w:rsidR="00BD0CE1" w:rsidRPr="0033393F" w:rsidRDefault="00BD0CE1" w:rsidP="00743C62">
      <w:pPr>
        <w:numPr>
          <w:ilvl w:val="0"/>
          <w:numId w:val="25"/>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da smo v celoti seznanjeni z dokumentacijo v zvezi z oddajo javnega naročila ter vsemi njenimi popravki in dopolnitvami in se z vsebino strinjamo, vključno z določili vzorca pogodbe</w:t>
      </w:r>
      <w:r w:rsidR="00800B0A" w:rsidRPr="0033393F">
        <w:rPr>
          <w:rFonts w:ascii="Tahoma" w:eastAsia="Times New Roman" w:hAnsi="Tahoma" w:cs="Tahoma"/>
          <w:color w:val="000000" w:themeColor="text1"/>
          <w:sz w:val="20"/>
          <w:szCs w:val="20"/>
          <w:lang w:eastAsia="sl-SI"/>
        </w:rPr>
        <w:t xml:space="preserve"> in da dokumentacije v ničemer ne bomo enostransko spreminjali</w:t>
      </w:r>
      <w:r w:rsidRPr="0033393F">
        <w:rPr>
          <w:rFonts w:ascii="Tahoma" w:eastAsia="Times New Roman" w:hAnsi="Tahoma" w:cs="Tahoma"/>
          <w:color w:val="000000" w:themeColor="text1"/>
          <w:sz w:val="20"/>
          <w:szCs w:val="20"/>
          <w:lang w:eastAsia="sl-SI"/>
        </w:rPr>
        <w:t>;</w:t>
      </w:r>
    </w:p>
    <w:p w14:paraId="4136B86F" w14:textId="77777777" w:rsidR="00800B0A" w:rsidRPr="0033393F" w:rsidRDefault="00800B0A" w:rsidP="00743C62">
      <w:pPr>
        <w:numPr>
          <w:ilvl w:val="0"/>
          <w:numId w:val="25"/>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bomo p</w:t>
      </w:r>
      <w:r w:rsidR="00BA7FCC" w:rsidRPr="0033393F">
        <w:rPr>
          <w:rFonts w:ascii="Tahoma" w:eastAsia="Times New Roman" w:hAnsi="Tahoma" w:cs="Tahoma"/>
          <w:color w:val="000000" w:themeColor="text1"/>
          <w:sz w:val="20"/>
          <w:szCs w:val="20"/>
          <w:lang w:eastAsia="sl-SI"/>
        </w:rPr>
        <w:t>onudbo skrbno pripravili ter od</w:t>
      </w:r>
      <w:r w:rsidRPr="0033393F">
        <w:rPr>
          <w:rFonts w:ascii="Tahoma" w:eastAsia="Times New Roman" w:hAnsi="Tahoma" w:cs="Tahoma"/>
          <w:color w:val="000000" w:themeColor="text1"/>
          <w:sz w:val="20"/>
          <w:szCs w:val="20"/>
          <w:lang w:eastAsia="sl-SI"/>
        </w:rPr>
        <w:t>gov</w:t>
      </w:r>
      <w:r w:rsidR="00BA7FCC" w:rsidRPr="0033393F">
        <w:rPr>
          <w:rFonts w:ascii="Tahoma" w:eastAsia="Times New Roman" w:hAnsi="Tahoma" w:cs="Tahoma"/>
          <w:color w:val="000000" w:themeColor="text1"/>
          <w:sz w:val="20"/>
          <w:szCs w:val="20"/>
          <w:lang w:eastAsia="sl-SI"/>
        </w:rPr>
        <w:t>ar</w:t>
      </w:r>
      <w:r w:rsidRPr="0033393F">
        <w:rPr>
          <w:rFonts w:ascii="Tahoma" w:eastAsia="Times New Roman" w:hAnsi="Tahoma" w:cs="Tahoma"/>
          <w:color w:val="000000" w:themeColor="text1"/>
          <w:sz w:val="20"/>
          <w:szCs w:val="20"/>
          <w:lang w:eastAsia="sl-SI"/>
        </w:rPr>
        <w:t>jamo za pravilnost in točnost podatkov in predložene ponudbe ter nosimo vse posledice za navajanje nepravilnih, netočnih ali namerno napačnih podatkov;</w:t>
      </w:r>
    </w:p>
    <w:p w14:paraId="6B4E4746" w14:textId="77777777" w:rsidR="00BD0CE1" w:rsidRPr="0033393F" w:rsidRDefault="00BD0CE1" w:rsidP="00743C62">
      <w:pPr>
        <w:numPr>
          <w:ilvl w:val="0"/>
          <w:numId w:val="25"/>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da se zavezujemo na zahtevo naročnika predložiti dodatna pooblastila za preveritev podatkov iz uradnih evidenc;</w:t>
      </w:r>
    </w:p>
    <w:p w14:paraId="3511372D" w14:textId="77777777" w:rsidR="00BD0CE1" w:rsidRPr="0033393F" w:rsidRDefault="00BD0CE1" w:rsidP="00743C62">
      <w:pPr>
        <w:numPr>
          <w:ilvl w:val="0"/>
          <w:numId w:val="25"/>
        </w:numPr>
        <w:tabs>
          <w:tab w:val="left" w:pos="426"/>
          <w:tab w:val="left" w:pos="8647"/>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da bomo na naročnikov poziv v 8 dneh od prejema poziva posredovali izjavo s podatki o:</w:t>
      </w:r>
    </w:p>
    <w:p w14:paraId="707E7ECE" w14:textId="77777777" w:rsidR="00BD0CE1" w:rsidRPr="0033393F" w:rsidRDefault="00BD0CE1" w:rsidP="00743C62">
      <w:pPr>
        <w:numPr>
          <w:ilvl w:val="2"/>
          <w:numId w:val="16"/>
        </w:numPr>
        <w:tabs>
          <w:tab w:val="left" w:pos="426"/>
          <w:tab w:val="left" w:pos="709"/>
          <w:tab w:val="left" w:pos="9354"/>
        </w:tabs>
        <w:spacing w:after="0" w:line="240" w:lineRule="auto"/>
        <w:ind w:left="709" w:right="-2" w:hanging="283"/>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svojih ustanoviteljih, družbenikih, vključno s tihimi družbeniki, delničarjih, </w:t>
      </w:r>
      <w:proofErr w:type="spellStart"/>
      <w:r w:rsidRPr="0033393F">
        <w:rPr>
          <w:rFonts w:ascii="Tahoma" w:eastAsia="Times New Roman" w:hAnsi="Tahoma" w:cs="Tahoma"/>
          <w:color w:val="000000" w:themeColor="text1"/>
          <w:sz w:val="20"/>
          <w:szCs w:val="20"/>
          <w:lang w:eastAsia="sl-SI"/>
        </w:rPr>
        <w:t>komanditistih</w:t>
      </w:r>
      <w:proofErr w:type="spellEnd"/>
      <w:r w:rsidRPr="0033393F">
        <w:rPr>
          <w:rFonts w:ascii="Tahoma" w:eastAsia="Times New Roman" w:hAnsi="Tahoma" w:cs="Tahoma"/>
          <w:color w:val="000000" w:themeColor="text1"/>
          <w:sz w:val="20"/>
          <w:szCs w:val="20"/>
          <w:lang w:eastAsia="sl-SI"/>
        </w:rPr>
        <w:t xml:space="preserve"> ali drugih lastnikih in podatke o lastniških deležih navedenih oseb,</w:t>
      </w:r>
    </w:p>
    <w:p w14:paraId="3FD38D49" w14:textId="77777777" w:rsidR="00BD0CE1" w:rsidRPr="0033393F" w:rsidRDefault="00BD0CE1" w:rsidP="00743C62">
      <w:pPr>
        <w:numPr>
          <w:ilvl w:val="2"/>
          <w:numId w:val="16"/>
        </w:numPr>
        <w:tabs>
          <w:tab w:val="left" w:pos="426"/>
          <w:tab w:val="left" w:pos="709"/>
          <w:tab w:val="left" w:pos="9354"/>
        </w:tabs>
        <w:spacing w:after="0" w:line="240" w:lineRule="auto"/>
        <w:ind w:left="709" w:right="-2" w:hanging="283"/>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gospodarskih subjektih, za katere se glede na določbe zakona, ki ureja gospodarske družbe šteje, da so z njim povezane družbe;</w:t>
      </w:r>
    </w:p>
    <w:p w14:paraId="31E00B74" w14:textId="77777777" w:rsidR="00BD0CE1" w:rsidRPr="0033393F" w:rsidRDefault="00BD0CE1" w:rsidP="00743C62">
      <w:pPr>
        <w:numPr>
          <w:ilvl w:val="0"/>
          <w:numId w:val="25"/>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da soglašamo, da lahko naročnik kadarkoli ustavi postopek javnega naročila, zavrne vse ponudbe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p>
    <w:p w14:paraId="7B242420" w14:textId="77777777" w:rsidR="00BD0CE1" w:rsidRPr="0033393F" w:rsidRDefault="00BD0CE1" w:rsidP="00743C62">
      <w:pPr>
        <w:numPr>
          <w:ilvl w:val="0"/>
          <w:numId w:val="25"/>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so v ponudbeno ceno vključeni vsi materialni in nematerialni stroški, ki bodo potrebni za izvedbo predmeta naročila, v skladu z vsemi zahtevami naročnika;</w:t>
      </w:r>
    </w:p>
    <w:p w14:paraId="348AC84D" w14:textId="77777777" w:rsidR="00BD0CE1" w:rsidRPr="0033393F" w:rsidRDefault="00BD0CE1" w:rsidP="00743C62">
      <w:pPr>
        <w:numPr>
          <w:ilvl w:val="0"/>
          <w:numId w:val="25"/>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bomo ob sklenitvi pogodbe predložil</w:t>
      </w:r>
      <w:r w:rsidR="006B57F4" w:rsidRPr="0033393F">
        <w:rPr>
          <w:rFonts w:ascii="Tahoma" w:eastAsia="Times New Roman" w:hAnsi="Tahoma" w:cs="Tahoma"/>
          <w:color w:val="000000" w:themeColor="text1"/>
          <w:sz w:val="20"/>
          <w:szCs w:val="20"/>
          <w:lang w:eastAsia="sl-SI"/>
        </w:rPr>
        <w:t>i</w:t>
      </w:r>
      <w:r w:rsidRPr="0033393F">
        <w:rPr>
          <w:rFonts w:ascii="Tahoma" w:eastAsia="Times New Roman" w:hAnsi="Tahoma" w:cs="Tahoma"/>
          <w:color w:val="000000" w:themeColor="text1"/>
          <w:sz w:val="20"/>
          <w:szCs w:val="20"/>
          <w:lang w:eastAsia="sl-SI"/>
        </w:rPr>
        <w:t xml:space="preserve"> naročniku finančno zavarovanje dobre izvedbe obveznosti v vsebini, višini in z rokom veljavnosti iz </w:t>
      </w:r>
      <w:r w:rsidR="00800B0A" w:rsidRPr="0033393F">
        <w:rPr>
          <w:rFonts w:ascii="Tahoma" w:eastAsia="Times New Roman" w:hAnsi="Tahoma" w:cs="Tahoma"/>
          <w:color w:val="000000" w:themeColor="text1"/>
          <w:sz w:val="20"/>
          <w:szCs w:val="20"/>
          <w:lang w:eastAsia="sl-SI"/>
        </w:rPr>
        <w:t>te razpisne</w:t>
      </w:r>
      <w:r w:rsidRPr="0033393F">
        <w:rPr>
          <w:rFonts w:ascii="Tahoma" w:eastAsia="Times New Roman" w:hAnsi="Tahoma" w:cs="Tahoma"/>
          <w:color w:val="000000" w:themeColor="text1"/>
          <w:sz w:val="20"/>
          <w:szCs w:val="20"/>
          <w:lang w:eastAsia="sl-SI"/>
        </w:rPr>
        <w:t xml:space="preserve"> dokumentacije.</w:t>
      </w:r>
    </w:p>
    <w:p w14:paraId="4B33025F" w14:textId="77777777" w:rsidR="00BD0CE1" w:rsidRPr="0033393F" w:rsidRDefault="00BD0CE1" w:rsidP="00BD0CE1">
      <w:pPr>
        <w:spacing w:after="0" w:line="240" w:lineRule="auto"/>
        <w:jc w:val="both"/>
        <w:rPr>
          <w:rFonts w:ascii="Tahoma" w:eastAsia="Times New Roman" w:hAnsi="Tahoma" w:cs="Tahoma"/>
          <w:bCs/>
          <w:i/>
          <w:noProof/>
          <w:color w:val="000000" w:themeColor="text1"/>
          <w:sz w:val="18"/>
          <w:szCs w:val="18"/>
          <w:lang w:eastAsia="sl-SI"/>
        </w:rPr>
      </w:pPr>
    </w:p>
    <w:p w14:paraId="7EEECC87" w14:textId="77777777" w:rsidR="00BD0CE1" w:rsidRPr="0033393F" w:rsidRDefault="00BD0CE1" w:rsidP="00BD0CE1">
      <w:pPr>
        <w:spacing w:after="0" w:line="240" w:lineRule="auto"/>
        <w:jc w:val="both"/>
        <w:rPr>
          <w:rFonts w:ascii="Tahoma" w:eastAsia="Times New Roman" w:hAnsi="Tahoma" w:cs="Tahoma"/>
          <w:bCs/>
          <w:i/>
          <w:noProof/>
          <w:color w:val="000000" w:themeColor="text1"/>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2"/>
        <w:gridCol w:w="4042"/>
      </w:tblGrid>
      <w:tr w:rsidR="0033393F" w:rsidRPr="0033393F" w14:paraId="2D9A82E4" w14:textId="77777777" w:rsidTr="00430F6D">
        <w:tc>
          <w:tcPr>
            <w:tcW w:w="5353" w:type="dxa"/>
            <w:shd w:val="clear" w:color="auto" w:fill="auto"/>
          </w:tcPr>
          <w:p w14:paraId="2A2944F7" w14:textId="77777777" w:rsidR="00BD0CE1" w:rsidRPr="0033393F" w:rsidRDefault="00BD0CE1" w:rsidP="00BD0CE1">
            <w:pPr>
              <w:spacing w:after="0" w:line="240" w:lineRule="auto"/>
              <w:jc w:val="both"/>
              <w:rPr>
                <w:rFonts w:ascii="Tahoma" w:eastAsia="Times New Roman" w:hAnsi="Tahoma" w:cs="Tahoma"/>
                <w:b/>
                <w:color w:val="000000" w:themeColor="text1"/>
                <w:sz w:val="18"/>
                <w:szCs w:val="18"/>
                <w:lang w:eastAsia="sl-SI"/>
              </w:rPr>
            </w:pPr>
            <w:r w:rsidRPr="0033393F">
              <w:rPr>
                <w:rFonts w:ascii="Tahoma" w:eastAsia="Times New Roman" w:hAnsi="Tahoma" w:cs="Tahoma"/>
                <w:b/>
                <w:color w:val="000000" w:themeColor="text1"/>
                <w:sz w:val="18"/>
                <w:szCs w:val="18"/>
                <w:lang w:eastAsia="sl-SI"/>
              </w:rPr>
              <w:t>PONUDNIK/PARTNER/PODIZVAJALEC</w:t>
            </w:r>
          </w:p>
        </w:tc>
        <w:tc>
          <w:tcPr>
            <w:tcW w:w="4141" w:type="dxa"/>
            <w:shd w:val="clear" w:color="auto" w:fill="auto"/>
          </w:tcPr>
          <w:p w14:paraId="0C477D31" w14:textId="77777777" w:rsidR="00BD0CE1" w:rsidRPr="0033393F" w:rsidRDefault="00BD0CE1" w:rsidP="00BD0CE1">
            <w:pPr>
              <w:spacing w:after="0" w:line="240" w:lineRule="auto"/>
              <w:jc w:val="both"/>
              <w:rPr>
                <w:rFonts w:ascii="Tahoma" w:eastAsia="Times New Roman" w:hAnsi="Tahoma" w:cs="Tahoma"/>
                <w:b/>
                <w:color w:val="000000" w:themeColor="text1"/>
                <w:sz w:val="18"/>
                <w:szCs w:val="18"/>
                <w:lang w:eastAsia="sl-SI"/>
              </w:rPr>
            </w:pPr>
            <w:r w:rsidRPr="0033393F">
              <w:rPr>
                <w:rFonts w:ascii="Tahoma" w:eastAsia="Times New Roman" w:hAnsi="Tahoma" w:cs="Tahoma"/>
                <w:b/>
                <w:color w:val="000000" w:themeColor="text1"/>
                <w:sz w:val="18"/>
                <w:szCs w:val="18"/>
                <w:lang w:eastAsia="sl-SI"/>
              </w:rPr>
              <w:t>ŽIG IN PODPIS</w:t>
            </w:r>
          </w:p>
        </w:tc>
      </w:tr>
      <w:tr w:rsidR="0033393F" w:rsidRPr="0033393F" w14:paraId="7B4D0432" w14:textId="77777777" w:rsidTr="00430F6D">
        <w:tc>
          <w:tcPr>
            <w:tcW w:w="5353" w:type="dxa"/>
            <w:shd w:val="clear" w:color="auto" w:fill="auto"/>
          </w:tcPr>
          <w:p w14:paraId="1B9C2040" w14:textId="77777777" w:rsidR="00BD0CE1" w:rsidRPr="0033393F" w:rsidRDefault="00BD0CE1" w:rsidP="00BD0CE1">
            <w:pPr>
              <w:spacing w:after="0" w:line="240" w:lineRule="auto"/>
              <w:jc w:val="both"/>
              <w:rPr>
                <w:rFonts w:ascii="Tahoma" w:eastAsia="Times New Roman" w:hAnsi="Tahoma" w:cs="Tahoma"/>
                <w:b/>
                <w:color w:val="000000" w:themeColor="text1"/>
                <w:sz w:val="18"/>
                <w:szCs w:val="18"/>
                <w:lang w:eastAsia="sl-SI"/>
              </w:rPr>
            </w:pPr>
          </w:p>
          <w:p w14:paraId="4F8DEC4C" w14:textId="77777777" w:rsidR="00BD0CE1" w:rsidRPr="0033393F" w:rsidRDefault="00BD0CE1" w:rsidP="00BD0CE1">
            <w:pPr>
              <w:spacing w:after="0" w:line="240" w:lineRule="auto"/>
              <w:jc w:val="both"/>
              <w:rPr>
                <w:rFonts w:ascii="Tahoma" w:eastAsia="Times New Roman" w:hAnsi="Tahoma" w:cs="Tahoma"/>
                <w:b/>
                <w:color w:val="000000" w:themeColor="text1"/>
                <w:sz w:val="18"/>
                <w:szCs w:val="18"/>
                <w:lang w:eastAsia="sl-SI"/>
              </w:rPr>
            </w:pPr>
            <w:r w:rsidRPr="0033393F">
              <w:rPr>
                <w:rFonts w:ascii="Tahoma" w:eastAsia="Times New Roman" w:hAnsi="Tahoma" w:cs="Tahoma"/>
                <w:b/>
                <w:color w:val="000000" w:themeColor="text1"/>
                <w:sz w:val="18"/>
                <w:szCs w:val="18"/>
                <w:lang w:eastAsia="sl-SI"/>
              </w:rPr>
              <w:t>SAMOSTOJNI PONUDNIK/VODILNI PARTNER:</w:t>
            </w:r>
          </w:p>
          <w:p w14:paraId="12AF1088" w14:textId="77777777" w:rsidR="00BD0CE1" w:rsidRPr="0033393F" w:rsidRDefault="00BD0CE1" w:rsidP="00BD0CE1">
            <w:pPr>
              <w:spacing w:after="0" w:line="240" w:lineRule="auto"/>
              <w:jc w:val="both"/>
              <w:rPr>
                <w:rFonts w:ascii="Tahoma" w:eastAsia="Times New Roman" w:hAnsi="Tahoma" w:cs="Tahoma"/>
                <w:b/>
                <w:color w:val="000000" w:themeColor="text1"/>
                <w:sz w:val="18"/>
                <w:szCs w:val="18"/>
                <w:lang w:eastAsia="sl-SI"/>
              </w:rPr>
            </w:pPr>
          </w:p>
          <w:p w14:paraId="6119DA9D" w14:textId="77777777" w:rsidR="00BD0CE1" w:rsidRPr="0033393F" w:rsidRDefault="00BD0CE1" w:rsidP="00BD0CE1">
            <w:pPr>
              <w:spacing w:after="0" w:line="240" w:lineRule="auto"/>
              <w:jc w:val="both"/>
              <w:rPr>
                <w:rFonts w:ascii="Tahoma" w:eastAsia="Times New Roman" w:hAnsi="Tahoma" w:cs="Tahoma"/>
                <w:b/>
                <w:color w:val="000000" w:themeColor="text1"/>
                <w:sz w:val="18"/>
                <w:szCs w:val="18"/>
                <w:lang w:eastAsia="sl-SI"/>
              </w:rPr>
            </w:pPr>
          </w:p>
          <w:p w14:paraId="37E4B57E" w14:textId="77777777" w:rsidR="00BD0CE1" w:rsidRPr="0033393F" w:rsidRDefault="00BD0CE1" w:rsidP="00BD0CE1">
            <w:pPr>
              <w:spacing w:after="0" w:line="240" w:lineRule="auto"/>
              <w:jc w:val="both"/>
              <w:rPr>
                <w:rFonts w:ascii="Tahoma" w:eastAsia="Times New Roman" w:hAnsi="Tahoma" w:cs="Tahoma"/>
                <w:b/>
                <w:color w:val="000000" w:themeColor="text1"/>
                <w:sz w:val="18"/>
                <w:szCs w:val="18"/>
                <w:lang w:eastAsia="sl-SI"/>
              </w:rPr>
            </w:pPr>
          </w:p>
          <w:p w14:paraId="5C13714C" w14:textId="77777777" w:rsidR="00BD0CE1" w:rsidRPr="0033393F" w:rsidRDefault="00BD0CE1" w:rsidP="00BD0CE1">
            <w:pPr>
              <w:spacing w:after="0" w:line="240" w:lineRule="auto"/>
              <w:jc w:val="both"/>
              <w:rPr>
                <w:rFonts w:ascii="Tahoma" w:eastAsia="Times New Roman" w:hAnsi="Tahoma" w:cs="Tahoma"/>
                <w:b/>
                <w:color w:val="000000" w:themeColor="text1"/>
                <w:sz w:val="18"/>
                <w:szCs w:val="18"/>
                <w:lang w:eastAsia="sl-SI"/>
              </w:rPr>
            </w:pPr>
            <w:r w:rsidRPr="0033393F">
              <w:rPr>
                <w:rFonts w:ascii="Tahoma" w:eastAsia="Times New Roman" w:hAnsi="Tahoma" w:cs="Tahoma"/>
                <w:b/>
                <w:color w:val="000000" w:themeColor="text1"/>
                <w:sz w:val="18"/>
                <w:szCs w:val="18"/>
                <w:lang w:eastAsia="sl-SI"/>
              </w:rPr>
              <w:t>IME IN PRIIMEK PODPISNIKA:</w:t>
            </w:r>
          </w:p>
          <w:p w14:paraId="70EE583C" w14:textId="77777777" w:rsidR="00BD0CE1" w:rsidRPr="0033393F" w:rsidRDefault="00BD0CE1" w:rsidP="00BD0CE1">
            <w:pPr>
              <w:spacing w:after="0" w:line="240" w:lineRule="auto"/>
              <w:jc w:val="both"/>
              <w:rPr>
                <w:rFonts w:ascii="Tahoma" w:eastAsia="Times New Roman" w:hAnsi="Tahoma" w:cs="Tahoma"/>
                <w:b/>
                <w:color w:val="000000" w:themeColor="text1"/>
                <w:sz w:val="18"/>
                <w:szCs w:val="18"/>
                <w:lang w:eastAsia="sl-SI"/>
              </w:rPr>
            </w:pPr>
          </w:p>
        </w:tc>
        <w:tc>
          <w:tcPr>
            <w:tcW w:w="4141" w:type="dxa"/>
            <w:shd w:val="clear" w:color="auto" w:fill="auto"/>
          </w:tcPr>
          <w:p w14:paraId="02BBD7A8" w14:textId="77777777" w:rsidR="00BD0CE1" w:rsidRPr="0033393F" w:rsidRDefault="00BD0CE1" w:rsidP="00BD0CE1">
            <w:pPr>
              <w:spacing w:after="0" w:line="240" w:lineRule="auto"/>
              <w:jc w:val="both"/>
              <w:rPr>
                <w:rFonts w:ascii="Tahoma" w:eastAsia="Times New Roman" w:hAnsi="Tahoma" w:cs="Tahoma"/>
                <w:b/>
                <w:color w:val="000000" w:themeColor="text1"/>
                <w:sz w:val="18"/>
                <w:szCs w:val="18"/>
                <w:lang w:eastAsia="sl-SI"/>
              </w:rPr>
            </w:pPr>
          </w:p>
        </w:tc>
      </w:tr>
      <w:tr w:rsidR="0033393F" w:rsidRPr="0033393F" w14:paraId="3AEBF14E" w14:textId="77777777" w:rsidTr="00430F6D">
        <w:tc>
          <w:tcPr>
            <w:tcW w:w="5353" w:type="dxa"/>
            <w:shd w:val="clear" w:color="auto" w:fill="auto"/>
          </w:tcPr>
          <w:p w14:paraId="54A6ECE6" w14:textId="77777777" w:rsidR="00BD0CE1" w:rsidRPr="0033393F" w:rsidRDefault="00BD0CE1" w:rsidP="00BD0CE1">
            <w:pPr>
              <w:spacing w:after="0" w:line="240" w:lineRule="auto"/>
              <w:jc w:val="both"/>
              <w:rPr>
                <w:rFonts w:ascii="Tahoma" w:eastAsia="Times New Roman" w:hAnsi="Tahoma" w:cs="Tahoma"/>
                <w:b/>
                <w:color w:val="000000" w:themeColor="text1"/>
                <w:sz w:val="18"/>
                <w:szCs w:val="18"/>
                <w:lang w:eastAsia="sl-SI"/>
              </w:rPr>
            </w:pPr>
          </w:p>
          <w:p w14:paraId="22DB1257" w14:textId="77777777" w:rsidR="00BD0CE1" w:rsidRPr="0033393F" w:rsidRDefault="00BD0CE1" w:rsidP="00BD0CE1">
            <w:pPr>
              <w:spacing w:after="0" w:line="240" w:lineRule="auto"/>
              <w:jc w:val="both"/>
              <w:rPr>
                <w:rFonts w:ascii="Tahoma" w:eastAsia="Times New Roman" w:hAnsi="Tahoma" w:cs="Tahoma"/>
                <w:b/>
                <w:color w:val="000000" w:themeColor="text1"/>
                <w:sz w:val="18"/>
                <w:szCs w:val="18"/>
                <w:lang w:eastAsia="sl-SI"/>
              </w:rPr>
            </w:pPr>
            <w:r w:rsidRPr="0033393F">
              <w:rPr>
                <w:rFonts w:ascii="Tahoma" w:eastAsia="Times New Roman" w:hAnsi="Tahoma" w:cs="Tahoma"/>
                <w:b/>
                <w:color w:val="000000" w:themeColor="text1"/>
                <w:sz w:val="18"/>
                <w:szCs w:val="18"/>
                <w:lang w:eastAsia="sl-SI"/>
              </w:rPr>
              <w:t>PARTNER:</w:t>
            </w:r>
          </w:p>
          <w:p w14:paraId="495B64D4" w14:textId="77777777" w:rsidR="00BD0CE1" w:rsidRPr="0033393F" w:rsidRDefault="00BD0CE1" w:rsidP="00BD0CE1">
            <w:pPr>
              <w:spacing w:after="0" w:line="240" w:lineRule="auto"/>
              <w:jc w:val="both"/>
              <w:rPr>
                <w:rFonts w:ascii="Tahoma" w:eastAsia="Times New Roman" w:hAnsi="Tahoma" w:cs="Tahoma"/>
                <w:b/>
                <w:color w:val="000000" w:themeColor="text1"/>
                <w:sz w:val="18"/>
                <w:szCs w:val="18"/>
                <w:lang w:eastAsia="sl-SI"/>
              </w:rPr>
            </w:pPr>
          </w:p>
          <w:p w14:paraId="5237EEF5" w14:textId="77777777" w:rsidR="00BD0CE1" w:rsidRPr="0033393F" w:rsidRDefault="00BD0CE1" w:rsidP="00BD0CE1">
            <w:pPr>
              <w:spacing w:after="0" w:line="240" w:lineRule="auto"/>
              <w:jc w:val="both"/>
              <w:rPr>
                <w:rFonts w:ascii="Tahoma" w:eastAsia="Times New Roman" w:hAnsi="Tahoma" w:cs="Tahoma"/>
                <w:b/>
                <w:color w:val="000000" w:themeColor="text1"/>
                <w:sz w:val="18"/>
                <w:szCs w:val="18"/>
                <w:lang w:eastAsia="sl-SI"/>
              </w:rPr>
            </w:pPr>
          </w:p>
          <w:p w14:paraId="46D713F5" w14:textId="77777777" w:rsidR="00BD0CE1" w:rsidRPr="0033393F" w:rsidRDefault="00BD0CE1" w:rsidP="00BD0CE1">
            <w:pPr>
              <w:spacing w:after="0" w:line="240" w:lineRule="auto"/>
              <w:jc w:val="both"/>
              <w:rPr>
                <w:rFonts w:ascii="Tahoma" w:eastAsia="Times New Roman" w:hAnsi="Tahoma" w:cs="Tahoma"/>
                <w:b/>
                <w:color w:val="000000" w:themeColor="text1"/>
                <w:sz w:val="18"/>
                <w:szCs w:val="18"/>
                <w:lang w:eastAsia="sl-SI"/>
              </w:rPr>
            </w:pPr>
            <w:r w:rsidRPr="0033393F">
              <w:rPr>
                <w:rFonts w:ascii="Tahoma" w:eastAsia="Times New Roman" w:hAnsi="Tahoma" w:cs="Tahoma"/>
                <w:b/>
                <w:color w:val="000000" w:themeColor="text1"/>
                <w:sz w:val="18"/>
                <w:szCs w:val="18"/>
                <w:lang w:eastAsia="sl-SI"/>
              </w:rPr>
              <w:t>IME IN PRIIMEK PODPISNIKA:</w:t>
            </w:r>
          </w:p>
          <w:p w14:paraId="44256782" w14:textId="77777777" w:rsidR="00BD0CE1" w:rsidRPr="0033393F" w:rsidRDefault="00BD0CE1" w:rsidP="00BD0CE1">
            <w:pPr>
              <w:spacing w:after="0" w:line="240" w:lineRule="auto"/>
              <w:jc w:val="both"/>
              <w:rPr>
                <w:rFonts w:ascii="Tahoma" w:eastAsia="Times New Roman" w:hAnsi="Tahoma" w:cs="Tahoma"/>
                <w:b/>
                <w:color w:val="000000" w:themeColor="text1"/>
                <w:sz w:val="18"/>
                <w:szCs w:val="18"/>
                <w:lang w:eastAsia="sl-SI"/>
              </w:rPr>
            </w:pPr>
          </w:p>
        </w:tc>
        <w:tc>
          <w:tcPr>
            <w:tcW w:w="4141" w:type="dxa"/>
            <w:shd w:val="clear" w:color="auto" w:fill="auto"/>
          </w:tcPr>
          <w:p w14:paraId="6A00C755" w14:textId="77777777" w:rsidR="00BD0CE1" w:rsidRPr="0033393F" w:rsidRDefault="00BD0CE1" w:rsidP="00BD0CE1">
            <w:pPr>
              <w:spacing w:after="0" w:line="240" w:lineRule="auto"/>
              <w:jc w:val="both"/>
              <w:rPr>
                <w:rFonts w:ascii="Tahoma" w:eastAsia="Times New Roman" w:hAnsi="Tahoma" w:cs="Tahoma"/>
                <w:b/>
                <w:color w:val="000000" w:themeColor="text1"/>
                <w:sz w:val="18"/>
                <w:szCs w:val="18"/>
                <w:lang w:eastAsia="sl-SI"/>
              </w:rPr>
            </w:pPr>
          </w:p>
        </w:tc>
      </w:tr>
      <w:tr w:rsidR="0033393F" w:rsidRPr="0033393F" w14:paraId="0F49AF18" w14:textId="77777777" w:rsidTr="00430F6D">
        <w:tc>
          <w:tcPr>
            <w:tcW w:w="5353" w:type="dxa"/>
            <w:shd w:val="clear" w:color="auto" w:fill="auto"/>
          </w:tcPr>
          <w:p w14:paraId="0895069F" w14:textId="77777777" w:rsidR="00BD0CE1" w:rsidRPr="0033393F" w:rsidRDefault="00BD0CE1" w:rsidP="00BD0CE1">
            <w:pPr>
              <w:spacing w:after="0" w:line="240" w:lineRule="auto"/>
              <w:jc w:val="both"/>
              <w:rPr>
                <w:rFonts w:ascii="Tahoma" w:eastAsia="Times New Roman" w:hAnsi="Tahoma" w:cs="Tahoma"/>
                <w:b/>
                <w:color w:val="000000" w:themeColor="text1"/>
                <w:sz w:val="18"/>
                <w:szCs w:val="18"/>
                <w:lang w:eastAsia="sl-SI"/>
              </w:rPr>
            </w:pPr>
          </w:p>
          <w:p w14:paraId="582BA799" w14:textId="77777777" w:rsidR="00BD0CE1" w:rsidRPr="0033393F" w:rsidRDefault="00BD0CE1" w:rsidP="00BD0CE1">
            <w:pPr>
              <w:spacing w:after="0" w:line="240" w:lineRule="auto"/>
              <w:jc w:val="both"/>
              <w:rPr>
                <w:rFonts w:ascii="Tahoma" w:eastAsia="Times New Roman" w:hAnsi="Tahoma" w:cs="Tahoma"/>
                <w:b/>
                <w:color w:val="000000" w:themeColor="text1"/>
                <w:sz w:val="18"/>
                <w:szCs w:val="18"/>
                <w:lang w:eastAsia="sl-SI"/>
              </w:rPr>
            </w:pPr>
            <w:r w:rsidRPr="0033393F">
              <w:rPr>
                <w:rFonts w:ascii="Tahoma" w:eastAsia="Times New Roman" w:hAnsi="Tahoma" w:cs="Tahoma"/>
                <w:b/>
                <w:color w:val="000000" w:themeColor="text1"/>
                <w:sz w:val="18"/>
                <w:szCs w:val="18"/>
                <w:lang w:eastAsia="sl-SI"/>
              </w:rPr>
              <w:t>PODIZVAJALEC:</w:t>
            </w:r>
          </w:p>
          <w:p w14:paraId="1DC98E5F" w14:textId="77777777" w:rsidR="00BD0CE1" w:rsidRPr="0033393F" w:rsidRDefault="00BD0CE1" w:rsidP="00BD0CE1">
            <w:pPr>
              <w:spacing w:after="0" w:line="240" w:lineRule="auto"/>
              <w:jc w:val="both"/>
              <w:rPr>
                <w:rFonts w:ascii="Tahoma" w:eastAsia="Times New Roman" w:hAnsi="Tahoma" w:cs="Tahoma"/>
                <w:b/>
                <w:color w:val="000000" w:themeColor="text1"/>
                <w:sz w:val="18"/>
                <w:szCs w:val="18"/>
                <w:lang w:eastAsia="sl-SI"/>
              </w:rPr>
            </w:pPr>
          </w:p>
          <w:p w14:paraId="58679AAB" w14:textId="77777777" w:rsidR="00BD0CE1" w:rsidRPr="0033393F" w:rsidRDefault="00BD0CE1" w:rsidP="00BD0CE1">
            <w:pPr>
              <w:spacing w:after="0" w:line="240" w:lineRule="auto"/>
              <w:jc w:val="both"/>
              <w:rPr>
                <w:rFonts w:ascii="Tahoma" w:eastAsia="Times New Roman" w:hAnsi="Tahoma" w:cs="Tahoma"/>
                <w:b/>
                <w:color w:val="000000" w:themeColor="text1"/>
                <w:sz w:val="18"/>
                <w:szCs w:val="18"/>
                <w:lang w:eastAsia="sl-SI"/>
              </w:rPr>
            </w:pPr>
          </w:p>
          <w:p w14:paraId="19A568E4" w14:textId="77777777" w:rsidR="00BD0CE1" w:rsidRPr="0033393F" w:rsidRDefault="00BD0CE1" w:rsidP="00BD0CE1">
            <w:pPr>
              <w:spacing w:after="0" w:line="240" w:lineRule="auto"/>
              <w:jc w:val="both"/>
              <w:rPr>
                <w:rFonts w:ascii="Tahoma" w:eastAsia="Times New Roman" w:hAnsi="Tahoma" w:cs="Tahoma"/>
                <w:b/>
                <w:color w:val="000000" w:themeColor="text1"/>
                <w:sz w:val="18"/>
                <w:szCs w:val="18"/>
                <w:lang w:eastAsia="sl-SI"/>
              </w:rPr>
            </w:pPr>
            <w:r w:rsidRPr="0033393F">
              <w:rPr>
                <w:rFonts w:ascii="Tahoma" w:eastAsia="Times New Roman" w:hAnsi="Tahoma" w:cs="Tahoma"/>
                <w:b/>
                <w:color w:val="000000" w:themeColor="text1"/>
                <w:sz w:val="18"/>
                <w:szCs w:val="18"/>
                <w:lang w:eastAsia="sl-SI"/>
              </w:rPr>
              <w:t>IME IN PRIIMEK PODPISNIKA:</w:t>
            </w:r>
          </w:p>
          <w:p w14:paraId="79B5B357" w14:textId="77777777" w:rsidR="00BD0CE1" w:rsidRPr="0033393F" w:rsidRDefault="00BD0CE1" w:rsidP="00BD0CE1">
            <w:pPr>
              <w:spacing w:after="0" w:line="240" w:lineRule="auto"/>
              <w:jc w:val="both"/>
              <w:rPr>
                <w:rFonts w:ascii="Tahoma" w:eastAsia="Times New Roman" w:hAnsi="Tahoma" w:cs="Tahoma"/>
                <w:b/>
                <w:color w:val="000000" w:themeColor="text1"/>
                <w:sz w:val="18"/>
                <w:szCs w:val="18"/>
                <w:lang w:eastAsia="sl-SI"/>
              </w:rPr>
            </w:pPr>
          </w:p>
        </w:tc>
        <w:tc>
          <w:tcPr>
            <w:tcW w:w="4141" w:type="dxa"/>
            <w:shd w:val="clear" w:color="auto" w:fill="auto"/>
          </w:tcPr>
          <w:p w14:paraId="4AADF981" w14:textId="77777777" w:rsidR="00BD0CE1" w:rsidRPr="0033393F" w:rsidRDefault="00BD0CE1" w:rsidP="00BD0CE1">
            <w:pPr>
              <w:spacing w:after="0" w:line="240" w:lineRule="auto"/>
              <w:jc w:val="both"/>
              <w:rPr>
                <w:rFonts w:ascii="Tahoma" w:eastAsia="Times New Roman" w:hAnsi="Tahoma" w:cs="Tahoma"/>
                <w:b/>
                <w:color w:val="000000" w:themeColor="text1"/>
                <w:sz w:val="18"/>
                <w:szCs w:val="18"/>
                <w:lang w:eastAsia="sl-SI"/>
              </w:rPr>
            </w:pPr>
          </w:p>
        </w:tc>
      </w:tr>
    </w:tbl>
    <w:p w14:paraId="18CEEE68" w14:textId="77777777" w:rsidR="00BD0CE1" w:rsidRPr="0033393F" w:rsidRDefault="00BD0CE1" w:rsidP="00BD0CE1">
      <w:pPr>
        <w:spacing w:after="0" w:line="240" w:lineRule="auto"/>
        <w:jc w:val="both"/>
        <w:rPr>
          <w:rFonts w:ascii="Tahoma" w:eastAsia="Times New Roman" w:hAnsi="Tahoma" w:cs="Tahoma"/>
          <w:bCs/>
          <w:i/>
          <w:noProof/>
          <w:color w:val="000000" w:themeColor="text1"/>
          <w:sz w:val="18"/>
          <w:szCs w:val="18"/>
          <w:lang w:eastAsia="sl-SI"/>
        </w:rPr>
      </w:pPr>
      <w:r w:rsidRPr="0033393F">
        <w:rPr>
          <w:rFonts w:ascii="Tahoma" w:eastAsia="Times New Roman" w:hAnsi="Tahoma" w:cs="Tahoma"/>
          <w:bCs/>
          <w:i/>
          <w:noProof/>
          <w:color w:val="000000" w:themeColor="text1"/>
          <w:sz w:val="18"/>
          <w:szCs w:val="18"/>
          <w:lang w:eastAsia="sl-SI"/>
        </w:rPr>
        <w:t>Ponudniki v primeru več partnerjev ali podizvajalcev dodajo nove vrstice.</w:t>
      </w:r>
    </w:p>
    <w:p w14:paraId="7D2DACEF" w14:textId="7FB5D642" w:rsidR="00BD0CE1" w:rsidRPr="0033393F" w:rsidRDefault="00BD0CE1" w:rsidP="00BD0CE1">
      <w:pPr>
        <w:spacing w:after="0" w:line="240" w:lineRule="auto"/>
        <w:jc w:val="both"/>
        <w:rPr>
          <w:rFonts w:ascii="Tahoma" w:eastAsia="Times New Roman" w:hAnsi="Tahoma" w:cs="Tahoma"/>
          <w:bCs/>
          <w:i/>
          <w:noProof/>
          <w:color w:val="000000" w:themeColor="text1"/>
          <w:sz w:val="18"/>
          <w:szCs w:val="18"/>
          <w:lang w:eastAsia="sl-SI"/>
        </w:rPr>
      </w:pPr>
    </w:p>
    <w:p w14:paraId="5C5040BD" w14:textId="77777777" w:rsidR="00BD0CE1" w:rsidRPr="0033393F" w:rsidRDefault="00BD0CE1" w:rsidP="00BD0CE1">
      <w:pPr>
        <w:keepNext/>
        <w:tabs>
          <w:tab w:val="left" w:pos="284"/>
        </w:tabs>
        <w:spacing w:after="0" w:line="240" w:lineRule="auto"/>
        <w:jc w:val="right"/>
        <w:rPr>
          <w:rFonts w:ascii="Tahoma" w:eastAsia="Times New Roman" w:hAnsi="Tahoma" w:cs="Tahoma"/>
          <w:b/>
          <w:i/>
          <w:color w:val="000000" w:themeColor="text1"/>
          <w:sz w:val="18"/>
          <w:szCs w:val="20"/>
          <w:lang w:eastAsia="sl-SI"/>
        </w:rPr>
      </w:pPr>
      <w:r w:rsidRPr="0033393F">
        <w:rPr>
          <w:rFonts w:ascii="Tahoma" w:eastAsia="Times New Roman" w:hAnsi="Tahoma" w:cs="Tahoma"/>
          <w:b/>
          <w:i/>
          <w:color w:val="000000" w:themeColor="text1"/>
          <w:sz w:val="18"/>
          <w:szCs w:val="20"/>
          <w:lang w:eastAsia="sl-SI"/>
        </w:rPr>
        <w:t>Obrazec 1 k prilogi  3/2</w:t>
      </w:r>
    </w:p>
    <w:p w14:paraId="0DD06C81" w14:textId="77777777" w:rsidR="00BD0CE1" w:rsidRPr="0033393F" w:rsidRDefault="00BD0CE1" w:rsidP="00BD0CE1">
      <w:pPr>
        <w:keepNext/>
        <w:tabs>
          <w:tab w:val="left" w:pos="284"/>
        </w:tabs>
        <w:spacing w:after="0" w:line="240" w:lineRule="auto"/>
        <w:jc w:val="both"/>
        <w:rPr>
          <w:rFonts w:ascii="Tahoma" w:eastAsia="Times New Roman" w:hAnsi="Tahoma" w:cs="Tahoma"/>
          <w:b/>
          <w:i/>
          <w:color w:val="000000" w:themeColor="text1"/>
          <w:sz w:val="18"/>
          <w:szCs w:val="20"/>
          <w:lang w:eastAsia="sl-SI"/>
        </w:rPr>
      </w:pPr>
    </w:p>
    <w:p w14:paraId="0FDF3C2D" w14:textId="77777777" w:rsidR="00BD0CE1" w:rsidRPr="0033393F"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p>
    <w:p w14:paraId="02143D61" w14:textId="77777777" w:rsidR="00BD0CE1" w:rsidRPr="0033393F" w:rsidRDefault="00BD0CE1" w:rsidP="00BD0CE1">
      <w:pPr>
        <w:keepNext/>
        <w:tabs>
          <w:tab w:val="left" w:pos="284"/>
        </w:tabs>
        <w:spacing w:after="0" w:line="240" w:lineRule="auto"/>
        <w:jc w:val="center"/>
        <w:rPr>
          <w:rFonts w:ascii="Tahoma" w:eastAsia="Times New Roman" w:hAnsi="Tahoma" w:cs="Tahoma"/>
          <w:b/>
          <w:color w:val="000000" w:themeColor="text1"/>
          <w:sz w:val="20"/>
          <w:szCs w:val="20"/>
          <w:lang w:eastAsia="sl-SI"/>
        </w:rPr>
      </w:pPr>
      <w:r w:rsidRPr="0033393F">
        <w:rPr>
          <w:rFonts w:ascii="Tahoma" w:eastAsia="Times New Roman" w:hAnsi="Tahoma" w:cs="Tahoma"/>
          <w:b/>
          <w:color w:val="000000" w:themeColor="text1"/>
          <w:sz w:val="20"/>
          <w:szCs w:val="20"/>
          <w:lang w:eastAsia="sl-SI"/>
        </w:rPr>
        <w:t>I Z J A V A</w:t>
      </w:r>
    </w:p>
    <w:p w14:paraId="5D835A19" w14:textId="77777777" w:rsidR="00BD0CE1" w:rsidRPr="0033393F" w:rsidRDefault="00BD0CE1" w:rsidP="00BD0CE1">
      <w:pPr>
        <w:keepNext/>
        <w:tabs>
          <w:tab w:val="left" w:pos="284"/>
        </w:tabs>
        <w:spacing w:after="0" w:line="240" w:lineRule="auto"/>
        <w:jc w:val="center"/>
        <w:rPr>
          <w:rFonts w:ascii="Tahoma" w:eastAsia="Times New Roman" w:hAnsi="Tahoma" w:cs="Tahoma"/>
          <w:b/>
          <w:color w:val="000000" w:themeColor="text1"/>
          <w:sz w:val="20"/>
          <w:szCs w:val="20"/>
          <w:lang w:eastAsia="sl-SI"/>
        </w:rPr>
      </w:pPr>
      <w:r w:rsidRPr="0033393F">
        <w:rPr>
          <w:rFonts w:ascii="Tahoma" w:eastAsia="Times New Roman" w:hAnsi="Tahoma" w:cs="Tahoma"/>
          <w:b/>
          <w:color w:val="000000" w:themeColor="text1"/>
          <w:sz w:val="20"/>
          <w:szCs w:val="20"/>
          <w:lang w:eastAsia="sl-SI"/>
        </w:rPr>
        <w:t>O UDELEŽBI FIZIČNIH IN PRAVNIH OSEB V LASTNIŠTVU PONUDNIKA</w:t>
      </w:r>
    </w:p>
    <w:p w14:paraId="13246334" w14:textId="77777777" w:rsidR="00BD0CE1" w:rsidRPr="0033393F"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p w14:paraId="75FE7E81" w14:textId="77777777" w:rsidR="00BD0CE1" w:rsidRPr="0033393F"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p>
    <w:p w14:paraId="3F48190B" w14:textId="77777777" w:rsidR="00BD0CE1" w:rsidRPr="0033393F"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33393F">
        <w:rPr>
          <w:rFonts w:ascii="Tahoma" w:eastAsia="Times New Roman" w:hAnsi="Tahoma" w:cs="Tahoma"/>
          <w:b/>
          <w:color w:val="000000" w:themeColor="text1"/>
          <w:sz w:val="20"/>
          <w:szCs w:val="20"/>
          <w:lang w:eastAsia="sl-SI"/>
        </w:rPr>
        <w:t>Podatki o pravni osebi (ponudniku):</w:t>
      </w:r>
    </w:p>
    <w:p w14:paraId="4BF59057" w14:textId="77777777" w:rsidR="00BD0CE1" w:rsidRPr="0033393F"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bCs/>
          <w:color w:val="000000" w:themeColor="text1"/>
          <w:sz w:val="20"/>
          <w:szCs w:val="20"/>
          <w:lang w:eastAsia="sl-SI"/>
        </w:rPr>
        <w:t>Polno ime podjetja</w:t>
      </w:r>
      <w:r w:rsidRPr="0033393F">
        <w:rPr>
          <w:rFonts w:ascii="Tahoma" w:eastAsia="Times New Roman" w:hAnsi="Tahoma" w:cs="Tahoma"/>
          <w:color w:val="000000" w:themeColor="text1"/>
          <w:sz w:val="20"/>
          <w:szCs w:val="20"/>
          <w:lang w:eastAsia="sl-SI"/>
        </w:rPr>
        <w:t>: _____________________________________________________________</w:t>
      </w:r>
    </w:p>
    <w:p w14:paraId="26AF2F2D" w14:textId="77777777" w:rsidR="00BD0CE1" w:rsidRPr="0033393F"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bCs/>
          <w:color w:val="000000" w:themeColor="text1"/>
          <w:sz w:val="20"/>
          <w:szCs w:val="20"/>
          <w:lang w:eastAsia="sl-SI"/>
        </w:rPr>
        <w:t>Sedež podjetja</w:t>
      </w:r>
      <w:r w:rsidRPr="0033393F">
        <w:rPr>
          <w:rFonts w:ascii="Tahoma" w:eastAsia="Times New Roman" w:hAnsi="Tahoma" w:cs="Tahoma"/>
          <w:color w:val="000000" w:themeColor="text1"/>
          <w:sz w:val="20"/>
          <w:szCs w:val="20"/>
          <w:lang w:eastAsia="sl-SI"/>
        </w:rPr>
        <w:t>: ________________________________________________________________</w:t>
      </w:r>
    </w:p>
    <w:p w14:paraId="29B19576" w14:textId="77777777" w:rsidR="00BD0CE1" w:rsidRPr="0033393F"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bCs/>
          <w:color w:val="000000" w:themeColor="text1"/>
          <w:sz w:val="20"/>
          <w:szCs w:val="20"/>
          <w:lang w:eastAsia="sl-SI"/>
        </w:rPr>
        <w:t>Občina sedeža podjetja</w:t>
      </w:r>
      <w:r w:rsidRPr="0033393F">
        <w:rPr>
          <w:rFonts w:ascii="Tahoma" w:eastAsia="Times New Roman" w:hAnsi="Tahoma" w:cs="Tahoma"/>
          <w:color w:val="000000" w:themeColor="text1"/>
          <w:sz w:val="20"/>
          <w:szCs w:val="20"/>
          <w:lang w:eastAsia="sl-SI"/>
        </w:rPr>
        <w:t>: _________________________________________________________</w:t>
      </w:r>
    </w:p>
    <w:p w14:paraId="1CBF879E" w14:textId="77777777" w:rsidR="00BD0CE1" w:rsidRPr="0033393F"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bCs/>
          <w:color w:val="000000" w:themeColor="text1"/>
          <w:sz w:val="20"/>
          <w:szCs w:val="20"/>
          <w:lang w:eastAsia="sl-SI"/>
        </w:rPr>
        <w:t>Številka vpisa v sodni register (št. vložka)</w:t>
      </w:r>
      <w:r w:rsidRPr="0033393F">
        <w:rPr>
          <w:rFonts w:ascii="Tahoma" w:eastAsia="Times New Roman" w:hAnsi="Tahoma" w:cs="Tahoma"/>
          <w:color w:val="000000" w:themeColor="text1"/>
          <w:sz w:val="20"/>
          <w:szCs w:val="20"/>
          <w:lang w:eastAsia="sl-SI"/>
        </w:rPr>
        <w:t>: ___________________________________________</w:t>
      </w:r>
    </w:p>
    <w:p w14:paraId="7AC27144" w14:textId="77777777" w:rsidR="00BD0CE1" w:rsidRPr="0033393F"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bCs/>
          <w:color w:val="000000" w:themeColor="text1"/>
          <w:sz w:val="20"/>
          <w:szCs w:val="20"/>
          <w:lang w:eastAsia="sl-SI"/>
        </w:rPr>
        <w:t>Matična številka podjetja</w:t>
      </w:r>
      <w:r w:rsidRPr="0033393F">
        <w:rPr>
          <w:rFonts w:ascii="Tahoma" w:eastAsia="Times New Roman" w:hAnsi="Tahoma" w:cs="Tahoma"/>
          <w:color w:val="000000" w:themeColor="text1"/>
          <w:sz w:val="20"/>
          <w:szCs w:val="20"/>
          <w:lang w:eastAsia="sl-SI"/>
        </w:rPr>
        <w:t>: ________________________________________________________</w:t>
      </w:r>
    </w:p>
    <w:p w14:paraId="108038BD" w14:textId="77777777" w:rsidR="00BD0CE1" w:rsidRPr="0033393F"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bCs/>
          <w:color w:val="000000" w:themeColor="text1"/>
          <w:sz w:val="20"/>
          <w:szCs w:val="20"/>
          <w:lang w:eastAsia="sl-SI"/>
        </w:rPr>
        <w:t>ID ZA DDV:</w:t>
      </w:r>
      <w:r w:rsidRPr="0033393F">
        <w:rPr>
          <w:rFonts w:ascii="Tahoma" w:eastAsia="Times New Roman" w:hAnsi="Tahoma" w:cs="Tahoma"/>
          <w:color w:val="000000" w:themeColor="text1"/>
          <w:sz w:val="20"/>
          <w:szCs w:val="20"/>
          <w:lang w:eastAsia="sl-SI"/>
        </w:rPr>
        <w:t>: __________________________________________________________________</w:t>
      </w:r>
    </w:p>
    <w:p w14:paraId="220D6807" w14:textId="77777777" w:rsidR="00BD0CE1" w:rsidRPr="0033393F"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p>
    <w:p w14:paraId="775CA550" w14:textId="69150AE3" w:rsidR="00BD0CE1" w:rsidRPr="0033393F" w:rsidRDefault="00BD0CE1" w:rsidP="00312D21">
      <w:pPr>
        <w:keepNext/>
        <w:tabs>
          <w:tab w:val="left" w:pos="284"/>
        </w:tabs>
        <w:spacing w:after="0" w:line="240" w:lineRule="auto"/>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V zvezi z javnim naročilom </w:t>
      </w:r>
      <w:r w:rsidR="00F97BB4" w:rsidRPr="0033393F">
        <w:rPr>
          <w:rFonts w:ascii="Tahoma" w:eastAsia="Times New Roman" w:hAnsi="Tahoma" w:cs="Tahoma"/>
          <w:b/>
          <w:color w:val="000000" w:themeColor="text1"/>
          <w:sz w:val="20"/>
          <w:szCs w:val="20"/>
          <w:lang w:eastAsia="sl-SI"/>
        </w:rPr>
        <w:t>JN/GL-7-2023</w:t>
      </w:r>
      <w:r w:rsidR="009044EB" w:rsidRPr="0033393F">
        <w:rPr>
          <w:rFonts w:ascii="Tahoma" w:eastAsia="Times New Roman" w:hAnsi="Tahoma" w:cs="Tahoma"/>
          <w:b/>
          <w:color w:val="000000" w:themeColor="text1"/>
          <w:sz w:val="20"/>
          <w:szCs w:val="20"/>
          <w:lang w:eastAsia="sl-SI"/>
        </w:rPr>
        <w:t xml:space="preserve"> </w:t>
      </w:r>
      <w:r w:rsidRPr="0033393F">
        <w:rPr>
          <w:rFonts w:ascii="Tahoma" w:eastAsia="Times New Roman" w:hAnsi="Tahoma" w:cs="Tahoma"/>
          <w:b/>
          <w:color w:val="000000" w:themeColor="text1"/>
          <w:sz w:val="20"/>
          <w:szCs w:val="20"/>
          <w:lang w:eastAsia="sl-SI"/>
        </w:rPr>
        <w:t xml:space="preserve"> – </w:t>
      </w:r>
      <w:r w:rsidR="00C718FE" w:rsidRPr="0033393F">
        <w:rPr>
          <w:rFonts w:ascii="Tahoma" w:eastAsia="Times New Roman" w:hAnsi="Tahoma" w:cs="Tahoma"/>
          <w:b/>
          <w:color w:val="000000" w:themeColor="text1"/>
          <w:sz w:val="20"/>
          <w:szCs w:val="20"/>
          <w:lang w:eastAsia="sl-SI"/>
        </w:rPr>
        <w:t>NABAVA IN VZDRŽEVANJE AVTOMATIZIRANEGA LEKARNIŠKEGA SISTEMA SKLADIŠČENJA S PRINOSOM ZDRAVIL ZA LEKARNO PLANINA II</w:t>
      </w:r>
      <w:r w:rsidR="003D422A" w:rsidRPr="0033393F">
        <w:rPr>
          <w:rFonts w:ascii="Tahoma" w:eastAsia="Times New Roman" w:hAnsi="Tahoma" w:cs="Tahoma"/>
          <w:b/>
          <w:color w:val="000000" w:themeColor="text1"/>
          <w:sz w:val="20"/>
          <w:szCs w:val="20"/>
          <w:lang w:eastAsia="sl-SI"/>
        </w:rPr>
        <w:t xml:space="preserve"> </w:t>
      </w:r>
      <w:r w:rsidRPr="0033393F">
        <w:rPr>
          <w:rFonts w:ascii="Tahoma" w:eastAsia="Times New Roman" w:hAnsi="Tahoma" w:cs="Tahoma"/>
          <w:color w:val="000000" w:themeColor="text1"/>
          <w:sz w:val="20"/>
          <w:szCs w:val="20"/>
          <w:lang w:eastAsia="sl-SI"/>
        </w:rPr>
        <w:t xml:space="preserve">posredujemo na osnovi šestega odstavka 14. člena </w:t>
      </w:r>
      <w:proofErr w:type="spellStart"/>
      <w:r w:rsidRPr="0033393F">
        <w:rPr>
          <w:rFonts w:ascii="Tahoma" w:eastAsia="Times New Roman" w:hAnsi="Tahoma" w:cs="Tahoma"/>
          <w:color w:val="000000" w:themeColor="text1"/>
          <w:sz w:val="20"/>
          <w:szCs w:val="20"/>
          <w:lang w:eastAsia="sl-SI"/>
        </w:rPr>
        <w:t>ZIntPK</w:t>
      </w:r>
      <w:proofErr w:type="spellEnd"/>
      <w:r w:rsidRPr="0033393F">
        <w:rPr>
          <w:rFonts w:ascii="Tahoma" w:eastAsia="Times New Roman" w:hAnsi="Tahoma" w:cs="Tahoma"/>
          <w:color w:val="000000" w:themeColor="text1"/>
          <w:sz w:val="20"/>
          <w:szCs w:val="20"/>
          <w:lang w:eastAsia="sl-SI"/>
        </w:rPr>
        <w:t xml:space="preserve"> podatke o udeležbi fizičnih in pravnih oseb v lastništvu ponudnika, vključno z udeležbo tihih družbenikov, ter gospodarskih subjektih, za katere se glede na določbe zakona, ki ureja gospodarske družbe šteje, da so povezane družbe s ponudnikom.</w:t>
      </w:r>
    </w:p>
    <w:p w14:paraId="383EE6EC" w14:textId="77777777" w:rsidR="00BD0CE1" w:rsidRPr="0033393F"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  </w:t>
      </w:r>
    </w:p>
    <w:p w14:paraId="602DC51F" w14:textId="77777777" w:rsidR="00BD0CE1" w:rsidRPr="0033393F"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b/>
          <w:color w:val="000000" w:themeColor="text1"/>
          <w:sz w:val="20"/>
          <w:szCs w:val="20"/>
          <w:lang w:eastAsia="sl-SI"/>
        </w:rPr>
        <w:t>IZJAVLJAMO</w:t>
      </w:r>
      <w:r w:rsidRPr="0033393F">
        <w:rPr>
          <w:rFonts w:ascii="Tahoma" w:eastAsia="Times New Roman" w:hAnsi="Tahoma" w:cs="Tahoma"/>
          <w:color w:val="000000" w:themeColor="text1"/>
          <w:sz w:val="20"/>
          <w:szCs w:val="20"/>
          <w:lang w:eastAsia="sl-SI"/>
        </w:rPr>
        <w:t xml:space="preserve">, da so pri lastništvu zgoraj navedenega ponudnika udeležene naslednje </w:t>
      </w:r>
      <w:r w:rsidRPr="0033393F">
        <w:rPr>
          <w:rFonts w:ascii="Tahoma" w:eastAsia="Times New Roman" w:hAnsi="Tahoma" w:cs="Tahoma"/>
          <w:color w:val="000000" w:themeColor="text1"/>
          <w:sz w:val="20"/>
          <w:szCs w:val="20"/>
          <w:u w:val="single"/>
          <w:lang w:eastAsia="sl-SI"/>
        </w:rPr>
        <w:t>pravne osebe</w:t>
      </w:r>
      <w:r w:rsidRPr="0033393F">
        <w:rPr>
          <w:rFonts w:ascii="Tahoma" w:eastAsia="Times New Roman" w:hAnsi="Tahoma" w:cs="Tahoma"/>
          <w:color w:val="000000" w:themeColor="text1"/>
          <w:sz w:val="20"/>
          <w:szCs w:val="20"/>
          <w:lang w:eastAsia="sl-SI"/>
        </w:rPr>
        <w:t>, vključno z udeležbo tihih družbenikov:</w:t>
      </w:r>
    </w:p>
    <w:p w14:paraId="56F02AD9" w14:textId="77777777" w:rsidR="00BD0CE1" w:rsidRPr="0033393F"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33393F" w:rsidRPr="0033393F" w14:paraId="27B542AD" w14:textId="77777777" w:rsidTr="00430F6D">
        <w:tc>
          <w:tcPr>
            <w:tcW w:w="533" w:type="dxa"/>
            <w:tcBorders>
              <w:top w:val="single" w:sz="4" w:space="0" w:color="auto"/>
              <w:left w:val="single" w:sz="4" w:space="0" w:color="auto"/>
              <w:bottom w:val="single" w:sz="4" w:space="0" w:color="auto"/>
              <w:right w:val="single" w:sz="4" w:space="0" w:color="auto"/>
            </w:tcBorders>
            <w:hideMark/>
          </w:tcPr>
          <w:p w14:paraId="56A8B8F2" w14:textId="77777777" w:rsidR="00BD0CE1" w:rsidRPr="0033393F"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33393F">
              <w:rPr>
                <w:rFonts w:ascii="Tahoma" w:eastAsia="Times New Roman" w:hAnsi="Tahoma" w:cs="Tahoma"/>
                <w:b/>
                <w:color w:val="000000" w:themeColor="text1"/>
                <w:sz w:val="20"/>
                <w:szCs w:val="20"/>
                <w:lang w:eastAsia="sl-SI"/>
              </w:rPr>
              <w:t>Št.</w:t>
            </w:r>
          </w:p>
        </w:tc>
        <w:tc>
          <w:tcPr>
            <w:tcW w:w="3403" w:type="dxa"/>
            <w:tcBorders>
              <w:top w:val="single" w:sz="4" w:space="0" w:color="auto"/>
              <w:left w:val="single" w:sz="4" w:space="0" w:color="auto"/>
              <w:bottom w:val="single" w:sz="4" w:space="0" w:color="auto"/>
              <w:right w:val="single" w:sz="4" w:space="0" w:color="auto"/>
            </w:tcBorders>
            <w:hideMark/>
          </w:tcPr>
          <w:p w14:paraId="21CC0E42" w14:textId="77777777" w:rsidR="00BD0CE1" w:rsidRPr="0033393F"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33393F">
              <w:rPr>
                <w:rFonts w:ascii="Tahoma" w:eastAsia="Times New Roman" w:hAnsi="Tahoma" w:cs="Tahoma"/>
                <w:b/>
                <w:color w:val="000000" w:themeColor="text1"/>
                <w:sz w:val="20"/>
                <w:szCs w:val="20"/>
                <w:lang w:eastAsia="sl-SI"/>
              </w:rPr>
              <w:t>Naziv</w:t>
            </w:r>
          </w:p>
        </w:tc>
        <w:tc>
          <w:tcPr>
            <w:tcW w:w="3685" w:type="dxa"/>
            <w:tcBorders>
              <w:top w:val="single" w:sz="4" w:space="0" w:color="auto"/>
              <w:left w:val="single" w:sz="4" w:space="0" w:color="auto"/>
              <w:bottom w:val="single" w:sz="4" w:space="0" w:color="auto"/>
              <w:right w:val="single" w:sz="4" w:space="0" w:color="auto"/>
            </w:tcBorders>
            <w:hideMark/>
          </w:tcPr>
          <w:p w14:paraId="2C4BB47F" w14:textId="77777777" w:rsidR="00BD0CE1" w:rsidRPr="0033393F"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33393F">
              <w:rPr>
                <w:rFonts w:ascii="Tahoma" w:eastAsia="Times New Roman" w:hAnsi="Tahoma" w:cs="Tahoma"/>
                <w:b/>
                <w:color w:val="000000" w:themeColor="text1"/>
                <w:sz w:val="20"/>
                <w:szCs w:val="20"/>
                <w:lang w:eastAsia="sl-SI"/>
              </w:rPr>
              <w:t>Sedež</w:t>
            </w:r>
          </w:p>
        </w:tc>
        <w:tc>
          <w:tcPr>
            <w:tcW w:w="1843" w:type="dxa"/>
            <w:tcBorders>
              <w:top w:val="single" w:sz="4" w:space="0" w:color="auto"/>
              <w:left w:val="single" w:sz="4" w:space="0" w:color="auto"/>
              <w:bottom w:val="single" w:sz="4" w:space="0" w:color="auto"/>
              <w:right w:val="single" w:sz="4" w:space="0" w:color="auto"/>
            </w:tcBorders>
            <w:hideMark/>
          </w:tcPr>
          <w:p w14:paraId="6F5840A7" w14:textId="77777777" w:rsidR="00BD0CE1" w:rsidRPr="0033393F"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33393F">
              <w:rPr>
                <w:rFonts w:ascii="Tahoma" w:eastAsia="Times New Roman" w:hAnsi="Tahoma" w:cs="Tahoma"/>
                <w:b/>
                <w:color w:val="000000" w:themeColor="text1"/>
                <w:sz w:val="20"/>
                <w:szCs w:val="20"/>
                <w:lang w:eastAsia="sl-SI"/>
              </w:rPr>
              <w:t>Delež lastništva v %</w:t>
            </w:r>
          </w:p>
        </w:tc>
      </w:tr>
      <w:tr w:rsidR="0033393F" w:rsidRPr="0033393F" w14:paraId="179E3DB8" w14:textId="77777777" w:rsidTr="00430F6D">
        <w:tc>
          <w:tcPr>
            <w:tcW w:w="533" w:type="dxa"/>
            <w:tcBorders>
              <w:top w:val="single" w:sz="4" w:space="0" w:color="auto"/>
              <w:left w:val="single" w:sz="4" w:space="0" w:color="auto"/>
              <w:bottom w:val="single" w:sz="4" w:space="0" w:color="auto"/>
              <w:right w:val="single" w:sz="4" w:space="0" w:color="auto"/>
            </w:tcBorders>
            <w:hideMark/>
          </w:tcPr>
          <w:p w14:paraId="6FCBB200" w14:textId="77777777" w:rsidR="00BD0CE1" w:rsidRPr="0033393F"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33393F">
              <w:rPr>
                <w:rFonts w:ascii="Tahoma" w:eastAsia="Times New Roman" w:hAnsi="Tahoma" w:cs="Tahoma"/>
                <w:b/>
                <w:color w:val="000000" w:themeColor="text1"/>
                <w:sz w:val="20"/>
                <w:szCs w:val="20"/>
                <w:lang w:eastAsia="sl-SI"/>
              </w:rPr>
              <w:t>1.</w:t>
            </w:r>
          </w:p>
        </w:tc>
        <w:tc>
          <w:tcPr>
            <w:tcW w:w="3403" w:type="dxa"/>
            <w:tcBorders>
              <w:top w:val="single" w:sz="4" w:space="0" w:color="auto"/>
              <w:left w:val="single" w:sz="4" w:space="0" w:color="auto"/>
              <w:bottom w:val="single" w:sz="4" w:space="0" w:color="auto"/>
              <w:right w:val="single" w:sz="4" w:space="0" w:color="auto"/>
            </w:tcBorders>
          </w:tcPr>
          <w:p w14:paraId="74788AF4" w14:textId="77777777" w:rsidR="00BD0CE1" w:rsidRPr="0033393F"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4F77B4A4" w14:textId="77777777" w:rsidR="00BD0CE1" w:rsidRPr="0033393F"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3E59D71D" w14:textId="77777777" w:rsidR="00BD0CE1" w:rsidRPr="0033393F"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r>
      <w:tr w:rsidR="0033393F" w:rsidRPr="0033393F" w14:paraId="577F776F" w14:textId="77777777" w:rsidTr="00430F6D">
        <w:tc>
          <w:tcPr>
            <w:tcW w:w="533" w:type="dxa"/>
            <w:tcBorders>
              <w:top w:val="single" w:sz="4" w:space="0" w:color="auto"/>
              <w:left w:val="single" w:sz="4" w:space="0" w:color="auto"/>
              <w:bottom w:val="single" w:sz="4" w:space="0" w:color="auto"/>
              <w:right w:val="single" w:sz="4" w:space="0" w:color="auto"/>
            </w:tcBorders>
            <w:hideMark/>
          </w:tcPr>
          <w:p w14:paraId="2CB26894" w14:textId="77777777" w:rsidR="00BD0CE1" w:rsidRPr="0033393F"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33393F">
              <w:rPr>
                <w:rFonts w:ascii="Tahoma" w:eastAsia="Times New Roman" w:hAnsi="Tahoma" w:cs="Tahoma"/>
                <w:b/>
                <w:color w:val="000000" w:themeColor="text1"/>
                <w:sz w:val="20"/>
                <w:szCs w:val="20"/>
                <w:lang w:eastAsia="sl-SI"/>
              </w:rPr>
              <w:t>2.</w:t>
            </w:r>
          </w:p>
        </w:tc>
        <w:tc>
          <w:tcPr>
            <w:tcW w:w="3403" w:type="dxa"/>
            <w:tcBorders>
              <w:top w:val="single" w:sz="4" w:space="0" w:color="auto"/>
              <w:left w:val="single" w:sz="4" w:space="0" w:color="auto"/>
              <w:bottom w:val="single" w:sz="4" w:space="0" w:color="auto"/>
              <w:right w:val="single" w:sz="4" w:space="0" w:color="auto"/>
            </w:tcBorders>
          </w:tcPr>
          <w:p w14:paraId="5362BA19" w14:textId="77777777" w:rsidR="00BD0CE1" w:rsidRPr="0033393F"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0D8A441A" w14:textId="77777777" w:rsidR="00BD0CE1" w:rsidRPr="0033393F"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0C6345F5" w14:textId="77777777" w:rsidR="00BD0CE1" w:rsidRPr="0033393F"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r>
      <w:tr w:rsidR="0033393F" w:rsidRPr="0033393F" w14:paraId="601D3CBE" w14:textId="77777777" w:rsidTr="00430F6D">
        <w:tc>
          <w:tcPr>
            <w:tcW w:w="533" w:type="dxa"/>
            <w:tcBorders>
              <w:top w:val="single" w:sz="4" w:space="0" w:color="auto"/>
              <w:left w:val="single" w:sz="4" w:space="0" w:color="auto"/>
              <w:bottom w:val="single" w:sz="4" w:space="0" w:color="auto"/>
              <w:right w:val="single" w:sz="4" w:space="0" w:color="auto"/>
            </w:tcBorders>
            <w:hideMark/>
          </w:tcPr>
          <w:p w14:paraId="5015B657" w14:textId="77777777" w:rsidR="00BD0CE1" w:rsidRPr="0033393F"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33393F">
              <w:rPr>
                <w:rFonts w:ascii="Tahoma" w:eastAsia="Times New Roman" w:hAnsi="Tahoma" w:cs="Tahoma"/>
                <w:b/>
                <w:color w:val="000000" w:themeColor="text1"/>
                <w:sz w:val="20"/>
                <w:szCs w:val="20"/>
                <w:lang w:eastAsia="sl-SI"/>
              </w:rPr>
              <w:t>3.</w:t>
            </w:r>
          </w:p>
        </w:tc>
        <w:tc>
          <w:tcPr>
            <w:tcW w:w="3403" w:type="dxa"/>
            <w:tcBorders>
              <w:top w:val="single" w:sz="4" w:space="0" w:color="auto"/>
              <w:left w:val="single" w:sz="4" w:space="0" w:color="auto"/>
              <w:bottom w:val="single" w:sz="4" w:space="0" w:color="auto"/>
              <w:right w:val="single" w:sz="4" w:space="0" w:color="auto"/>
            </w:tcBorders>
          </w:tcPr>
          <w:p w14:paraId="6C00F95A" w14:textId="77777777" w:rsidR="00BD0CE1" w:rsidRPr="0033393F"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7C6AD20D" w14:textId="77777777" w:rsidR="00BD0CE1" w:rsidRPr="0033393F"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29092D57" w14:textId="77777777" w:rsidR="00BD0CE1" w:rsidRPr="0033393F"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r>
      <w:tr w:rsidR="0033393F" w:rsidRPr="0033393F" w14:paraId="79E5AE2B" w14:textId="77777777" w:rsidTr="00430F6D">
        <w:tc>
          <w:tcPr>
            <w:tcW w:w="533" w:type="dxa"/>
            <w:tcBorders>
              <w:top w:val="single" w:sz="4" w:space="0" w:color="auto"/>
              <w:left w:val="single" w:sz="4" w:space="0" w:color="auto"/>
              <w:bottom w:val="single" w:sz="4" w:space="0" w:color="auto"/>
              <w:right w:val="single" w:sz="4" w:space="0" w:color="auto"/>
            </w:tcBorders>
            <w:hideMark/>
          </w:tcPr>
          <w:p w14:paraId="5CB03291" w14:textId="77777777" w:rsidR="00BD0CE1" w:rsidRPr="0033393F"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33393F">
              <w:rPr>
                <w:rFonts w:ascii="Tahoma" w:eastAsia="Times New Roman" w:hAnsi="Tahoma" w:cs="Tahoma"/>
                <w:b/>
                <w:color w:val="000000" w:themeColor="text1"/>
                <w:sz w:val="20"/>
                <w:szCs w:val="20"/>
                <w:lang w:eastAsia="sl-SI"/>
              </w:rPr>
              <w:t>4.</w:t>
            </w:r>
          </w:p>
        </w:tc>
        <w:tc>
          <w:tcPr>
            <w:tcW w:w="3403" w:type="dxa"/>
            <w:tcBorders>
              <w:top w:val="single" w:sz="4" w:space="0" w:color="auto"/>
              <w:left w:val="single" w:sz="4" w:space="0" w:color="auto"/>
              <w:bottom w:val="single" w:sz="4" w:space="0" w:color="auto"/>
              <w:right w:val="single" w:sz="4" w:space="0" w:color="auto"/>
            </w:tcBorders>
          </w:tcPr>
          <w:p w14:paraId="6E90D3F1" w14:textId="77777777" w:rsidR="00BD0CE1" w:rsidRPr="0033393F"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451FBAA3" w14:textId="77777777" w:rsidR="00BD0CE1" w:rsidRPr="0033393F"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6D47E33E" w14:textId="77777777" w:rsidR="00BD0CE1" w:rsidRPr="0033393F"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r>
      <w:tr w:rsidR="0033393F" w:rsidRPr="0033393F" w14:paraId="06531874" w14:textId="77777777" w:rsidTr="00430F6D">
        <w:tc>
          <w:tcPr>
            <w:tcW w:w="533" w:type="dxa"/>
            <w:tcBorders>
              <w:top w:val="single" w:sz="4" w:space="0" w:color="auto"/>
              <w:left w:val="single" w:sz="4" w:space="0" w:color="auto"/>
              <w:bottom w:val="single" w:sz="4" w:space="0" w:color="auto"/>
              <w:right w:val="single" w:sz="4" w:space="0" w:color="auto"/>
            </w:tcBorders>
            <w:hideMark/>
          </w:tcPr>
          <w:p w14:paraId="7B579025" w14:textId="77777777" w:rsidR="00BD0CE1" w:rsidRPr="0033393F"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33393F">
              <w:rPr>
                <w:rFonts w:ascii="Tahoma" w:eastAsia="Times New Roman" w:hAnsi="Tahoma" w:cs="Tahoma"/>
                <w:b/>
                <w:color w:val="000000" w:themeColor="text1"/>
                <w:sz w:val="20"/>
                <w:szCs w:val="20"/>
                <w:lang w:eastAsia="sl-SI"/>
              </w:rPr>
              <w:t>5.</w:t>
            </w:r>
          </w:p>
        </w:tc>
        <w:tc>
          <w:tcPr>
            <w:tcW w:w="3403" w:type="dxa"/>
            <w:tcBorders>
              <w:top w:val="single" w:sz="4" w:space="0" w:color="auto"/>
              <w:left w:val="single" w:sz="4" w:space="0" w:color="auto"/>
              <w:bottom w:val="single" w:sz="4" w:space="0" w:color="auto"/>
              <w:right w:val="single" w:sz="4" w:space="0" w:color="auto"/>
            </w:tcBorders>
          </w:tcPr>
          <w:p w14:paraId="6941C444" w14:textId="77777777" w:rsidR="00BD0CE1" w:rsidRPr="0033393F"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1B13430A" w14:textId="77777777" w:rsidR="00BD0CE1" w:rsidRPr="0033393F"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4CFFA468" w14:textId="77777777" w:rsidR="00BD0CE1" w:rsidRPr="0033393F"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r>
      <w:tr w:rsidR="00BD0CE1" w:rsidRPr="0033393F" w14:paraId="22FDBB32" w14:textId="77777777" w:rsidTr="00430F6D">
        <w:tc>
          <w:tcPr>
            <w:tcW w:w="533" w:type="dxa"/>
            <w:tcBorders>
              <w:top w:val="single" w:sz="4" w:space="0" w:color="auto"/>
              <w:left w:val="single" w:sz="4" w:space="0" w:color="auto"/>
              <w:bottom w:val="single" w:sz="4" w:space="0" w:color="auto"/>
              <w:right w:val="single" w:sz="4" w:space="0" w:color="auto"/>
            </w:tcBorders>
            <w:hideMark/>
          </w:tcPr>
          <w:p w14:paraId="3CDDD87B" w14:textId="77777777" w:rsidR="00BD0CE1" w:rsidRPr="0033393F"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33393F">
              <w:rPr>
                <w:rFonts w:ascii="Tahoma" w:eastAsia="Times New Roman" w:hAnsi="Tahoma" w:cs="Tahoma"/>
                <w:b/>
                <w:color w:val="000000" w:themeColor="text1"/>
                <w:sz w:val="20"/>
                <w:szCs w:val="20"/>
                <w:lang w:eastAsia="sl-SI"/>
              </w:rPr>
              <w:t>….</w:t>
            </w:r>
          </w:p>
        </w:tc>
        <w:tc>
          <w:tcPr>
            <w:tcW w:w="3403" w:type="dxa"/>
            <w:tcBorders>
              <w:top w:val="single" w:sz="4" w:space="0" w:color="auto"/>
              <w:left w:val="single" w:sz="4" w:space="0" w:color="auto"/>
              <w:bottom w:val="single" w:sz="4" w:space="0" w:color="auto"/>
              <w:right w:val="single" w:sz="4" w:space="0" w:color="auto"/>
            </w:tcBorders>
          </w:tcPr>
          <w:p w14:paraId="25C6C552" w14:textId="77777777" w:rsidR="00BD0CE1" w:rsidRPr="0033393F"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558C9E13" w14:textId="77777777" w:rsidR="00BD0CE1" w:rsidRPr="0033393F"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0E991D17" w14:textId="77777777" w:rsidR="00BD0CE1" w:rsidRPr="0033393F"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r>
    </w:tbl>
    <w:p w14:paraId="7B033DB5" w14:textId="77777777" w:rsidR="00BD0CE1" w:rsidRPr="0033393F"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p w14:paraId="46635312" w14:textId="77777777" w:rsidR="00BD0CE1" w:rsidRPr="0033393F"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b/>
          <w:color w:val="000000" w:themeColor="text1"/>
          <w:sz w:val="20"/>
          <w:szCs w:val="20"/>
          <w:lang w:eastAsia="sl-SI"/>
        </w:rPr>
        <w:t>IZJAVLJAMO</w:t>
      </w:r>
      <w:r w:rsidRPr="0033393F">
        <w:rPr>
          <w:rFonts w:ascii="Tahoma" w:eastAsia="Times New Roman" w:hAnsi="Tahoma" w:cs="Tahoma"/>
          <w:color w:val="000000" w:themeColor="text1"/>
          <w:sz w:val="20"/>
          <w:szCs w:val="20"/>
          <w:lang w:eastAsia="sl-SI"/>
        </w:rPr>
        <w:t xml:space="preserve">, da so pri lastništvu zgoraj navedenega ponudnika udeležene naslednje </w:t>
      </w:r>
      <w:r w:rsidRPr="0033393F">
        <w:rPr>
          <w:rFonts w:ascii="Tahoma" w:eastAsia="Times New Roman" w:hAnsi="Tahoma" w:cs="Tahoma"/>
          <w:color w:val="000000" w:themeColor="text1"/>
          <w:sz w:val="20"/>
          <w:szCs w:val="20"/>
          <w:u w:val="single"/>
          <w:lang w:eastAsia="sl-SI"/>
        </w:rPr>
        <w:t>fizične osebe</w:t>
      </w:r>
      <w:r w:rsidRPr="0033393F">
        <w:rPr>
          <w:rFonts w:ascii="Tahoma" w:eastAsia="Times New Roman" w:hAnsi="Tahoma" w:cs="Tahoma"/>
          <w:color w:val="000000" w:themeColor="text1"/>
          <w:sz w:val="20"/>
          <w:szCs w:val="20"/>
          <w:lang w:eastAsia="sl-SI"/>
        </w:rPr>
        <w:t>, vključno z udeležbo tihih družbenikov:</w:t>
      </w:r>
    </w:p>
    <w:p w14:paraId="6B76BF5D" w14:textId="77777777" w:rsidR="00BD0CE1" w:rsidRPr="0033393F"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65"/>
        <w:gridCol w:w="3645"/>
        <w:gridCol w:w="1801"/>
      </w:tblGrid>
      <w:tr w:rsidR="0033393F" w:rsidRPr="0033393F" w14:paraId="597172FB" w14:textId="77777777" w:rsidTr="00430F6D">
        <w:tc>
          <w:tcPr>
            <w:tcW w:w="534" w:type="dxa"/>
            <w:tcBorders>
              <w:top w:val="single" w:sz="4" w:space="0" w:color="auto"/>
              <w:left w:val="single" w:sz="4" w:space="0" w:color="auto"/>
              <w:bottom w:val="single" w:sz="4" w:space="0" w:color="auto"/>
              <w:right w:val="single" w:sz="4" w:space="0" w:color="auto"/>
            </w:tcBorders>
            <w:hideMark/>
          </w:tcPr>
          <w:p w14:paraId="45984D38" w14:textId="77777777" w:rsidR="00BD0CE1" w:rsidRPr="0033393F"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33393F">
              <w:rPr>
                <w:rFonts w:ascii="Tahoma" w:eastAsia="Times New Roman" w:hAnsi="Tahoma" w:cs="Tahoma"/>
                <w:b/>
                <w:color w:val="000000" w:themeColor="text1"/>
                <w:sz w:val="20"/>
                <w:szCs w:val="20"/>
                <w:lang w:eastAsia="sl-SI"/>
              </w:rPr>
              <w:t>Št.</w:t>
            </w:r>
          </w:p>
        </w:tc>
        <w:tc>
          <w:tcPr>
            <w:tcW w:w="3402" w:type="dxa"/>
            <w:tcBorders>
              <w:top w:val="single" w:sz="4" w:space="0" w:color="auto"/>
              <w:left w:val="single" w:sz="4" w:space="0" w:color="auto"/>
              <w:bottom w:val="single" w:sz="4" w:space="0" w:color="auto"/>
              <w:right w:val="single" w:sz="4" w:space="0" w:color="auto"/>
            </w:tcBorders>
            <w:hideMark/>
          </w:tcPr>
          <w:p w14:paraId="7ED72FB0" w14:textId="77777777" w:rsidR="00BD0CE1" w:rsidRPr="0033393F"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33393F">
              <w:rPr>
                <w:rFonts w:ascii="Tahoma" w:eastAsia="Times New Roman" w:hAnsi="Tahoma" w:cs="Tahoma"/>
                <w:b/>
                <w:color w:val="000000" w:themeColor="text1"/>
                <w:sz w:val="20"/>
                <w:szCs w:val="20"/>
                <w:lang w:eastAsia="sl-SI"/>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204D64AE" w14:textId="77777777" w:rsidR="00BD0CE1" w:rsidRPr="0033393F"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33393F">
              <w:rPr>
                <w:rFonts w:ascii="Tahoma" w:eastAsia="Times New Roman" w:hAnsi="Tahoma" w:cs="Tahoma"/>
                <w:b/>
                <w:color w:val="000000" w:themeColor="text1"/>
                <w:sz w:val="20"/>
                <w:szCs w:val="20"/>
                <w:lang w:eastAsia="sl-SI"/>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541C36DC" w14:textId="77777777" w:rsidR="00BD0CE1" w:rsidRPr="0033393F"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33393F">
              <w:rPr>
                <w:rFonts w:ascii="Tahoma" w:eastAsia="Times New Roman" w:hAnsi="Tahoma" w:cs="Tahoma"/>
                <w:b/>
                <w:color w:val="000000" w:themeColor="text1"/>
                <w:sz w:val="20"/>
                <w:szCs w:val="20"/>
                <w:lang w:eastAsia="sl-SI"/>
              </w:rPr>
              <w:t>Delež lastništva v %</w:t>
            </w:r>
          </w:p>
        </w:tc>
      </w:tr>
      <w:tr w:rsidR="0033393F" w:rsidRPr="0033393F" w14:paraId="1C2ADD83" w14:textId="77777777" w:rsidTr="00430F6D">
        <w:tc>
          <w:tcPr>
            <w:tcW w:w="534" w:type="dxa"/>
            <w:tcBorders>
              <w:top w:val="single" w:sz="4" w:space="0" w:color="auto"/>
              <w:left w:val="single" w:sz="4" w:space="0" w:color="auto"/>
              <w:bottom w:val="single" w:sz="4" w:space="0" w:color="auto"/>
              <w:right w:val="single" w:sz="4" w:space="0" w:color="auto"/>
            </w:tcBorders>
            <w:hideMark/>
          </w:tcPr>
          <w:p w14:paraId="7054F7F3" w14:textId="77777777" w:rsidR="00BD0CE1" w:rsidRPr="0033393F"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33393F">
              <w:rPr>
                <w:rFonts w:ascii="Tahoma" w:eastAsia="Times New Roman" w:hAnsi="Tahoma" w:cs="Tahoma"/>
                <w:b/>
                <w:color w:val="000000" w:themeColor="text1"/>
                <w:sz w:val="20"/>
                <w:szCs w:val="20"/>
                <w:lang w:eastAsia="sl-SI"/>
              </w:rPr>
              <w:t>1.</w:t>
            </w:r>
          </w:p>
        </w:tc>
        <w:tc>
          <w:tcPr>
            <w:tcW w:w="3402" w:type="dxa"/>
            <w:tcBorders>
              <w:top w:val="single" w:sz="4" w:space="0" w:color="auto"/>
              <w:left w:val="single" w:sz="4" w:space="0" w:color="auto"/>
              <w:bottom w:val="single" w:sz="4" w:space="0" w:color="auto"/>
              <w:right w:val="single" w:sz="4" w:space="0" w:color="auto"/>
            </w:tcBorders>
          </w:tcPr>
          <w:p w14:paraId="06B90D48" w14:textId="77777777" w:rsidR="00BD0CE1" w:rsidRPr="0033393F"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043F3B22" w14:textId="77777777" w:rsidR="00BD0CE1" w:rsidRPr="0033393F"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08CC2EC4" w14:textId="77777777" w:rsidR="00BD0CE1" w:rsidRPr="0033393F"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r>
      <w:tr w:rsidR="0033393F" w:rsidRPr="0033393F" w14:paraId="0FA82E29" w14:textId="77777777" w:rsidTr="00430F6D">
        <w:tc>
          <w:tcPr>
            <w:tcW w:w="534" w:type="dxa"/>
            <w:tcBorders>
              <w:top w:val="single" w:sz="4" w:space="0" w:color="auto"/>
              <w:left w:val="single" w:sz="4" w:space="0" w:color="auto"/>
              <w:bottom w:val="single" w:sz="4" w:space="0" w:color="auto"/>
              <w:right w:val="single" w:sz="4" w:space="0" w:color="auto"/>
            </w:tcBorders>
            <w:hideMark/>
          </w:tcPr>
          <w:p w14:paraId="3380A8EE" w14:textId="77777777" w:rsidR="00BD0CE1" w:rsidRPr="0033393F"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33393F">
              <w:rPr>
                <w:rFonts w:ascii="Tahoma" w:eastAsia="Times New Roman" w:hAnsi="Tahoma" w:cs="Tahoma"/>
                <w:b/>
                <w:color w:val="000000" w:themeColor="text1"/>
                <w:sz w:val="20"/>
                <w:szCs w:val="20"/>
                <w:lang w:eastAsia="sl-SI"/>
              </w:rPr>
              <w:t>2.</w:t>
            </w:r>
          </w:p>
        </w:tc>
        <w:tc>
          <w:tcPr>
            <w:tcW w:w="3402" w:type="dxa"/>
            <w:tcBorders>
              <w:top w:val="single" w:sz="4" w:space="0" w:color="auto"/>
              <w:left w:val="single" w:sz="4" w:space="0" w:color="auto"/>
              <w:bottom w:val="single" w:sz="4" w:space="0" w:color="auto"/>
              <w:right w:val="single" w:sz="4" w:space="0" w:color="auto"/>
            </w:tcBorders>
          </w:tcPr>
          <w:p w14:paraId="69DD9118" w14:textId="77777777" w:rsidR="00BD0CE1" w:rsidRPr="0033393F"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74142F5D" w14:textId="77777777" w:rsidR="00BD0CE1" w:rsidRPr="0033393F"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456A0755" w14:textId="77777777" w:rsidR="00BD0CE1" w:rsidRPr="0033393F"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r>
      <w:tr w:rsidR="0033393F" w:rsidRPr="0033393F" w14:paraId="6A25AED1" w14:textId="77777777" w:rsidTr="00430F6D">
        <w:tc>
          <w:tcPr>
            <w:tcW w:w="534" w:type="dxa"/>
            <w:tcBorders>
              <w:top w:val="single" w:sz="4" w:space="0" w:color="auto"/>
              <w:left w:val="single" w:sz="4" w:space="0" w:color="auto"/>
              <w:bottom w:val="single" w:sz="4" w:space="0" w:color="auto"/>
              <w:right w:val="single" w:sz="4" w:space="0" w:color="auto"/>
            </w:tcBorders>
            <w:hideMark/>
          </w:tcPr>
          <w:p w14:paraId="41FF8C0C" w14:textId="77777777" w:rsidR="00BD0CE1" w:rsidRPr="0033393F"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33393F">
              <w:rPr>
                <w:rFonts w:ascii="Tahoma" w:eastAsia="Times New Roman" w:hAnsi="Tahoma" w:cs="Tahoma"/>
                <w:b/>
                <w:color w:val="000000" w:themeColor="text1"/>
                <w:sz w:val="20"/>
                <w:szCs w:val="20"/>
                <w:lang w:eastAsia="sl-SI"/>
              </w:rPr>
              <w:t>3.</w:t>
            </w:r>
          </w:p>
        </w:tc>
        <w:tc>
          <w:tcPr>
            <w:tcW w:w="3402" w:type="dxa"/>
            <w:tcBorders>
              <w:top w:val="single" w:sz="4" w:space="0" w:color="auto"/>
              <w:left w:val="single" w:sz="4" w:space="0" w:color="auto"/>
              <w:bottom w:val="single" w:sz="4" w:space="0" w:color="auto"/>
              <w:right w:val="single" w:sz="4" w:space="0" w:color="auto"/>
            </w:tcBorders>
          </w:tcPr>
          <w:p w14:paraId="03AC8832" w14:textId="77777777" w:rsidR="00BD0CE1" w:rsidRPr="0033393F"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0CF1A5DB" w14:textId="77777777" w:rsidR="00BD0CE1" w:rsidRPr="0033393F"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2D74852C" w14:textId="77777777" w:rsidR="00BD0CE1" w:rsidRPr="0033393F"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r>
      <w:tr w:rsidR="0033393F" w:rsidRPr="0033393F" w14:paraId="59267E53" w14:textId="77777777" w:rsidTr="00430F6D">
        <w:tc>
          <w:tcPr>
            <w:tcW w:w="534" w:type="dxa"/>
            <w:tcBorders>
              <w:top w:val="single" w:sz="4" w:space="0" w:color="auto"/>
              <w:left w:val="single" w:sz="4" w:space="0" w:color="auto"/>
              <w:bottom w:val="single" w:sz="4" w:space="0" w:color="auto"/>
              <w:right w:val="single" w:sz="4" w:space="0" w:color="auto"/>
            </w:tcBorders>
            <w:hideMark/>
          </w:tcPr>
          <w:p w14:paraId="42B06CDB" w14:textId="77777777" w:rsidR="00BD0CE1" w:rsidRPr="0033393F"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33393F">
              <w:rPr>
                <w:rFonts w:ascii="Tahoma" w:eastAsia="Times New Roman" w:hAnsi="Tahoma" w:cs="Tahoma"/>
                <w:b/>
                <w:color w:val="000000" w:themeColor="text1"/>
                <w:sz w:val="20"/>
                <w:szCs w:val="20"/>
                <w:lang w:eastAsia="sl-SI"/>
              </w:rPr>
              <w:t>4.</w:t>
            </w:r>
          </w:p>
        </w:tc>
        <w:tc>
          <w:tcPr>
            <w:tcW w:w="3402" w:type="dxa"/>
            <w:tcBorders>
              <w:top w:val="single" w:sz="4" w:space="0" w:color="auto"/>
              <w:left w:val="single" w:sz="4" w:space="0" w:color="auto"/>
              <w:bottom w:val="single" w:sz="4" w:space="0" w:color="auto"/>
              <w:right w:val="single" w:sz="4" w:space="0" w:color="auto"/>
            </w:tcBorders>
          </w:tcPr>
          <w:p w14:paraId="054CDABD" w14:textId="77777777" w:rsidR="00BD0CE1" w:rsidRPr="0033393F"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70703B94" w14:textId="77777777" w:rsidR="00BD0CE1" w:rsidRPr="0033393F"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1CAAA271" w14:textId="77777777" w:rsidR="00BD0CE1" w:rsidRPr="0033393F"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r>
      <w:tr w:rsidR="0033393F" w:rsidRPr="0033393F" w14:paraId="5DC8A7D0" w14:textId="77777777" w:rsidTr="00430F6D">
        <w:tc>
          <w:tcPr>
            <w:tcW w:w="534" w:type="dxa"/>
            <w:tcBorders>
              <w:top w:val="single" w:sz="4" w:space="0" w:color="auto"/>
              <w:left w:val="single" w:sz="4" w:space="0" w:color="auto"/>
              <w:bottom w:val="single" w:sz="4" w:space="0" w:color="auto"/>
              <w:right w:val="single" w:sz="4" w:space="0" w:color="auto"/>
            </w:tcBorders>
            <w:hideMark/>
          </w:tcPr>
          <w:p w14:paraId="34C9159D" w14:textId="77777777" w:rsidR="00BD0CE1" w:rsidRPr="0033393F"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33393F">
              <w:rPr>
                <w:rFonts w:ascii="Tahoma" w:eastAsia="Times New Roman" w:hAnsi="Tahoma" w:cs="Tahoma"/>
                <w:b/>
                <w:color w:val="000000" w:themeColor="text1"/>
                <w:sz w:val="20"/>
                <w:szCs w:val="20"/>
                <w:lang w:eastAsia="sl-SI"/>
              </w:rPr>
              <w:t>5.</w:t>
            </w:r>
          </w:p>
        </w:tc>
        <w:tc>
          <w:tcPr>
            <w:tcW w:w="3402" w:type="dxa"/>
            <w:tcBorders>
              <w:top w:val="single" w:sz="4" w:space="0" w:color="auto"/>
              <w:left w:val="single" w:sz="4" w:space="0" w:color="auto"/>
              <w:bottom w:val="single" w:sz="4" w:space="0" w:color="auto"/>
              <w:right w:val="single" w:sz="4" w:space="0" w:color="auto"/>
            </w:tcBorders>
          </w:tcPr>
          <w:p w14:paraId="214EEB3F" w14:textId="77777777" w:rsidR="00BD0CE1" w:rsidRPr="0033393F"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6BA3A71A" w14:textId="77777777" w:rsidR="00BD0CE1" w:rsidRPr="0033393F"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004E7AC6" w14:textId="77777777" w:rsidR="00BD0CE1" w:rsidRPr="0033393F"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r>
      <w:tr w:rsidR="00BD0CE1" w:rsidRPr="0033393F" w14:paraId="4381AF15" w14:textId="77777777" w:rsidTr="00430F6D">
        <w:tc>
          <w:tcPr>
            <w:tcW w:w="534" w:type="dxa"/>
            <w:tcBorders>
              <w:top w:val="single" w:sz="4" w:space="0" w:color="auto"/>
              <w:left w:val="single" w:sz="4" w:space="0" w:color="auto"/>
              <w:bottom w:val="single" w:sz="4" w:space="0" w:color="auto"/>
              <w:right w:val="single" w:sz="4" w:space="0" w:color="auto"/>
            </w:tcBorders>
            <w:hideMark/>
          </w:tcPr>
          <w:p w14:paraId="75DAC501" w14:textId="77777777" w:rsidR="00BD0CE1" w:rsidRPr="0033393F"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33393F">
              <w:rPr>
                <w:rFonts w:ascii="Tahoma" w:eastAsia="Times New Roman" w:hAnsi="Tahoma" w:cs="Tahoma"/>
                <w:b/>
                <w:color w:val="000000" w:themeColor="text1"/>
                <w:sz w:val="20"/>
                <w:szCs w:val="20"/>
                <w:lang w:eastAsia="sl-SI"/>
              </w:rPr>
              <w:t>…</w:t>
            </w:r>
          </w:p>
        </w:tc>
        <w:tc>
          <w:tcPr>
            <w:tcW w:w="3402" w:type="dxa"/>
            <w:tcBorders>
              <w:top w:val="single" w:sz="4" w:space="0" w:color="auto"/>
              <w:left w:val="single" w:sz="4" w:space="0" w:color="auto"/>
              <w:bottom w:val="single" w:sz="4" w:space="0" w:color="auto"/>
              <w:right w:val="single" w:sz="4" w:space="0" w:color="auto"/>
            </w:tcBorders>
          </w:tcPr>
          <w:p w14:paraId="64C4BBE9" w14:textId="77777777" w:rsidR="00BD0CE1" w:rsidRPr="0033393F"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6A69BFEB" w14:textId="77777777" w:rsidR="00BD0CE1" w:rsidRPr="0033393F"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75F4983F" w14:textId="77777777" w:rsidR="00BD0CE1" w:rsidRPr="0033393F"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r>
    </w:tbl>
    <w:p w14:paraId="61269EC1" w14:textId="77777777" w:rsidR="00BD0CE1" w:rsidRPr="0033393F"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p w14:paraId="21A5420F" w14:textId="77777777" w:rsidR="00BD0CE1" w:rsidRPr="0033393F"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b/>
          <w:color w:val="000000" w:themeColor="text1"/>
          <w:sz w:val="20"/>
          <w:szCs w:val="20"/>
          <w:lang w:eastAsia="sl-SI"/>
        </w:rPr>
        <w:br w:type="page"/>
        <w:t>IZJAVLJAMO</w:t>
      </w:r>
      <w:r w:rsidRPr="0033393F">
        <w:rPr>
          <w:rFonts w:ascii="Tahoma" w:eastAsia="Times New Roman" w:hAnsi="Tahoma" w:cs="Tahoma"/>
          <w:color w:val="000000" w:themeColor="text1"/>
          <w:sz w:val="20"/>
          <w:szCs w:val="20"/>
          <w:lang w:eastAsia="sl-SI"/>
        </w:rPr>
        <w:t xml:space="preserve">, da so skladno z določbami zakona, ki ureja gospodarske družbe, </w:t>
      </w:r>
      <w:r w:rsidRPr="0033393F">
        <w:rPr>
          <w:rFonts w:ascii="Tahoma" w:eastAsia="Times New Roman" w:hAnsi="Tahoma" w:cs="Tahoma"/>
          <w:color w:val="000000" w:themeColor="text1"/>
          <w:sz w:val="20"/>
          <w:szCs w:val="20"/>
          <w:u w:val="single"/>
          <w:lang w:eastAsia="sl-SI"/>
        </w:rPr>
        <w:t>povezane družbe</w:t>
      </w:r>
      <w:r w:rsidRPr="0033393F">
        <w:rPr>
          <w:rFonts w:ascii="Tahoma" w:eastAsia="Times New Roman" w:hAnsi="Tahoma" w:cs="Tahoma"/>
          <w:color w:val="000000" w:themeColor="text1"/>
          <w:sz w:val="20"/>
          <w:szCs w:val="20"/>
          <w:lang w:eastAsia="sl-SI"/>
        </w:rPr>
        <w:t xml:space="preserve"> z zgoraj navedenim ponudnikom, naslednji gospodarski subjekti:</w:t>
      </w:r>
    </w:p>
    <w:p w14:paraId="5BE3FB29" w14:textId="77777777" w:rsidR="00BD0CE1" w:rsidRPr="0033393F"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40"/>
        <w:gridCol w:w="3618"/>
        <w:gridCol w:w="1853"/>
      </w:tblGrid>
      <w:tr w:rsidR="0033393F" w:rsidRPr="0033393F" w14:paraId="435DC061" w14:textId="77777777" w:rsidTr="00430F6D">
        <w:tc>
          <w:tcPr>
            <w:tcW w:w="533" w:type="dxa"/>
            <w:tcBorders>
              <w:top w:val="single" w:sz="4" w:space="0" w:color="auto"/>
              <w:left w:val="single" w:sz="4" w:space="0" w:color="auto"/>
              <w:bottom w:val="single" w:sz="4" w:space="0" w:color="auto"/>
              <w:right w:val="single" w:sz="4" w:space="0" w:color="auto"/>
            </w:tcBorders>
            <w:hideMark/>
          </w:tcPr>
          <w:p w14:paraId="54273932" w14:textId="77777777" w:rsidR="00BD0CE1" w:rsidRPr="0033393F"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33393F">
              <w:rPr>
                <w:rFonts w:ascii="Tahoma" w:eastAsia="Times New Roman" w:hAnsi="Tahoma" w:cs="Tahoma"/>
                <w:b/>
                <w:color w:val="000000" w:themeColor="text1"/>
                <w:sz w:val="20"/>
                <w:szCs w:val="20"/>
                <w:lang w:eastAsia="sl-SI"/>
              </w:rPr>
              <w:t>Št.</w:t>
            </w:r>
          </w:p>
        </w:tc>
        <w:tc>
          <w:tcPr>
            <w:tcW w:w="3376" w:type="dxa"/>
            <w:tcBorders>
              <w:top w:val="single" w:sz="4" w:space="0" w:color="auto"/>
              <w:left w:val="single" w:sz="4" w:space="0" w:color="auto"/>
              <w:bottom w:val="single" w:sz="4" w:space="0" w:color="auto"/>
              <w:right w:val="single" w:sz="4" w:space="0" w:color="auto"/>
            </w:tcBorders>
            <w:hideMark/>
          </w:tcPr>
          <w:p w14:paraId="7FCA232E" w14:textId="77777777" w:rsidR="00BD0CE1" w:rsidRPr="0033393F"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33393F">
              <w:rPr>
                <w:rFonts w:ascii="Tahoma" w:eastAsia="Times New Roman" w:hAnsi="Tahoma" w:cs="Tahoma"/>
                <w:b/>
                <w:color w:val="000000" w:themeColor="text1"/>
                <w:sz w:val="20"/>
                <w:szCs w:val="20"/>
                <w:lang w:eastAsia="sl-SI"/>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08B48AC2" w14:textId="77777777" w:rsidR="00BD0CE1" w:rsidRPr="0033393F"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33393F">
              <w:rPr>
                <w:rFonts w:ascii="Tahoma" w:eastAsia="Times New Roman" w:hAnsi="Tahoma" w:cs="Tahoma"/>
                <w:b/>
                <w:color w:val="000000" w:themeColor="text1"/>
                <w:sz w:val="20"/>
                <w:szCs w:val="20"/>
                <w:lang w:eastAsia="sl-SI"/>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113BEF73" w14:textId="77777777" w:rsidR="00BD0CE1" w:rsidRPr="0033393F"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33393F">
              <w:rPr>
                <w:rFonts w:ascii="Tahoma" w:eastAsia="Times New Roman" w:hAnsi="Tahoma" w:cs="Tahoma"/>
                <w:b/>
                <w:color w:val="000000" w:themeColor="text1"/>
                <w:sz w:val="20"/>
                <w:szCs w:val="20"/>
                <w:lang w:eastAsia="sl-SI"/>
              </w:rPr>
              <w:t>Matična številka</w:t>
            </w:r>
          </w:p>
        </w:tc>
      </w:tr>
      <w:tr w:rsidR="0033393F" w:rsidRPr="0033393F" w14:paraId="0D01FE86" w14:textId="77777777" w:rsidTr="00430F6D">
        <w:tc>
          <w:tcPr>
            <w:tcW w:w="533" w:type="dxa"/>
            <w:tcBorders>
              <w:top w:val="single" w:sz="4" w:space="0" w:color="auto"/>
              <w:left w:val="single" w:sz="4" w:space="0" w:color="auto"/>
              <w:bottom w:val="single" w:sz="4" w:space="0" w:color="auto"/>
              <w:right w:val="single" w:sz="4" w:space="0" w:color="auto"/>
            </w:tcBorders>
            <w:hideMark/>
          </w:tcPr>
          <w:p w14:paraId="7EAA2C84" w14:textId="77777777" w:rsidR="00BD0CE1" w:rsidRPr="0033393F"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33393F">
              <w:rPr>
                <w:rFonts w:ascii="Tahoma" w:eastAsia="Times New Roman" w:hAnsi="Tahoma" w:cs="Tahoma"/>
                <w:b/>
                <w:color w:val="000000" w:themeColor="text1"/>
                <w:sz w:val="20"/>
                <w:szCs w:val="20"/>
                <w:lang w:eastAsia="sl-SI"/>
              </w:rPr>
              <w:t>1.</w:t>
            </w:r>
          </w:p>
        </w:tc>
        <w:tc>
          <w:tcPr>
            <w:tcW w:w="3376" w:type="dxa"/>
            <w:tcBorders>
              <w:top w:val="single" w:sz="4" w:space="0" w:color="auto"/>
              <w:left w:val="single" w:sz="4" w:space="0" w:color="auto"/>
              <w:bottom w:val="single" w:sz="4" w:space="0" w:color="auto"/>
              <w:right w:val="single" w:sz="4" w:space="0" w:color="auto"/>
            </w:tcBorders>
          </w:tcPr>
          <w:p w14:paraId="617AB7A4" w14:textId="77777777" w:rsidR="00BD0CE1" w:rsidRPr="0033393F"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3BE3F9CD" w14:textId="77777777" w:rsidR="00BD0CE1" w:rsidRPr="0033393F"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33F3048A" w14:textId="77777777" w:rsidR="00BD0CE1" w:rsidRPr="0033393F"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r>
      <w:tr w:rsidR="0033393F" w:rsidRPr="0033393F" w14:paraId="770FF96A" w14:textId="77777777" w:rsidTr="00430F6D">
        <w:tc>
          <w:tcPr>
            <w:tcW w:w="533" w:type="dxa"/>
            <w:tcBorders>
              <w:top w:val="single" w:sz="4" w:space="0" w:color="auto"/>
              <w:left w:val="single" w:sz="4" w:space="0" w:color="auto"/>
              <w:bottom w:val="single" w:sz="4" w:space="0" w:color="auto"/>
              <w:right w:val="single" w:sz="4" w:space="0" w:color="auto"/>
            </w:tcBorders>
            <w:hideMark/>
          </w:tcPr>
          <w:p w14:paraId="208E0CBC" w14:textId="77777777" w:rsidR="00BD0CE1" w:rsidRPr="0033393F"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33393F">
              <w:rPr>
                <w:rFonts w:ascii="Tahoma" w:eastAsia="Times New Roman" w:hAnsi="Tahoma" w:cs="Tahoma"/>
                <w:b/>
                <w:color w:val="000000" w:themeColor="text1"/>
                <w:sz w:val="20"/>
                <w:szCs w:val="20"/>
                <w:lang w:eastAsia="sl-SI"/>
              </w:rPr>
              <w:t>2.</w:t>
            </w:r>
          </w:p>
        </w:tc>
        <w:tc>
          <w:tcPr>
            <w:tcW w:w="3376" w:type="dxa"/>
            <w:tcBorders>
              <w:top w:val="single" w:sz="4" w:space="0" w:color="auto"/>
              <w:left w:val="single" w:sz="4" w:space="0" w:color="auto"/>
              <w:bottom w:val="single" w:sz="4" w:space="0" w:color="auto"/>
              <w:right w:val="single" w:sz="4" w:space="0" w:color="auto"/>
            </w:tcBorders>
          </w:tcPr>
          <w:p w14:paraId="048B48AA" w14:textId="77777777" w:rsidR="00BD0CE1" w:rsidRPr="0033393F"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6E6F565B" w14:textId="77777777" w:rsidR="00BD0CE1" w:rsidRPr="0033393F"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4050CE87" w14:textId="77777777" w:rsidR="00BD0CE1" w:rsidRPr="0033393F"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r>
      <w:tr w:rsidR="0033393F" w:rsidRPr="0033393F" w14:paraId="2CB11415" w14:textId="77777777" w:rsidTr="00430F6D">
        <w:tc>
          <w:tcPr>
            <w:tcW w:w="533" w:type="dxa"/>
            <w:tcBorders>
              <w:top w:val="single" w:sz="4" w:space="0" w:color="auto"/>
              <w:left w:val="single" w:sz="4" w:space="0" w:color="auto"/>
              <w:bottom w:val="single" w:sz="4" w:space="0" w:color="auto"/>
              <w:right w:val="single" w:sz="4" w:space="0" w:color="auto"/>
            </w:tcBorders>
            <w:hideMark/>
          </w:tcPr>
          <w:p w14:paraId="3AE058AF" w14:textId="77777777" w:rsidR="00BD0CE1" w:rsidRPr="0033393F"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33393F">
              <w:rPr>
                <w:rFonts w:ascii="Tahoma" w:eastAsia="Times New Roman" w:hAnsi="Tahoma" w:cs="Tahoma"/>
                <w:b/>
                <w:color w:val="000000" w:themeColor="text1"/>
                <w:sz w:val="20"/>
                <w:szCs w:val="20"/>
                <w:lang w:eastAsia="sl-SI"/>
              </w:rPr>
              <w:t>3.</w:t>
            </w:r>
          </w:p>
        </w:tc>
        <w:tc>
          <w:tcPr>
            <w:tcW w:w="3376" w:type="dxa"/>
            <w:tcBorders>
              <w:top w:val="single" w:sz="4" w:space="0" w:color="auto"/>
              <w:left w:val="single" w:sz="4" w:space="0" w:color="auto"/>
              <w:bottom w:val="single" w:sz="4" w:space="0" w:color="auto"/>
              <w:right w:val="single" w:sz="4" w:space="0" w:color="auto"/>
            </w:tcBorders>
          </w:tcPr>
          <w:p w14:paraId="4BB7111B" w14:textId="77777777" w:rsidR="00BD0CE1" w:rsidRPr="0033393F"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4918295A" w14:textId="77777777" w:rsidR="00BD0CE1" w:rsidRPr="0033393F"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3EF734CB" w14:textId="77777777" w:rsidR="00BD0CE1" w:rsidRPr="0033393F"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r>
      <w:tr w:rsidR="0033393F" w:rsidRPr="0033393F" w14:paraId="07389ABA" w14:textId="77777777" w:rsidTr="00430F6D">
        <w:tc>
          <w:tcPr>
            <w:tcW w:w="533" w:type="dxa"/>
            <w:tcBorders>
              <w:top w:val="single" w:sz="4" w:space="0" w:color="auto"/>
              <w:left w:val="single" w:sz="4" w:space="0" w:color="auto"/>
              <w:bottom w:val="single" w:sz="4" w:space="0" w:color="auto"/>
              <w:right w:val="single" w:sz="4" w:space="0" w:color="auto"/>
            </w:tcBorders>
            <w:hideMark/>
          </w:tcPr>
          <w:p w14:paraId="205C3648" w14:textId="77777777" w:rsidR="00BD0CE1" w:rsidRPr="0033393F"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33393F">
              <w:rPr>
                <w:rFonts w:ascii="Tahoma" w:eastAsia="Times New Roman" w:hAnsi="Tahoma" w:cs="Tahoma"/>
                <w:b/>
                <w:color w:val="000000" w:themeColor="text1"/>
                <w:sz w:val="20"/>
                <w:szCs w:val="20"/>
                <w:lang w:eastAsia="sl-SI"/>
              </w:rPr>
              <w:t>4.</w:t>
            </w:r>
          </w:p>
        </w:tc>
        <w:tc>
          <w:tcPr>
            <w:tcW w:w="3376" w:type="dxa"/>
            <w:tcBorders>
              <w:top w:val="single" w:sz="4" w:space="0" w:color="auto"/>
              <w:left w:val="single" w:sz="4" w:space="0" w:color="auto"/>
              <w:bottom w:val="single" w:sz="4" w:space="0" w:color="auto"/>
              <w:right w:val="single" w:sz="4" w:space="0" w:color="auto"/>
            </w:tcBorders>
          </w:tcPr>
          <w:p w14:paraId="0C9B3B08" w14:textId="77777777" w:rsidR="00BD0CE1" w:rsidRPr="0033393F"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3A345156" w14:textId="77777777" w:rsidR="00BD0CE1" w:rsidRPr="0033393F"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04212943" w14:textId="77777777" w:rsidR="00BD0CE1" w:rsidRPr="0033393F"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r>
      <w:tr w:rsidR="0033393F" w:rsidRPr="0033393F" w14:paraId="5445F299" w14:textId="77777777" w:rsidTr="00430F6D">
        <w:tc>
          <w:tcPr>
            <w:tcW w:w="533" w:type="dxa"/>
            <w:tcBorders>
              <w:top w:val="single" w:sz="4" w:space="0" w:color="auto"/>
              <w:left w:val="single" w:sz="4" w:space="0" w:color="auto"/>
              <w:bottom w:val="single" w:sz="4" w:space="0" w:color="auto"/>
              <w:right w:val="single" w:sz="4" w:space="0" w:color="auto"/>
            </w:tcBorders>
            <w:hideMark/>
          </w:tcPr>
          <w:p w14:paraId="21948B91" w14:textId="77777777" w:rsidR="00BD0CE1" w:rsidRPr="0033393F"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33393F">
              <w:rPr>
                <w:rFonts w:ascii="Tahoma" w:eastAsia="Times New Roman" w:hAnsi="Tahoma" w:cs="Tahoma"/>
                <w:b/>
                <w:color w:val="000000" w:themeColor="text1"/>
                <w:sz w:val="20"/>
                <w:szCs w:val="20"/>
                <w:lang w:eastAsia="sl-SI"/>
              </w:rPr>
              <w:t>5.</w:t>
            </w:r>
          </w:p>
        </w:tc>
        <w:tc>
          <w:tcPr>
            <w:tcW w:w="3376" w:type="dxa"/>
            <w:tcBorders>
              <w:top w:val="single" w:sz="4" w:space="0" w:color="auto"/>
              <w:left w:val="single" w:sz="4" w:space="0" w:color="auto"/>
              <w:bottom w:val="single" w:sz="4" w:space="0" w:color="auto"/>
              <w:right w:val="single" w:sz="4" w:space="0" w:color="auto"/>
            </w:tcBorders>
          </w:tcPr>
          <w:p w14:paraId="5ABB03C7" w14:textId="77777777" w:rsidR="00BD0CE1" w:rsidRPr="0033393F"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538CDBC8" w14:textId="77777777" w:rsidR="00BD0CE1" w:rsidRPr="0033393F"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5DD87679" w14:textId="77777777" w:rsidR="00BD0CE1" w:rsidRPr="0033393F"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r>
      <w:tr w:rsidR="00BD0CE1" w:rsidRPr="0033393F" w14:paraId="1ED8E8E6" w14:textId="77777777" w:rsidTr="00430F6D">
        <w:tc>
          <w:tcPr>
            <w:tcW w:w="533" w:type="dxa"/>
            <w:tcBorders>
              <w:top w:val="single" w:sz="4" w:space="0" w:color="auto"/>
              <w:left w:val="single" w:sz="4" w:space="0" w:color="auto"/>
              <w:bottom w:val="single" w:sz="4" w:space="0" w:color="auto"/>
              <w:right w:val="single" w:sz="4" w:space="0" w:color="auto"/>
            </w:tcBorders>
            <w:hideMark/>
          </w:tcPr>
          <w:p w14:paraId="1A78ADFA" w14:textId="77777777" w:rsidR="00BD0CE1" w:rsidRPr="0033393F"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33393F">
              <w:rPr>
                <w:rFonts w:ascii="Tahoma" w:eastAsia="Times New Roman" w:hAnsi="Tahoma" w:cs="Tahoma"/>
                <w:b/>
                <w:color w:val="000000" w:themeColor="text1"/>
                <w:sz w:val="20"/>
                <w:szCs w:val="20"/>
                <w:lang w:eastAsia="sl-SI"/>
              </w:rPr>
              <w:t>….</w:t>
            </w:r>
          </w:p>
        </w:tc>
        <w:tc>
          <w:tcPr>
            <w:tcW w:w="3376" w:type="dxa"/>
            <w:tcBorders>
              <w:top w:val="single" w:sz="4" w:space="0" w:color="auto"/>
              <w:left w:val="single" w:sz="4" w:space="0" w:color="auto"/>
              <w:bottom w:val="single" w:sz="4" w:space="0" w:color="auto"/>
              <w:right w:val="single" w:sz="4" w:space="0" w:color="auto"/>
            </w:tcBorders>
          </w:tcPr>
          <w:p w14:paraId="22B713DB" w14:textId="77777777" w:rsidR="00BD0CE1" w:rsidRPr="0033393F"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64818FB3" w14:textId="77777777" w:rsidR="00BD0CE1" w:rsidRPr="0033393F"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5972A962" w14:textId="77777777" w:rsidR="00BD0CE1" w:rsidRPr="0033393F"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r>
    </w:tbl>
    <w:p w14:paraId="026B804C" w14:textId="77777777" w:rsidR="00BD0CE1" w:rsidRPr="0033393F"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p w14:paraId="712594AF" w14:textId="77777777" w:rsidR="00BD0CE1" w:rsidRPr="0033393F"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p>
    <w:p w14:paraId="49C5FCCE" w14:textId="77777777" w:rsidR="00BD0CE1" w:rsidRPr="0033393F"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4B8045B9" w14:textId="77777777" w:rsidR="00BD0CE1" w:rsidRPr="0033393F"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p>
    <w:p w14:paraId="12FFB0B6" w14:textId="77777777" w:rsidR="00BD0CE1" w:rsidRPr="0033393F"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762AFC2C" w14:textId="77777777" w:rsidR="00BD0CE1" w:rsidRPr="0033393F"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p w14:paraId="6A191DD1" w14:textId="77777777" w:rsidR="00BD0CE1" w:rsidRPr="0033393F" w:rsidRDefault="00BD0CE1" w:rsidP="00BD0CE1">
      <w:pPr>
        <w:keepNext/>
        <w:tabs>
          <w:tab w:val="left" w:pos="284"/>
        </w:tabs>
        <w:spacing w:after="0" w:line="240" w:lineRule="auto"/>
        <w:jc w:val="both"/>
        <w:rPr>
          <w:rFonts w:ascii="Tahoma" w:eastAsia="Times New Roman" w:hAnsi="Tahoma" w:cs="Tahoma"/>
          <w:color w:val="000000" w:themeColor="text1"/>
          <w:sz w:val="20"/>
          <w:szCs w:val="20"/>
          <w:u w:val="single"/>
          <w:lang w:eastAsia="sl-SI"/>
        </w:rPr>
      </w:pPr>
      <w:r w:rsidRPr="0033393F">
        <w:rPr>
          <w:rFonts w:ascii="Tahoma" w:eastAsia="Times New Roman" w:hAnsi="Tahoma" w:cs="Tahoma"/>
          <w:color w:val="000000" w:themeColor="text1"/>
          <w:sz w:val="20"/>
          <w:szCs w:val="20"/>
          <w:u w:val="single"/>
          <w:lang w:eastAsia="sl-SI"/>
        </w:rPr>
        <w:t>Vse izjave podajamo pod kazensko in materialno odgovornostjo.</w:t>
      </w:r>
    </w:p>
    <w:p w14:paraId="6099C240" w14:textId="77777777" w:rsidR="00BD0CE1" w:rsidRPr="0033393F"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p w14:paraId="05BDFD9A" w14:textId="77777777" w:rsidR="00BD0CE1" w:rsidRPr="0033393F"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p w14:paraId="64B6A315" w14:textId="77777777" w:rsidR="00BD0CE1" w:rsidRPr="0033393F"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p w14:paraId="4D9B47ED" w14:textId="77777777" w:rsidR="00BD0CE1" w:rsidRPr="0033393F"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p w14:paraId="59232D22" w14:textId="77777777" w:rsidR="00BD0CE1" w:rsidRPr="0033393F"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p w14:paraId="3587499E" w14:textId="77777777" w:rsidR="00BD0CE1" w:rsidRPr="0033393F"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p w14:paraId="22200B31" w14:textId="77777777" w:rsidR="00BD0CE1" w:rsidRPr="0033393F"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p w14:paraId="425A13A5" w14:textId="77777777" w:rsidR="00BD0CE1" w:rsidRPr="0033393F"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33393F">
        <w:rPr>
          <w:rFonts w:ascii="Tahoma" w:eastAsia="Times New Roman" w:hAnsi="Tahoma" w:cs="Tahoma"/>
          <w:b/>
          <w:color w:val="000000" w:themeColor="text1"/>
          <w:sz w:val="20"/>
          <w:szCs w:val="20"/>
          <w:lang w:eastAsia="sl-SI"/>
        </w:rPr>
        <w:t>__________________________                                    _____________________________</w:t>
      </w:r>
    </w:p>
    <w:p w14:paraId="14B0674D" w14:textId="77777777" w:rsidR="00BD0CE1" w:rsidRPr="0033393F"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(Kraj in datum)                                         Žig                      (Naziv in podpis zakonitega zastopnika  </w:t>
      </w:r>
    </w:p>
    <w:p w14:paraId="4E77BDF4" w14:textId="77777777" w:rsidR="00BD0CE1" w:rsidRPr="0033393F"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                                                                                               ponudnika/podizvajalca) </w:t>
      </w:r>
    </w:p>
    <w:p w14:paraId="62BF1055" w14:textId="77777777" w:rsidR="00BD0CE1" w:rsidRPr="0033393F"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p>
    <w:p w14:paraId="56E26CC9" w14:textId="77777777" w:rsidR="00BD0CE1" w:rsidRPr="0033393F"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p>
    <w:p w14:paraId="4774480A" w14:textId="77777777" w:rsidR="00BD0CE1" w:rsidRPr="0033393F"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p>
    <w:p w14:paraId="52FC8C7C" w14:textId="77777777" w:rsidR="00BD0CE1" w:rsidRPr="0033393F"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p>
    <w:p w14:paraId="3DA65D9E" w14:textId="77777777" w:rsidR="00BD0CE1" w:rsidRPr="0033393F"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p>
    <w:p w14:paraId="326257CE" w14:textId="77777777" w:rsidR="00BD0CE1" w:rsidRPr="0033393F"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p>
    <w:p w14:paraId="01CF58C6" w14:textId="77777777" w:rsidR="00BD0CE1" w:rsidRPr="0033393F" w:rsidRDefault="00BD0CE1" w:rsidP="00BD0CE1">
      <w:pPr>
        <w:keepNext/>
        <w:tabs>
          <w:tab w:val="left" w:pos="284"/>
        </w:tabs>
        <w:spacing w:after="0" w:line="240" w:lineRule="auto"/>
        <w:jc w:val="both"/>
        <w:rPr>
          <w:rFonts w:ascii="Tahoma" w:eastAsia="Times New Roman" w:hAnsi="Tahoma" w:cs="Tahoma"/>
          <w:i/>
          <w:color w:val="000000" w:themeColor="text1"/>
          <w:sz w:val="18"/>
          <w:szCs w:val="20"/>
          <w:lang w:eastAsia="sl-SI"/>
        </w:rPr>
      </w:pPr>
    </w:p>
    <w:p w14:paraId="0A8D5CBB" w14:textId="77777777" w:rsidR="00BD0CE1" w:rsidRPr="0033393F" w:rsidRDefault="00BD0CE1" w:rsidP="00BD0CE1">
      <w:pPr>
        <w:keepNext/>
        <w:tabs>
          <w:tab w:val="left" w:pos="284"/>
        </w:tabs>
        <w:spacing w:after="0" w:line="240" w:lineRule="auto"/>
        <w:jc w:val="both"/>
        <w:rPr>
          <w:rFonts w:ascii="Tahoma" w:eastAsia="Times New Roman" w:hAnsi="Tahoma" w:cs="Tahoma"/>
          <w:i/>
          <w:color w:val="000000" w:themeColor="text1"/>
          <w:sz w:val="18"/>
          <w:szCs w:val="20"/>
          <w:lang w:eastAsia="sl-SI"/>
        </w:rPr>
      </w:pPr>
    </w:p>
    <w:p w14:paraId="6C2B1945" w14:textId="77777777" w:rsidR="002F3455" w:rsidRPr="0033393F" w:rsidRDefault="002F3455" w:rsidP="00BD0CE1">
      <w:pPr>
        <w:keepNext/>
        <w:tabs>
          <w:tab w:val="left" w:pos="284"/>
        </w:tabs>
        <w:spacing w:after="0" w:line="240" w:lineRule="auto"/>
        <w:jc w:val="both"/>
        <w:rPr>
          <w:rFonts w:ascii="Tahoma" w:eastAsia="Times New Roman" w:hAnsi="Tahoma" w:cs="Tahoma"/>
          <w:i/>
          <w:color w:val="000000" w:themeColor="text1"/>
          <w:sz w:val="18"/>
          <w:szCs w:val="20"/>
          <w:lang w:eastAsia="sl-SI"/>
        </w:rPr>
      </w:pPr>
    </w:p>
    <w:p w14:paraId="4C756AC3" w14:textId="77777777" w:rsidR="002F3455" w:rsidRPr="0033393F" w:rsidRDefault="002F3455" w:rsidP="00BD0CE1">
      <w:pPr>
        <w:keepNext/>
        <w:tabs>
          <w:tab w:val="left" w:pos="284"/>
        </w:tabs>
        <w:spacing w:after="0" w:line="240" w:lineRule="auto"/>
        <w:jc w:val="both"/>
        <w:rPr>
          <w:rFonts w:ascii="Tahoma" w:eastAsia="Times New Roman" w:hAnsi="Tahoma" w:cs="Tahoma"/>
          <w:i/>
          <w:color w:val="000000" w:themeColor="text1"/>
          <w:sz w:val="18"/>
          <w:szCs w:val="20"/>
          <w:lang w:eastAsia="sl-SI"/>
        </w:rPr>
      </w:pPr>
    </w:p>
    <w:p w14:paraId="4F8D8B63" w14:textId="77777777" w:rsidR="002F3455" w:rsidRPr="0033393F" w:rsidRDefault="002F3455" w:rsidP="00BD0CE1">
      <w:pPr>
        <w:keepNext/>
        <w:tabs>
          <w:tab w:val="left" w:pos="284"/>
        </w:tabs>
        <w:spacing w:after="0" w:line="240" w:lineRule="auto"/>
        <w:jc w:val="both"/>
        <w:rPr>
          <w:rFonts w:ascii="Tahoma" w:eastAsia="Times New Roman" w:hAnsi="Tahoma" w:cs="Tahoma"/>
          <w:i/>
          <w:color w:val="000000" w:themeColor="text1"/>
          <w:sz w:val="18"/>
          <w:szCs w:val="20"/>
          <w:lang w:eastAsia="sl-SI"/>
        </w:rPr>
      </w:pPr>
    </w:p>
    <w:p w14:paraId="042938EC" w14:textId="77777777" w:rsidR="00BD0CE1" w:rsidRPr="0033393F" w:rsidRDefault="00BD0CE1" w:rsidP="00BD0CE1">
      <w:pPr>
        <w:keepNext/>
        <w:tabs>
          <w:tab w:val="left" w:pos="284"/>
        </w:tabs>
        <w:spacing w:after="0" w:line="240" w:lineRule="auto"/>
        <w:jc w:val="both"/>
        <w:rPr>
          <w:rFonts w:ascii="Tahoma" w:eastAsia="Times New Roman" w:hAnsi="Tahoma" w:cs="Tahoma"/>
          <w:i/>
          <w:color w:val="000000" w:themeColor="text1"/>
          <w:sz w:val="18"/>
          <w:szCs w:val="20"/>
          <w:lang w:eastAsia="sl-SI"/>
        </w:rPr>
      </w:pPr>
      <w:r w:rsidRPr="0033393F">
        <w:rPr>
          <w:rFonts w:ascii="Tahoma" w:eastAsia="Times New Roman" w:hAnsi="Tahoma" w:cs="Tahoma"/>
          <w:b/>
          <w:i/>
          <w:color w:val="000000" w:themeColor="text1"/>
          <w:sz w:val="18"/>
          <w:szCs w:val="20"/>
          <w:lang w:eastAsia="sl-SI"/>
        </w:rPr>
        <w:t>Navodilo:</w:t>
      </w:r>
      <w:r w:rsidRPr="0033393F">
        <w:rPr>
          <w:rFonts w:ascii="Tahoma" w:eastAsia="Times New Roman" w:hAnsi="Tahoma" w:cs="Tahoma"/>
          <w:i/>
          <w:color w:val="000000" w:themeColor="text1"/>
          <w:sz w:val="18"/>
          <w:szCs w:val="20"/>
          <w:lang w:eastAsia="sl-SI"/>
        </w:rPr>
        <w:t xml:space="preserve"> </w:t>
      </w:r>
    </w:p>
    <w:p w14:paraId="3C79750D" w14:textId="77777777" w:rsidR="00BD0CE1" w:rsidRPr="0033393F" w:rsidRDefault="00BD0CE1" w:rsidP="00BD0CE1">
      <w:pPr>
        <w:keepNext/>
        <w:numPr>
          <w:ilvl w:val="0"/>
          <w:numId w:val="3"/>
        </w:numPr>
        <w:tabs>
          <w:tab w:val="clear" w:pos="360"/>
          <w:tab w:val="left" w:pos="284"/>
        </w:tabs>
        <w:spacing w:after="0" w:line="240" w:lineRule="auto"/>
        <w:jc w:val="both"/>
        <w:rPr>
          <w:rFonts w:ascii="Tahoma" w:eastAsia="Times New Roman" w:hAnsi="Tahoma" w:cs="Tahoma"/>
          <w:i/>
          <w:iCs/>
          <w:color w:val="000000" w:themeColor="text1"/>
          <w:sz w:val="18"/>
          <w:szCs w:val="20"/>
          <w:lang w:eastAsia="sl-SI"/>
        </w:rPr>
      </w:pPr>
      <w:r w:rsidRPr="0033393F">
        <w:rPr>
          <w:rFonts w:ascii="Tahoma" w:eastAsia="Times New Roman" w:hAnsi="Tahoma" w:cs="Tahoma"/>
          <w:i/>
          <w:iCs/>
          <w:color w:val="000000" w:themeColor="text1"/>
          <w:sz w:val="18"/>
          <w:szCs w:val="20"/>
          <w:lang w:eastAsia="sl-SI"/>
        </w:rPr>
        <w:t xml:space="preserve">Izjavo izpolni in podpiše </w:t>
      </w:r>
      <w:r w:rsidRPr="0033393F">
        <w:rPr>
          <w:rFonts w:ascii="Tahoma" w:eastAsia="Times New Roman" w:hAnsi="Tahoma" w:cs="Tahoma"/>
          <w:i/>
          <w:iCs/>
          <w:color w:val="000000" w:themeColor="text1"/>
          <w:sz w:val="18"/>
          <w:szCs w:val="20"/>
          <w:u w:val="single"/>
          <w:lang w:eastAsia="sl-SI"/>
        </w:rPr>
        <w:t>ponudnik</w:t>
      </w:r>
      <w:r w:rsidRPr="0033393F">
        <w:rPr>
          <w:rFonts w:ascii="Tahoma" w:eastAsia="Times New Roman" w:hAnsi="Tahoma" w:cs="Tahoma"/>
          <w:i/>
          <w:iCs/>
          <w:color w:val="000000" w:themeColor="text1"/>
          <w:sz w:val="18"/>
          <w:szCs w:val="20"/>
          <w:lang w:eastAsia="sl-SI"/>
        </w:rPr>
        <w:t xml:space="preserve">, kot tudi vsi </w:t>
      </w:r>
      <w:r w:rsidRPr="0033393F">
        <w:rPr>
          <w:rFonts w:ascii="Tahoma" w:eastAsia="Times New Roman" w:hAnsi="Tahoma" w:cs="Tahoma"/>
          <w:i/>
          <w:iCs/>
          <w:color w:val="000000" w:themeColor="text1"/>
          <w:sz w:val="18"/>
          <w:szCs w:val="20"/>
          <w:u w:val="single"/>
          <w:lang w:eastAsia="sl-SI"/>
        </w:rPr>
        <w:t>posamezni člani skupine ponudnikov</w:t>
      </w:r>
      <w:r w:rsidRPr="0033393F">
        <w:rPr>
          <w:rFonts w:ascii="Tahoma" w:eastAsia="Times New Roman" w:hAnsi="Tahoma" w:cs="Tahoma"/>
          <w:i/>
          <w:iCs/>
          <w:color w:val="000000" w:themeColor="text1"/>
          <w:sz w:val="18"/>
          <w:szCs w:val="20"/>
          <w:lang w:eastAsia="sl-SI"/>
        </w:rPr>
        <w:t xml:space="preserve"> (partnerji) v primeru skupne ponudbe, </w:t>
      </w:r>
      <w:r w:rsidRPr="0033393F">
        <w:rPr>
          <w:rFonts w:ascii="Tahoma" w:eastAsia="Times New Roman" w:hAnsi="Tahoma" w:cs="Tahoma"/>
          <w:b/>
          <w:i/>
          <w:iCs/>
          <w:color w:val="000000" w:themeColor="text1"/>
          <w:sz w:val="18"/>
          <w:szCs w:val="20"/>
          <w:lang w:eastAsia="sl-SI"/>
        </w:rPr>
        <w:t>ter</w:t>
      </w:r>
      <w:r w:rsidRPr="0033393F">
        <w:rPr>
          <w:rFonts w:ascii="Tahoma" w:eastAsia="Times New Roman" w:hAnsi="Tahoma" w:cs="Tahoma"/>
          <w:i/>
          <w:iCs/>
          <w:color w:val="000000" w:themeColor="text1"/>
          <w:sz w:val="18"/>
          <w:szCs w:val="20"/>
          <w:lang w:eastAsia="sl-SI"/>
        </w:rPr>
        <w:t xml:space="preserve"> vsi </w:t>
      </w:r>
      <w:r w:rsidRPr="0033393F">
        <w:rPr>
          <w:rFonts w:ascii="Tahoma" w:eastAsia="Times New Roman" w:hAnsi="Tahoma" w:cs="Tahoma"/>
          <w:i/>
          <w:iCs/>
          <w:color w:val="000000" w:themeColor="text1"/>
          <w:sz w:val="18"/>
          <w:szCs w:val="20"/>
          <w:u w:val="single"/>
          <w:lang w:eastAsia="sl-SI"/>
        </w:rPr>
        <w:t>podizvajalci</w:t>
      </w:r>
      <w:r w:rsidRPr="0033393F">
        <w:rPr>
          <w:rFonts w:ascii="Tahoma" w:eastAsia="Times New Roman" w:hAnsi="Tahoma" w:cs="Tahoma"/>
          <w:i/>
          <w:iCs/>
          <w:color w:val="000000" w:themeColor="text1"/>
          <w:sz w:val="18"/>
          <w:szCs w:val="20"/>
          <w:lang w:eastAsia="sl-SI"/>
        </w:rPr>
        <w:t xml:space="preserve"> (če ponudnik izvaja javno naročilo s podizvajalci).</w:t>
      </w:r>
    </w:p>
    <w:p w14:paraId="1A8C39DC" w14:textId="77777777" w:rsidR="00BD0CE1" w:rsidRPr="0033393F" w:rsidRDefault="00BD0CE1" w:rsidP="00BD0CE1">
      <w:pPr>
        <w:keepNext/>
        <w:tabs>
          <w:tab w:val="left" w:pos="284"/>
        </w:tabs>
        <w:spacing w:after="0" w:line="240" w:lineRule="auto"/>
        <w:jc w:val="both"/>
        <w:rPr>
          <w:rFonts w:ascii="Tahoma" w:eastAsia="Times New Roman" w:hAnsi="Tahoma" w:cs="Tahoma"/>
          <w:i/>
          <w:color w:val="000000" w:themeColor="text1"/>
          <w:sz w:val="18"/>
          <w:szCs w:val="20"/>
          <w:lang w:eastAsia="sl-SI"/>
        </w:rPr>
      </w:pPr>
    </w:p>
    <w:p w14:paraId="10946100" w14:textId="77777777" w:rsidR="00BD0CE1" w:rsidRPr="0033393F" w:rsidRDefault="00BD0CE1" w:rsidP="00BD0CE1">
      <w:pPr>
        <w:keepNext/>
        <w:tabs>
          <w:tab w:val="left" w:pos="284"/>
        </w:tabs>
        <w:spacing w:after="0" w:line="240" w:lineRule="auto"/>
        <w:jc w:val="both"/>
        <w:rPr>
          <w:rFonts w:ascii="Tahoma" w:eastAsia="Times New Roman" w:hAnsi="Tahoma" w:cs="Tahoma"/>
          <w:i/>
          <w:color w:val="000000" w:themeColor="text1"/>
          <w:sz w:val="18"/>
          <w:szCs w:val="20"/>
          <w:lang w:eastAsia="sl-SI"/>
        </w:rPr>
      </w:pPr>
    </w:p>
    <w:p w14:paraId="2759F9B2" w14:textId="77777777" w:rsidR="00BD0CE1" w:rsidRPr="0033393F" w:rsidRDefault="00BD0CE1" w:rsidP="00BD0CE1">
      <w:pPr>
        <w:keepNext/>
        <w:tabs>
          <w:tab w:val="left" w:pos="284"/>
        </w:tabs>
        <w:spacing w:after="0" w:line="240" w:lineRule="auto"/>
        <w:jc w:val="both"/>
        <w:rPr>
          <w:rFonts w:ascii="Tahoma" w:eastAsia="Times New Roman" w:hAnsi="Tahoma" w:cs="Tahoma"/>
          <w:bCs/>
          <w:i/>
          <w:color w:val="000000" w:themeColor="text1"/>
          <w:sz w:val="18"/>
          <w:szCs w:val="20"/>
          <w:lang w:eastAsia="sl-SI"/>
        </w:rPr>
      </w:pPr>
      <w:r w:rsidRPr="0033393F">
        <w:rPr>
          <w:rFonts w:ascii="Tahoma" w:eastAsia="Times New Roman" w:hAnsi="Tahoma" w:cs="Tahoma"/>
          <w:b/>
          <w:bCs/>
          <w:i/>
          <w:color w:val="000000" w:themeColor="text1"/>
          <w:sz w:val="18"/>
          <w:szCs w:val="20"/>
          <w:lang w:eastAsia="sl-SI"/>
        </w:rPr>
        <w:t>Opomba:</w:t>
      </w:r>
      <w:r w:rsidRPr="0033393F">
        <w:rPr>
          <w:rFonts w:ascii="Tahoma" w:eastAsia="Times New Roman" w:hAnsi="Tahoma" w:cs="Tahoma"/>
          <w:bCs/>
          <w:i/>
          <w:color w:val="000000" w:themeColor="text1"/>
          <w:sz w:val="18"/>
          <w:szCs w:val="20"/>
          <w:lang w:eastAsia="sl-SI"/>
        </w:rPr>
        <w:t xml:space="preserve"> </w:t>
      </w:r>
    </w:p>
    <w:p w14:paraId="41CCDA16" w14:textId="77777777" w:rsidR="00BD0CE1" w:rsidRPr="0033393F" w:rsidRDefault="00BD0CE1" w:rsidP="00BD0CE1">
      <w:pPr>
        <w:keepNext/>
        <w:numPr>
          <w:ilvl w:val="0"/>
          <w:numId w:val="3"/>
        </w:numPr>
        <w:tabs>
          <w:tab w:val="clear" w:pos="360"/>
          <w:tab w:val="left" w:pos="284"/>
        </w:tabs>
        <w:spacing w:after="0" w:line="240" w:lineRule="auto"/>
        <w:jc w:val="both"/>
        <w:rPr>
          <w:rFonts w:ascii="Tahoma" w:eastAsia="Times New Roman" w:hAnsi="Tahoma" w:cs="Tahoma"/>
          <w:i/>
          <w:iCs/>
          <w:color w:val="000000" w:themeColor="text1"/>
          <w:sz w:val="18"/>
          <w:szCs w:val="20"/>
          <w:lang w:eastAsia="sl-SI"/>
        </w:rPr>
      </w:pPr>
      <w:r w:rsidRPr="0033393F">
        <w:rPr>
          <w:rFonts w:ascii="Tahoma" w:eastAsia="Times New Roman" w:hAnsi="Tahoma" w:cs="Tahoma"/>
          <w:i/>
          <w:iCs/>
          <w:color w:val="000000" w:themeColor="text1"/>
          <w:sz w:val="18"/>
          <w:szCs w:val="20"/>
          <w:lang w:eastAsia="sl-SI"/>
        </w:rPr>
        <w:t xml:space="preserve">V skladu z odgovorom Komisije za preprečevanje korupcije na vprašanje št. 214 z dne 23.2.2012 v zadevi pod št. 0672-1/2012-39 (objavljeno na spletni strani </w:t>
      </w:r>
      <w:hyperlink r:id="rId22" w:history="1">
        <w:r w:rsidRPr="0033393F">
          <w:rPr>
            <w:rFonts w:ascii="Tahoma" w:eastAsia="Times New Roman" w:hAnsi="Tahoma" w:cs="Tahoma"/>
            <w:i/>
            <w:iCs/>
            <w:color w:val="000000" w:themeColor="text1"/>
            <w:sz w:val="18"/>
            <w:szCs w:val="20"/>
            <w:u w:val="single"/>
            <w:lang w:eastAsia="sl-SI"/>
          </w:rPr>
          <w:t>https://www.kpk-rs.si/sl/pogosta-vprasanja</w:t>
        </w:r>
      </w:hyperlink>
      <w:r w:rsidRPr="0033393F">
        <w:rPr>
          <w:rFonts w:ascii="Tahoma" w:eastAsia="Times New Roman" w:hAnsi="Tahoma" w:cs="Tahoma"/>
          <w:i/>
          <w:iCs/>
          <w:color w:val="000000" w:themeColor="text1"/>
          <w:sz w:val="18"/>
          <w:szCs w:val="20"/>
          <w:lang w:eastAsia="sl-SI"/>
        </w:rPr>
        <w:t xml:space="preserve">),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 </w:t>
      </w:r>
    </w:p>
    <w:p w14:paraId="6AD74F36" w14:textId="77777777" w:rsidR="002F3455" w:rsidRPr="0033393F" w:rsidRDefault="002F3455" w:rsidP="00BD0CE1">
      <w:pPr>
        <w:spacing w:after="0" w:line="240" w:lineRule="auto"/>
        <w:jc w:val="both"/>
        <w:rPr>
          <w:rFonts w:ascii="Tahoma" w:eastAsia="Times New Roman" w:hAnsi="Tahoma" w:cs="Tahoma"/>
          <w:bCs/>
          <w:i/>
          <w:noProof/>
          <w:color w:val="000000" w:themeColor="text1"/>
          <w:sz w:val="18"/>
          <w:szCs w:val="18"/>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BD0CE1" w:rsidRPr="0033393F" w14:paraId="305AF329" w14:textId="77777777" w:rsidTr="00430F6D">
        <w:tc>
          <w:tcPr>
            <w:tcW w:w="599" w:type="dxa"/>
            <w:tcBorders>
              <w:right w:val="nil"/>
            </w:tcBorders>
          </w:tcPr>
          <w:p w14:paraId="6106C6EC"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p>
        </w:tc>
        <w:tc>
          <w:tcPr>
            <w:tcW w:w="7653" w:type="dxa"/>
            <w:tcBorders>
              <w:left w:val="nil"/>
            </w:tcBorders>
          </w:tcPr>
          <w:p w14:paraId="5C0A32C2"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POOBLASTILO ZA PRIDOBITEV DOKAZILA IZ URADNIH EVIDENCE – ZA PRAVNE IN FIZIČNE OSEBE</w:t>
            </w:r>
          </w:p>
        </w:tc>
        <w:tc>
          <w:tcPr>
            <w:tcW w:w="912" w:type="dxa"/>
            <w:tcBorders>
              <w:right w:val="nil"/>
            </w:tcBorders>
          </w:tcPr>
          <w:p w14:paraId="0E4A3351" w14:textId="77777777" w:rsidR="00BD0CE1" w:rsidRPr="0033393F" w:rsidRDefault="00BD0CE1" w:rsidP="00BD0CE1">
            <w:pPr>
              <w:spacing w:after="0" w:line="240" w:lineRule="auto"/>
              <w:jc w:val="both"/>
              <w:rPr>
                <w:rFonts w:ascii="Tahoma" w:eastAsia="Times New Roman" w:hAnsi="Tahoma" w:cs="Tahoma"/>
                <w:b/>
                <w:color w:val="000000" w:themeColor="text1"/>
                <w:sz w:val="20"/>
                <w:szCs w:val="20"/>
                <w:lang w:eastAsia="sl-SI"/>
              </w:rPr>
            </w:pPr>
            <w:r w:rsidRPr="0033393F">
              <w:rPr>
                <w:rFonts w:ascii="Tahoma" w:eastAsia="Times New Roman" w:hAnsi="Tahoma" w:cs="Tahoma"/>
                <w:b/>
                <w:i/>
                <w:color w:val="000000" w:themeColor="text1"/>
                <w:sz w:val="20"/>
                <w:szCs w:val="20"/>
                <w:lang w:eastAsia="sl-SI"/>
              </w:rPr>
              <w:t xml:space="preserve">priloga </w:t>
            </w:r>
          </w:p>
        </w:tc>
        <w:tc>
          <w:tcPr>
            <w:tcW w:w="551" w:type="dxa"/>
            <w:tcBorders>
              <w:left w:val="nil"/>
            </w:tcBorders>
          </w:tcPr>
          <w:p w14:paraId="4F9F610C" w14:textId="77777777" w:rsidR="00BD0CE1" w:rsidRPr="0033393F" w:rsidRDefault="00BD0CE1" w:rsidP="00BD0CE1">
            <w:pPr>
              <w:spacing w:after="0" w:line="240" w:lineRule="auto"/>
              <w:jc w:val="both"/>
              <w:rPr>
                <w:rFonts w:ascii="Tahoma" w:eastAsia="Times New Roman" w:hAnsi="Tahoma" w:cs="Tahoma"/>
                <w:b/>
                <w:i/>
                <w:color w:val="000000" w:themeColor="text1"/>
                <w:sz w:val="20"/>
                <w:szCs w:val="20"/>
                <w:lang w:eastAsia="sl-SI"/>
              </w:rPr>
            </w:pPr>
            <w:r w:rsidRPr="0033393F">
              <w:rPr>
                <w:rFonts w:ascii="Tahoma" w:eastAsia="Times New Roman" w:hAnsi="Tahoma" w:cs="Tahoma"/>
                <w:b/>
                <w:i/>
                <w:color w:val="000000" w:themeColor="text1"/>
                <w:sz w:val="20"/>
                <w:szCs w:val="20"/>
                <w:lang w:eastAsia="sl-SI"/>
              </w:rPr>
              <w:t>4</w:t>
            </w:r>
          </w:p>
        </w:tc>
      </w:tr>
    </w:tbl>
    <w:p w14:paraId="2C2F31A8" w14:textId="77777777" w:rsidR="00BD0CE1" w:rsidRPr="0033393F" w:rsidRDefault="00BD0CE1" w:rsidP="00BD0CE1">
      <w:pPr>
        <w:tabs>
          <w:tab w:val="left" w:pos="284"/>
        </w:tabs>
        <w:spacing w:after="0" w:line="240" w:lineRule="auto"/>
        <w:rPr>
          <w:rFonts w:ascii="Tahoma" w:eastAsia="Times New Roman" w:hAnsi="Tahoma" w:cs="Tahoma"/>
          <w:b/>
          <w:color w:val="000000" w:themeColor="text1"/>
          <w:sz w:val="20"/>
          <w:szCs w:val="20"/>
          <w:lang w:eastAsia="sl-SI"/>
        </w:rPr>
      </w:pPr>
    </w:p>
    <w:p w14:paraId="2990B1A1" w14:textId="77777777" w:rsidR="00BD0CE1" w:rsidRPr="0033393F" w:rsidRDefault="00BD0CE1" w:rsidP="00BD0CE1">
      <w:pPr>
        <w:tabs>
          <w:tab w:val="left" w:pos="284"/>
        </w:tabs>
        <w:spacing w:after="0" w:line="240" w:lineRule="auto"/>
        <w:jc w:val="right"/>
        <w:rPr>
          <w:rFonts w:ascii="Tahoma" w:eastAsia="Times New Roman" w:hAnsi="Tahoma" w:cs="Tahoma"/>
          <w:color w:val="000000" w:themeColor="text1"/>
          <w:sz w:val="20"/>
          <w:szCs w:val="20"/>
          <w:lang w:eastAsia="sl-SI"/>
        </w:rPr>
      </w:pPr>
    </w:p>
    <w:p w14:paraId="2EFB3EC9" w14:textId="77777777" w:rsidR="00BD0CE1" w:rsidRPr="0033393F" w:rsidRDefault="00BD0CE1" w:rsidP="00BD0CE1">
      <w:pPr>
        <w:spacing w:after="0" w:line="240" w:lineRule="auto"/>
        <w:jc w:val="center"/>
        <w:rPr>
          <w:rFonts w:ascii="Tahoma" w:eastAsia="Times New Roman" w:hAnsi="Tahoma" w:cs="Tahoma"/>
          <w:b/>
          <w:color w:val="000000" w:themeColor="text1"/>
          <w:lang w:eastAsia="sl-SI"/>
        </w:rPr>
      </w:pPr>
      <w:r w:rsidRPr="0033393F">
        <w:rPr>
          <w:rFonts w:ascii="Tahoma" w:eastAsia="Times New Roman" w:hAnsi="Tahoma" w:cs="Tahoma"/>
          <w:b/>
          <w:color w:val="000000" w:themeColor="text1"/>
          <w:lang w:eastAsia="sl-SI"/>
        </w:rPr>
        <w:t xml:space="preserve">POOBLASTILO ZA PRIDOBITEV POTRDILA IZ KAZENSKE EVIDENCE IN </w:t>
      </w:r>
      <w:r w:rsidRPr="0033393F">
        <w:rPr>
          <w:rFonts w:ascii="Tahoma" w:eastAsia="Times New Roman" w:hAnsi="Tahoma" w:cs="Tahoma"/>
          <w:b/>
          <w:bCs/>
          <w:color w:val="000000" w:themeColor="text1"/>
          <w:lang w:eastAsia="sl-SI"/>
        </w:rPr>
        <w:t>IZ EVIDENCE PRAVNOMOČNIH SODB OZIROMA SKLEPOV O PREKRŠKIH</w:t>
      </w:r>
      <w:r w:rsidRPr="0033393F">
        <w:rPr>
          <w:rFonts w:ascii="Tahoma" w:eastAsia="Times New Roman" w:hAnsi="Tahoma" w:cs="Tahoma"/>
          <w:b/>
          <w:color w:val="000000" w:themeColor="text1"/>
          <w:lang w:eastAsia="sl-SI"/>
        </w:rPr>
        <w:t xml:space="preserve"> </w:t>
      </w:r>
      <w:r w:rsidR="008220DF" w:rsidRPr="0033393F">
        <w:rPr>
          <w:rFonts w:ascii="Tahoma" w:eastAsia="Times New Roman" w:hAnsi="Tahoma" w:cs="Tahoma"/>
          <w:b/>
          <w:color w:val="000000" w:themeColor="text1"/>
          <w:lang w:eastAsia="sl-SI"/>
        </w:rPr>
        <w:t>ter POTRDILA O IZPOLNJEVANJU DAVČNIH OBVEZNOSTI GOSPODARSKEGA SUBJEKTA V POSTOPKU JAVNEGA NAROČILA</w:t>
      </w:r>
      <w:r w:rsidR="00F77B6F" w:rsidRPr="0033393F">
        <w:rPr>
          <w:rFonts w:ascii="Tahoma" w:eastAsia="Times New Roman" w:hAnsi="Tahoma" w:cs="Tahoma"/>
          <w:b/>
          <w:color w:val="000000" w:themeColor="text1"/>
          <w:lang w:eastAsia="sl-SI"/>
        </w:rPr>
        <w:t xml:space="preserve"> </w:t>
      </w:r>
      <w:r w:rsidRPr="0033393F">
        <w:rPr>
          <w:rFonts w:ascii="Tahoma" w:eastAsia="Times New Roman" w:hAnsi="Tahoma" w:cs="Tahoma"/>
          <w:b/>
          <w:color w:val="000000" w:themeColor="text1"/>
          <w:lang w:eastAsia="sl-SI"/>
        </w:rPr>
        <w:t>– ZA PRAVNE OSEBE</w:t>
      </w:r>
    </w:p>
    <w:p w14:paraId="77A481ED" w14:textId="77777777" w:rsidR="00BD0CE1" w:rsidRPr="0033393F" w:rsidRDefault="00BD0CE1" w:rsidP="00BD0CE1">
      <w:pPr>
        <w:spacing w:after="0" w:line="240" w:lineRule="auto"/>
        <w:rPr>
          <w:rFonts w:ascii="Tahoma" w:eastAsia="Times New Roman" w:hAnsi="Tahoma" w:cs="Tahoma"/>
          <w:color w:val="000000" w:themeColor="text1"/>
          <w:lang w:eastAsia="sl-SI"/>
        </w:rPr>
      </w:pPr>
    </w:p>
    <w:p w14:paraId="530F8933" w14:textId="011FBD2A" w:rsidR="00BD0CE1" w:rsidRPr="0033393F" w:rsidRDefault="00BD0CE1" w:rsidP="00BD0CE1">
      <w:pPr>
        <w:spacing w:after="0" w:line="240" w:lineRule="auto"/>
        <w:rPr>
          <w:rFonts w:ascii="Tahoma" w:eastAsia="Times New Roman" w:hAnsi="Tahoma" w:cs="Tahoma"/>
          <w:color w:val="000000" w:themeColor="text1"/>
          <w:lang w:eastAsia="sl-SI"/>
        </w:rPr>
      </w:pPr>
    </w:p>
    <w:p w14:paraId="39A8971A" w14:textId="77777777" w:rsidR="008E7F4F" w:rsidRPr="0033393F" w:rsidRDefault="008E7F4F" w:rsidP="00BD0CE1">
      <w:pPr>
        <w:spacing w:after="0" w:line="240" w:lineRule="auto"/>
        <w:rPr>
          <w:rFonts w:ascii="Tahoma" w:eastAsia="Times New Roman" w:hAnsi="Tahoma" w:cs="Tahoma"/>
          <w:color w:val="000000" w:themeColor="text1"/>
          <w:lang w:eastAsia="sl-SI"/>
        </w:rPr>
      </w:pPr>
    </w:p>
    <w:p w14:paraId="160F4E29" w14:textId="72052A78" w:rsidR="00BD0CE1" w:rsidRPr="0033393F" w:rsidRDefault="00BD0CE1" w:rsidP="005655FA">
      <w:pPr>
        <w:tabs>
          <w:tab w:val="left" w:pos="8647"/>
          <w:tab w:val="left" w:pos="9498"/>
        </w:tabs>
        <w:spacing w:after="0" w:line="240" w:lineRule="auto"/>
        <w:ind w:right="-2"/>
        <w:jc w:val="both"/>
        <w:rPr>
          <w:rFonts w:ascii="Tahoma" w:eastAsia="Times New Roman" w:hAnsi="Tahoma" w:cs="Tahoma"/>
          <w:color w:val="000000" w:themeColor="text1"/>
          <w:sz w:val="20"/>
          <w:szCs w:val="20"/>
          <w:lang w:eastAsia="sl-SI"/>
        </w:rPr>
      </w:pPr>
      <w:r w:rsidRPr="0033393F">
        <w:rPr>
          <w:rFonts w:ascii="Tahoma" w:eastAsia="Times New Roman" w:hAnsi="Tahoma" w:cs="Tahoma"/>
          <w:b/>
          <w:color w:val="000000" w:themeColor="text1"/>
          <w:sz w:val="20"/>
          <w:szCs w:val="20"/>
          <w:lang w:eastAsia="sl-SI"/>
        </w:rPr>
        <w:t>__________________________</w:t>
      </w:r>
      <w:r w:rsidRPr="0033393F">
        <w:rPr>
          <w:rFonts w:ascii="Tahoma" w:eastAsia="Times New Roman" w:hAnsi="Tahoma" w:cs="Tahoma"/>
          <w:color w:val="000000" w:themeColor="text1"/>
          <w:sz w:val="20"/>
          <w:szCs w:val="20"/>
          <w:lang w:eastAsia="sl-SI"/>
        </w:rPr>
        <w:t xml:space="preserve">(naziv pooblastitelja) pooblaščam </w:t>
      </w:r>
      <w:r w:rsidR="00A237F0" w:rsidRPr="0033393F">
        <w:rPr>
          <w:rFonts w:ascii="Tahoma" w:eastAsia="Times New Roman" w:hAnsi="Tahoma" w:cs="Tahoma"/>
          <w:color w:val="000000" w:themeColor="text1"/>
          <w:sz w:val="20"/>
          <w:szCs w:val="20"/>
          <w:lang w:eastAsia="sl-SI"/>
        </w:rPr>
        <w:t>GORENJSKE LEKARNE, Gosposvetska ulica 12, 4000 Kranj</w:t>
      </w:r>
      <w:r w:rsidRPr="0033393F">
        <w:rPr>
          <w:rFonts w:ascii="Tahoma" w:eastAsia="Times New Roman" w:hAnsi="Tahoma" w:cs="Tahoma"/>
          <w:color w:val="000000" w:themeColor="text1"/>
          <w:sz w:val="20"/>
          <w:szCs w:val="20"/>
          <w:lang w:eastAsia="sl-SI"/>
        </w:rPr>
        <w:t xml:space="preserve">, da za potrebe preverjanja izpolnjevanja pogojev v postopku oddaje javnega naročila z oznako </w:t>
      </w:r>
      <w:r w:rsidR="00F97BB4" w:rsidRPr="0033393F">
        <w:rPr>
          <w:rFonts w:ascii="Tahoma" w:eastAsia="Times New Roman" w:hAnsi="Tahoma" w:cs="Tahoma"/>
          <w:b/>
          <w:color w:val="000000" w:themeColor="text1"/>
          <w:sz w:val="20"/>
          <w:szCs w:val="20"/>
          <w:lang w:eastAsia="sl-SI"/>
        </w:rPr>
        <w:t>JN/GL-7-2023</w:t>
      </w:r>
      <w:r w:rsidR="009044EB" w:rsidRPr="0033393F">
        <w:rPr>
          <w:rFonts w:ascii="Tahoma" w:eastAsia="Times New Roman" w:hAnsi="Tahoma" w:cs="Tahoma"/>
          <w:b/>
          <w:color w:val="000000" w:themeColor="text1"/>
          <w:sz w:val="20"/>
          <w:szCs w:val="20"/>
          <w:lang w:eastAsia="sl-SI"/>
        </w:rPr>
        <w:t xml:space="preserve"> </w:t>
      </w:r>
      <w:r w:rsidRPr="0033393F">
        <w:rPr>
          <w:rFonts w:ascii="Tahoma" w:eastAsia="Times New Roman" w:hAnsi="Tahoma" w:cs="Tahoma"/>
          <w:b/>
          <w:color w:val="000000" w:themeColor="text1"/>
          <w:sz w:val="20"/>
          <w:szCs w:val="20"/>
          <w:lang w:eastAsia="sl-SI"/>
        </w:rPr>
        <w:t xml:space="preserve"> – </w:t>
      </w:r>
      <w:r w:rsidR="00C718FE" w:rsidRPr="0033393F">
        <w:rPr>
          <w:rFonts w:ascii="Tahoma" w:eastAsia="Times New Roman" w:hAnsi="Tahoma" w:cs="Tahoma"/>
          <w:b/>
          <w:color w:val="000000" w:themeColor="text1"/>
          <w:sz w:val="20"/>
          <w:szCs w:val="20"/>
          <w:lang w:eastAsia="sl-SI"/>
        </w:rPr>
        <w:t>NABAVA IN VZDRŽEVANJE AVTOMATIZIRANEGA LEKARNIŠKEGA SISTEMA SKLADIŠČENJA S PRINOSOM ZDRAVIL ZA LEKARNO PLANINA II</w:t>
      </w:r>
      <w:r w:rsidRPr="0033393F">
        <w:rPr>
          <w:rFonts w:ascii="Tahoma" w:eastAsia="Times New Roman" w:hAnsi="Tahoma" w:cs="Tahoma"/>
          <w:color w:val="000000" w:themeColor="text1"/>
          <w:sz w:val="20"/>
          <w:szCs w:val="20"/>
          <w:lang w:eastAsia="sl-SI"/>
        </w:rPr>
        <w:t xml:space="preserve">, od Ministrstva za pravosodje pridobi potrdilo iz kazenske evidence in </w:t>
      </w:r>
      <w:r w:rsidRPr="0033393F">
        <w:rPr>
          <w:rFonts w:ascii="Tahoma" w:eastAsia="Times New Roman" w:hAnsi="Tahoma" w:cs="Tahoma"/>
          <w:bCs/>
          <w:color w:val="000000" w:themeColor="text1"/>
          <w:sz w:val="20"/>
          <w:szCs w:val="20"/>
          <w:lang w:eastAsia="sl-SI"/>
        </w:rPr>
        <w:t>iz evidence pravnomočnih sodb oziroma sklepov o prekrških pravnih oseb</w:t>
      </w:r>
      <w:r w:rsidR="008220DF" w:rsidRPr="0033393F">
        <w:rPr>
          <w:rFonts w:ascii="Tahoma" w:eastAsia="Times New Roman" w:hAnsi="Tahoma" w:cs="Tahoma"/>
          <w:bCs/>
          <w:color w:val="000000" w:themeColor="text1"/>
          <w:sz w:val="20"/>
          <w:szCs w:val="20"/>
          <w:lang w:eastAsia="sl-SI"/>
        </w:rPr>
        <w:t xml:space="preserve"> ter od Finančne uprave Republike Slovenije </w:t>
      </w:r>
      <w:r w:rsidR="00F77B6F" w:rsidRPr="0033393F">
        <w:rPr>
          <w:rFonts w:ascii="Tahoma" w:eastAsia="Times New Roman" w:hAnsi="Tahoma" w:cs="Tahoma"/>
          <w:bCs/>
          <w:color w:val="000000" w:themeColor="text1"/>
          <w:sz w:val="20"/>
          <w:szCs w:val="20"/>
          <w:lang w:eastAsia="sl-SI"/>
        </w:rPr>
        <w:t xml:space="preserve"> potrdilo o izpolnjevanju davčnih obveznosti gospodarskega subjekta v postopku javnega naročila</w:t>
      </w:r>
      <w:r w:rsidRPr="0033393F">
        <w:rPr>
          <w:rFonts w:ascii="Tahoma" w:eastAsia="Times New Roman" w:hAnsi="Tahoma" w:cs="Tahoma"/>
          <w:color w:val="000000" w:themeColor="text1"/>
          <w:sz w:val="20"/>
          <w:szCs w:val="20"/>
          <w:lang w:eastAsia="sl-SI"/>
        </w:rPr>
        <w:t>.</w:t>
      </w:r>
    </w:p>
    <w:p w14:paraId="64362C32" w14:textId="77777777" w:rsidR="00BD0CE1" w:rsidRPr="0033393F" w:rsidRDefault="00BD0CE1" w:rsidP="00BD0CE1">
      <w:pPr>
        <w:spacing w:after="0" w:line="240" w:lineRule="auto"/>
        <w:rPr>
          <w:rFonts w:ascii="Tahoma" w:eastAsia="Times New Roman" w:hAnsi="Tahoma" w:cs="Tahoma"/>
          <w:color w:val="000000" w:themeColor="text1"/>
          <w:sz w:val="20"/>
          <w:szCs w:val="20"/>
          <w:lang w:eastAsia="sl-SI"/>
        </w:rPr>
      </w:pPr>
    </w:p>
    <w:p w14:paraId="0D4A67F0" w14:textId="77777777" w:rsidR="00BD0CE1" w:rsidRPr="0033393F" w:rsidRDefault="00BD0CE1" w:rsidP="00BD0CE1">
      <w:pPr>
        <w:spacing w:after="0" w:line="240" w:lineRule="auto"/>
        <w:rPr>
          <w:rFonts w:ascii="Tahoma" w:eastAsia="Times New Roman" w:hAnsi="Tahoma" w:cs="Tahoma"/>
          <w:color w:val="000000" w:themeColor="text1"/>
          <w:sz w:val="20"/>
          <w:szCs w:val="20"/>
          <w:lang w:eastAsia="sl-SI"/>
        </w:rPr>
      </w:pPr>
    </w:p>
    <w:p w14:paraId="7A8219A2" w14:textId="77777777" w:rsidR="00BD0CE1" w:rsidRPr="0033393F" w:rsidRDefault="00BD0CE1" w:rsidP="00BD0CE1">
      <w:pPr>
        <w:spacing w:after="0" w:line="240" w:lineRule="auto"/>
        <w:rPr>
          <w:rFonts w:ascii="Tahoma" w:eastAsia="Times New Roman" w:hAnsi="Tahoma" w:cs="Tahoma"/>
          <w:color w:val="000000" w:themeColor="text1"/>
          <w:sz w:val="20"/>
          <w:szCs w:val="20"/>
          <w:lang w:eastAsia="sl-SI"/>
        </w:rPr>
      </w:pPr>
    </w:p>
    <w:p w14:paraId="6C1E4593" w14:textId="77777777" w:rsidR="00BD0CE1" w:rsidRPr="0033393F" w:rsidRDefault="00BD0CE1" w:rsidP="00BD0CE1">
      <w:pPr>
        <w:spacing w:after="0" w:line="240" w:lineRule="auto"/>
        <w:rPr>
          <w:rFonts w:ascii="Tahoma" w:eastAsia="Times New Roman" w:hAnsi="Tahoma" w:cs="Tahoma"/>
          <w:color w:val="000000" w:themeColor="text1"/>
          <w:sz w:val="20"/>
          <w:szCs w:val="20"/>
          <w:lang w:eastAsia="sl-SI"/>
        </w:rPr>
      </w:pPr>
    </w:p>
    <w:p w14:paraId="605FFDA1" w14:textId="77777777" w:rsidR="00BD0CE1" w:rsidRPr="0033393F" w:rsidRDefault="00BD0CE1" w:rsidP="00BD0CE1">
      <w:pPr>
        <w:spacing w:after="0" w:line="240" w:lineRule="auto"/>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Podatki o pravni osebi:</w:t>
      </w:r>
    </w:p>
    <w:p w14:paraId="5D91F29C" w14:textId="77777777" w:rsidR="00BD0CE1" w:rsidRPr="0033393F" w:rsidRDefault="00BD0CE1" w:rsidP="00BD0CE1">
      <w:pPr>
        <w:spacing w:before="240" w:after="240" w:line="240" w:lineRule="auto"/>
        <w:rPr>
          <w:rFonts w:ascii="Tahoma" w:eastAsia="Times New Roman" w:hAnsi="Tahoma" w:cs="Tahoma"/>
          <w:color w:val="000000" w:themeColor="text1"/>
          <w:sz w:val="20"/>
          <w:szCs w:val="20"/>
          <w:lang w:eastAsia="sl-SI"/>
        </w:rPr>
      </w:pPr>
      <w:r w:rsidRPr="0033393F">
        <w:rPr>
          <w:rFonts w:ascii="Tahoma" w:eastAsia="Times New Roman" w:hAnsi="Tahoma" w:cs="Tahoma"/>
          <w:bCs/>
          <w:color w:val="000000" w:themeColor="text1"/>
          <w:sz w:val="20"/>
          <w:szCs w:val="20"/>
          <w:lang w:eastAsia="sl-SI"/>
        </w:rPr>
        <w:t>Polno ime podjetja</w:t>
      </w:r>
      <w:r w:rsidRPr="0033393F">
        <w:rPr>
          <w:rFonts w:ascii="Tahoma" w:eastAsia="Times New Roman" w:hAnsi="Tahoma" w:cs="Tahoma"/>
          <w:color w:val="000000" w:themeColor="text1"/>
          <w:sz w:val="20"/>
          <w:szCs w:val="20"/>
          <w:lang w:eastAsia="sl-SI"/>
        </w:rPr>
        <w:t>: _____________________________________________________________</w:t>
      </w:r>
    </w:p>
    <w:p w14:paraId="431544CE" w14:textId="77777777" w:rsidR="00BD0CE1" w:rsidRPr="0033393F" w:rsidRDefault="00BD0CE1" w:rsidP="00BD0CE1">
      <w:pPr>
        <w:spacing w:before="240" w:after="240" w:line="240" w:lineRule="auto"/>
        <w:rPr>
          <w:rFonts w:ascii="Tahoma" w:eastAsia="Times New Roman" w:hAnsi="Tahoma" w:cs="Tahoma"/>
          <w:color w:val="000000" w:themeColor="text1"/>
          <w:sz w:val="20"/>
          <w:szCs w:val="20"/>
          <w:lang w:eastAsia="sl-SI"/>
        </w:rPr>
      </w:pPr>
      <w:r w:rsidRPr="0033393F">
        <w:rPr>
          <w:rFonts w:ascii="Tahoma" w:eastAsia="Times New Roman" w:hAnsi="Tahoma" w:cs="Tahoma"/>
          <w:bCs/>
          <w:color w:val="000000" w:themeColor="text1"/>
          <w:sz w:val="20"/>
          <w:szCs w:val="20"/>
          <w:lang w:eastAsia="sl-SI"/>
        </w:rPr>
        <w:t>Sedež podjetja</w:t>
      </w:r>
      <w:r w:rsidRPr="0033393F">
        <w:rPr>
          <w:rFonts w:ascii="Tahoma" w:eastAsia="Times New Roman" w:hAnsi="Tahoma" w:cs="Tahoma"/>
          <w:color w:val="000000" w:themeColor="text1"/>
          <w:sz w:val="20"/>
          <w:szCs w:val="20"/>
          <w:lang w:eastAsia="sl-SI"/>
        </w:rPr>
        <w:t>: ________________________________________________________________</w:t>
      </w:r>
    </w:p>
    <w:p w14:paraId="21FD6F86" w14:textId="77777777" w:rsidR="00BD0CE1" w:rsidRPr="0033393F" w:rsidRDefault="00BD0CE1" w:rsidP="00BD0CE1">
      <w:pPr>
        <w:spacing w:before="240" w:after="240" w:line="240" w:lineRule="auto"/>
        <w:rPr>
          <w:rFonts w:ascii="Tahoma" w:eastAsia="Times New Roman" w:hAnsi="Tahoma" w:cs="Tahoma"/>
          <w:color w:val="000000" w:themeColor="text1"/>
          <w:sz w:val="20"/>
          <w:szCs w:val="20"/>
          <w:lang w:eastAsia="sl-SI"/>
        </w:rPr>
      </w:pPr>
      <w:r w:rsidRPr="0033393F">
        <w:rPr>
          <w:rFonts w:ascii="Tahoma" w:eastAsia="Times New Roman" w:hAnsi="Tahoma" w:cs="Tahoma"/>
          <w:bCs/>
          <w:color w:val="000000" w:themeColor="text1"/>
          <w:sz w:val="20"/>
          <w:szCs w:val="20"/>
          <w:lang w:eastAsia="sl-SI"/>
        </w:rPr>
        <w:t>Občina sedeža podjetja</w:t>
      </w:r>
      <w:r w:rsidRPr="0033393F">
        <w:rPr>
          <w:rFonts w:ascii="Tahoma" w:eastAsia="Times New Roman" w:hAnsi="Tahoma" w:cs="Tahoma"/>
          <w:color w:val="000000" w:themeColor="text1"/>
          <w:sz w:val="20"/>
          <w:szCs w:val="20"/>
          <w:lang w:eastAsia="sl-SI"/>
        </w:rPr>
        <w:t>: _________________________________________________________</w:t>
      </w:r>
    </w:p>
    <w:p w14:paraId="12AC359C" w14:textId="77777777" w:rsidR="00BD0CE1" w:rsidRPr="0033393F" w:rsidRDefault="00BD0CE1" w:rsidP="00BD0CE1">
      <w:pPr>
        <w:spacing w:before="240" w:after="240" w:line="240" w:lineRule="auto"/>
        <w:rPr>
          <w:rFonts w:ascii="Tahoma" w:eastAsia="Times New Roman" w:hAnsi="Tahoma" w:cs="Tahoma"/>
          <w:color w:val="000000" w:themeColor="text1"/>
          <w:sz w:val="20"/>
          <w:szCs w:val="20"/>
          <w:lang w:eastAsia="sl-SI"/>
        </w:rPr>
      </w:pPr>
      <w:r w:rsidRPr="0033393F">
        <w:rPr>
          <w:rFonts w:ascii="Tahoma" w:eastAsia="Times New Roman" w:hAnsi="Tahoma" w:cs="Tahoma"/>
          <w:bCs/>
          <w:color w:val="000000" w:themeColor="text1"/>
          <w:sz w:val="20"/>
          <w:szCs w:val="20"/>
          <w:lang w:eastAsia="sl-SI"/>
        </w:rPr>
        <w:t>Številka vpisa v sodni register (št. vložka)</w:t>
      </w:r>
      <w:r w:rsidRPr="0033393F">
        <w:rPr>
          <w:rFonts w:ascii="Tahoma" w:eastAsia="Times New Roman" w:hAnsi="Tahoma" w:cs="Tahoma"/>
          <w:color w:val="000000" w:themeColor="text1"/>
          <w:sz w:val="20"/>
          <w:szCs w:val="20"/>
          <w:lang w:eastAsia="sl-SI"/>
        </w:rPr>
        <w:t>: ___________________________________________</w:t>
      </w:r>
    </w:p>
    <w:p w14:paraId="7391518C" w14:textId="77777777" w:rsidR="00BD0CE1" w:rsidRPr="0033393F" w:rsidRDefault="00BD0CE1" w:rsidP="00BD0CE1">
      <w:pPr>
        <w:spacing w:before="240" w:after="240" w:line="240" w:lineRule="auto"/>
        <w:rPr>
          <w:rFonts w:ascii="Tahoma" w:eastAsia="Times New Roman" w:hAnsi="Tahoma" w:cs="Tahoma"/>
          <w:color w:val="000000" w:themeColor="text1"/>
          <w:sz w:val="20"/>
          <w:szCs w:val="20"/>
          <w:lang w:eastAsia="sl-SI"/>
        </w:rPr>
      </w:pPr>
      <w:r w:rsidRPr="0033393F">
        <w:rPr>
          <w:rFonts w:ascii="Tahoma" w:eastAsia="Times New Roman" w:hAnsi="Tahoma" w:cs="Tahoma"/>
          <w:bCs/>
          <w:color w:val="000000" w:themeColor="text1"/>
          <w:sz w:val="20"/>
          <w:szCs w:val="20"/>
          <w:lang w:eastAsia="sl-SI"/>
        </w:rPr>
        <w:t>Matična številka podjetja</w:t>
      </w:r>
      <w:r w:rsidRPr="0033393F">
        <w:rPr>
          <w:rFonts w:ascii="Tahoma" w:eastAsia="Times New Roman" w:hAnsi="Tahoma" w:cs="Tahoma"/>
          <w:color w:val="000000" w:themeColor="text1"/>
          <w:sz w:val="20"/>
          <w:szCs w:val="20"/>
          <w:lang w:eastAsia="sl-SI"/>
        </w:rPr>
        <w:t>: _________________________________________________________</w:t>
      </w:r>
    </w:p>
    <w:p w14:paraId="28F26AB0" w14:textId="77777777" w:rsidR="008220DF" w:rsidRPr="0033393F" w:rsidRDefault="008220DF" w:rsidP="00BD0CE1">
      <w:pPr>
        <w:spacing w:before="240" w:after="240" w:line="240" w:lineRule="auto"/>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Davčna številka</w:t>
      </w:r>
      <w:r w:rsidR="00AF41B3" w:rsidRPr="0033393F">
        <w:rPr>
          <w:rFonts w:ascii="Tahoma" w:eastAsia="Times New Roman" w:hAnsi="Tahoma" w:cs="Tahoma"/>
          <w:color w:val="000000" w:themeColor="text1"/>
          <w:sz w:val="20"/>
          <w:szCs w:val="20"/>
          <w:lang w:eastAsia="sl-SI"/>
        </w:rPr>
        <w:t xml:space="preserve"> pr. osebe:_________________________________________________________</w:t>
      </w:r>
    </w:p>
    <w:p w14:paraId="76F39B1B" w14:textId="77777777" w:rsidR="00BD0CE1" w:rsidRPr="0033393F" w:rsidRDefault="00BD0CE1" w:rsidP="00BD0CE1">
      <w:pPr>
        <w:spacing w:after="0" w:line="240" w:lineRule="auto"/>
        <w:rPr>
          <w:rFonts w:ascii="Tahoma" w:eastAsia="Times New Roman" w:hAnsi="Tahoma" w:cs="Tahoma"/>
          <w:color w:val="000000" w:themeColor="text1"/>
          <w:sz w:val="20"/>
          <w:szCs w:val="20"/>
          <w:lang w:eastAsia="sl-SI"/>
        </w:rPr>
      </w:pPr>
    </w:p>
    <w:p w14:paraId="7A924B59" w14:textId="77777777" w:rsidR="00BD0CE1" w:rsidRPr="0033393F" w:rsidRDefault="00BD0CE1" w:rsidP="00BD0CE1">
      <w:pPr>
        <w:spacing w:after="0" w:line="240" w:lineRule="auto"/>
        <w:rPr>
          <w:rFonts w:ascii="Tahoma" w:eastAsia="Times New Roman" w:hAnsi="Tahoma" w:cs="Tahoma"/>
          <w:color w:val="000000" w:themeColor="text1"/>
          <w:sz w:val="20"/>
          <w:szCs w:val="20"/>
          <w:lang w:eastAsia="sl-SI"/>
        </w:rPr>
      </w:pPr>
    </w:p>
    <w:p w14:paraId="59618EF0" w14:textId="77777777" w:rsidR="00BD0CE1" w:rsidRPr="0033393F" w:rsidRDefault="00BD0CE1" w:rsidP="00BD0CE1">
      <w:pPr>
        <w:spacing w:after="0" w:line="240" w:lineRule="auto"/>
        <w:rPr>
          <w:rFonts w:ascii="Tahoma" w:eastAsia="Times New Roman" w:hAnsi="Tahoma" w:cs="Tahoma"/>
          <w:color w:val="000000" w:themeColor="text1"/>
          <w:sz w:val="20"/>
          <w:szCs w:val="20"/>
          <w:lang w:eastAsia="sl-SI"/>
        </w:rPr>
      </w:pPr>
    </w:p>
    <w:p w14:paraId="0EB585E6" w14:textId="77777777" w:rsidR="00BD0CE1" w:rsidRPr="0033393F" w:rsidRDefault="00BD0CE1" w:rsidP="00BD0CE1">
      <w:pPr>
        <w:tabs>
          <w:tab w:val="left" w:pos="284"/>
        </w:tabs>
        <w:spacing w:after="0" w:line="240" w:lineRule="auto"/>
        <w:jc w:val="both"/>
        <w:rPr>
          <w:rFonts w:ascii="Tahoma" w:eastAsia="Times New Roman" w:hAnsi="Tahoma" w:cs="Tahoma"/>
          <w:color w:val="000000" w:themeColor="text1"/>
          <w:sz w:val="20"/>
          <w:szCs w:val="20"/>
          <w:lang w:eastAsia="sl-S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33393F" w:rsidRPr="0033393F" w14:paraId="561BD870" w14:textId="77777777" w:rsidTr="00430F6D">
        <w:trPr>
          <w:trHeight w:val="235"/>
        </w:trPr>
        <w:tc>
          <w:tcPr>
            <w:tcW w:w="3402" w:type="dxa"/>
            <w:tcBorders>
              <w:bottom w:val="single" w:sz="4" w:space="0" w:color="auto"/>
            </w:tcBorders>
          </w:tcPr>
          <w:p w14:paraId="64DE93EE" w14:textId="77777777" w:rsidR="00BD0CE1" w:rsidRPr="0033393F" w:rsidRDefault="00BD0CE1" w:rsidP="00BD0CE1">
            <w:pPr>
              <w:spacing w:after="0" w:line="240" w:lineRule="auto"/>
              <w:jc w:val="both"/>
              <w:rPr>
                <w:rFonts w:ascii="Tahoma" w:eastAsia="Times New Roman" w:hAnsi="Tahoma" w:cs="Tahoma"/>
                <w:snapToGrid w:val="0"/>
                <w:color w:val="000000" w:themeColor="text1"/>
                <w:sz w:val="20"/>
                <w:szCs w:val="20"/>
                <w:lang w:eastAsia="sl-SI"/>
              </w:rPr>
            </w:pPr>
          </w:p>
        </w:tc>
        <w:tc>
          <w:tcPr>
            <w:tcW w:w="2977" w:type="dxa"/>
          </w:tcPr>
          <w:p w14:paraId="49DE0753" w14:textId="77777777" w:rsidR="00BD0CE1" w:rsidRPr="0033393F"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p>
        </w:tc>
        <w:tc>
          <w:tcPr>
            <w:tcW w:w="3119" w:type="dxa"/>
            <w:tcBorders>
              <w:bottom w:val="single" w:sz="4" w:space="0" w:color="auto"/>
            </w:tcBorders>
          </w:tcPr>
          <w:p w14:paraId="65CBCA46" w14:textId="77777777" w:rsidR="00BD0CE1" w:rsidRPr="0033393F" w:rsidRDefault="00BD0CE1" w:rsidP="00BD0CE1">
            <w:pPr>
              <w:tabs>
                <w:tab w:val="left" w:pos="567"/>
                <w:tab w:val="num" w:pos="851"/>
                <w:tab w:val="left" w:pos="993"/>
              </w:tabs>
              <w:spacing w:after="0" w:line="240" w:lineRule="auto"/>
              <w:jc w:val="both"/>
              <w:rPr>
                <w:rFonts w:ascii="Tahoma" w:eastAsia="Times New Roman" w:hAnsi="Tahoma" w:cs="Tahoma"/>
                <w:snapToGrid w:val="0"/>
                <w:color w:val="000000" w:themeColor="text1"/>
                <w:sz w:val="28"/>
                <w:szCs w:val="20"/>
                <w:lang w:eastAsia="sl-SI"/>
              </w:rPr>
            </w:pPr>
          </w:p>
        </w:tc>
      </w:tr>
      <w:tr w:rsidR="004C02D9" w:rsidRPr="0033393F" w14:paraId="1CFF4C89" w14:textId="77777777" w:rsidTr="00430F6D">
        <w:trPr>
          <w:trHeight w:val="235"/>
        </w:trPr>
        <w:tc>
          <w:tcPr>
            <w:tcW w:w="3402" w:type="dxa"/>
            <w:tcBorders>
              <w:top w:val="single" w:sz="4" w:space="0" w:color="auto"/>
            </w:tcBorders>
          </w:tcPr>
          <w:p w14:paraId="054B27F1" w14:textId="77777777" w:rsidR="00BD0CE1" w:rsidRPr="0033393F"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r w:rsidRPr="0033393F">
              <w:rPr>
                <w:rFonts w:ascii="Tahoma" w:eastAsia="Times New Roman" w:hAnsi="Tahoma" w:cs="Tahoma"/>
                <w:snapToGrid w:val="0"/>
                <w:color w:val="000000" w:themeColor="text1"/>
                <w:sz w:val="20"/>
                <w:szCs w:val="20"/>
                <w:lang w:eastAsia="sl-SI"/>
              </w:rPr>
              <w:t>(kraj, datum)</w:t>
            </w:r>
          </w:p>
        </w:tc>
        <w:tc>
          <w:tcPr>
            <w:tcW w:w="2977" w:type="dxa"/>
          </w:tcPr>
          <w:p w14:paraId="2F480791" w14:textId="77777777" w:rsidR="00BD0CE1" w:rsidRPr="0033393F"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r w:rsidRPr="0033393F">
              <w:rPr>
                <w:rFonts w:ascii="Tahoma" w:eastAsia="Times New Roman" w:hAnsi="Tahoma" w:cs="Tahoma"/>
                <w:snapToGrid w:val="0"/>
                <w:color w:val="000000" w:themeColor="text1"/>
                <w:sz w:val="20"/>
                <w:szCs w:val="20"/>
                <w:lang w:eastAsia="sl-SI"/>
              </w:rPr>
              <w:t>žig</w:t>
            </w:r>
          </w:p>
        </w:tc>
        <w:tc>
          <w:tcPr>
            <w:tcW w:w="3119" w:type="dxa"/>
            <w:tcBorders>
              <w:top w:val="single" w:sz="4" w:space="0" w:color="auto"/>
            </w:tcBorders>
          </w:tcPr>
          <w:p w14:paraId="7957164C" w14:textId="77777777" w:rsidR="00BD0CE1" w:rsidRPr="0033393F"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r w:rsidRPr="0033393F">
              <w:rPr>
                <w:rFonts w:ascii="Tahoma" w:eastAsia="Times New Roman" w:hAnsi="Tahoma" w:cs="Tahoma"/>
                <w:snapToGrid w:val="0"/>
                <w:color w:val="000000" w:themeColor="text1"/>
                <w:sz w:val="20"/>
                <w:szCs w:val="20"/>
                <w:lang w:eastAsia="sl-SI"/>
              </w:rPr>
              <w:t>(Ime in priimek ter podpis ponudnika)</w:t>
            </w:r>
          </w:p>
        </w:tc>
      </w:tr>
    </w:tbl>
    <w:p w14:paraId="0927DF0B" w14:textId="77777777" w:rsidR="00BD0CE1" w:rsidRPr="0033393F" w:rsidRDefault="00BD0CE1" w:rsidP="00BD0CE1">
      <w:pPr>
        <w:tabs>
          <w:tab w:val="left" w:pos="284"/>
        </w:tabs>
        <w:spacing w:after="0" w:line="240" w:lineRule="auto"/>
        <w:jc w:val="both"/>
        <w:rPr>
          <w:rFonts w:ascii="Tahoma" w:eastAsia="Times New Roman" w:hAnsi="Tahoma" w:cs="Tahoma"/>
          <w:color w:val="000000" w:themeColor="text1"/>
          <w:sz w:val="20"/>
          <w:szCs w:val="20"/>
          <w:lang w:eastAsia="sl-SI"/>
        </w:rPr>
      </w:pPr>
    </w:p>
    <w:p w14:paraId="59A4501C" w14:textId="77777777" w:rsidR="00BD0CE1" w:rsidRPr="0033393F" w:rsidRDefault="00BD0CE1" w:rsidP="00BD0CE1">
      <w:pPr>
        <w:tabs>
          <w:tab w:val="left" w:pos="284"/>
        </w:tabs>
        <w:spacing w:after="0" w:line="240" w:lineRule="auto"/>
        <w:jc w:val="both"/>
        <w:rPr>
          <w:rFonts w:ascii="Tahoma" w:eastAsia="Times New Roman" w:hAnsi="Tahoma" w:cs="Tahoma"/>
          <w:color w:val="000000" w:themeColor="text1"/>
          <w:sz w:val="20"/>
          <w:szCs w:val="20"/>
          <w:lang w:eastAsia="sl-SI"/>
        </w:rPr>
      </w:pPr>
    </w:p>
    <w:p w14:paraId="0FA214F9" w14:textId="77777777" w:rsidR="00BD0CE1" w:rsidRPr="0033393F" w:rsidRDefault="00BD0CE1" w:rsidP="00BD0CE1">
      <w:pPr>
        <w:tabs>
          <w:tab w:val="left" w:pos="284"/>
        </w:tabs>
        <w:spacing w:after="0" w:line="240" w:lineRule="auto"/>
        <w:jc w:val="both"/>
        <w:rPr>
          <w:rFonts w:ascii="Tahoma" w:eastAsia="Times New Roman" w:hAnsi="Tahoma" w:cs="Tahoma"/>
          <w:color w:val="000000" w:themeColor="text1"/>
          <w:sz w:val="20"/>
          <w:szCs w:val="20"/>
          <w:lang w:eastAsia="sl-SI"/>
        </w:rPr>
      </w:pPr>
    </w:p>
    <w:p w14:paraId="580B3CEB" w14:textId="77777777" w:rsidR="00BD0CE1" w:rsidRPr="0033393F" w:rsidRDefault="00BD0CE1" w:rsidP="00BD0CE1">
      <w:pPr>
        <w:tabs>
          <w:tab w:val="left" w:pos="284"/>
        </w:tabs>
        <w:spacing w:after="0" w:line="240" w:lineRule="auto"/>
        <w:jc w:val="both"/>
        <w:rPr>
          <w:rFonts w:ascii="Tahoma" w:eastAsia="Times New Roman" w:hAnsi="Tahoma" w:cs="Tahoma"/>
          <w:color w:val="000000" w:themeColor="text1"/>
          <w:sz w:val="20"/>
          <w:szCs w:val="20"/>
          <w:lang w:eastAsia="sl-SI"/>
        </w:rPr>
      </w:pPr>
    </w:p>
    <w:p w14:paraId="422CE082" w14:textId="77777777" w:rsidR="00BD0CE1" w:rsidRPr="0033393F" w:rsidRDefault="00BD0CE1" w:rsidP="00BD0CE1">
      <w:pPr>
        <w:tabs>
          <w:tab w:val="left" w:pos="284"/>
        </w:tabs>
        <w:spacing w:after="0" w:line="240" w:lineRule="auto"/>
        <w:jc w:val="both"/>
        <w:rPr>
          <w:rFonts w:ascii="Tahoma" w:eastAsia="Times New Roman" w:hAnsi="Tahoma" w:cs="Tahoma"/>
          <w:color w:val="000000" w:themeColor="text1"/>
          <w:sz w:val="20"/>
          <w:szCs w:val="20"/>
          <w:lang w:eastAsia="sl-SI"/>
        </w:rPr>
      </w:pPr>
    </w:p>
    <w:p w14:paraId="4EADAC99" w14:textId="77777777" w:rsidR="00BD0CE1" w:rsidRPr="0033393F" w:rsidRDefault="00BD0CE1" w:rsidP="00BD0CE1">
      <w:pPr>
        <w:tabs>
          <w:tab w:val="left" w:pos="284"/>
        </w:tabs>
        <w:spacing w:after="0" w:line="240" w:lineRule="auto"/>
        <w:jc w:val="both"/>
        <w:rPr>
          <w:rFonts w:ascii="Tahoma" w:eastAsia="Times New Roman" w:hAnsi="Tahoma" w:cs="Tahoma"/>
          <w:color w:val="000000" w:themeColor="text1"/>
          <w:sz w:val="20"/>
          <w:szCs w:val="20"/>
          <w:lang w:eastAsia="sl-SI"/>
        </w:rPr>
      </w:pPr>
    </w:p>
    <w:p w14:paraId="77C34D75" w14:textId="77777777" w:rsidR="00BD0CE1" w:rsidRPr="0033393F" w:rsidRDefault="00BD0CE1" w:rsidP="00BD0CE1">
      <w:pPr>
        <w:tabs>
          <w:tab w:val="left" w:pos="284"/>
        </w:tabs>
        <w:spacing w:after="0" w:line="240" w:lineRule="auto"/>
        <w:jc w:val="both"/>
        <w:rPr>
          <w:rFonts w:ascii="Tahoma" w:eastAsia="Times New Roman" w:hAnsi="Tahoma" w:cs="Tahoma"/>
          <w:i/>
          <w:color w:val="000000" w:themeColor="text1"/>
          <w:sz w:val="18"/>
          <w:szCs w:val="18"/>
          <w:lang w:eastAsia="sl-SI"/>
        </w:rPr>
      </w:pPr>
      <w:r w:rsidRPr="0033393F">
        <w:rPr>
          <w:rFonts w:ascii="Tahoma" w:eastAsia="Times New Roman" w:hAnsi="Tahoma" w:cs="Tahoma"/>
          <w:b/>
          <w:i/>
          <w:color w:val="000000" w:themeColor="text1"/>
          <w:sz w:val="18"/>
          <w:szCs w:val="18"/>
          <w:lang w:eastAsia="sl-SI"/>
        </w:rPr>
        <w:t>Navodilo:</w:t>
      </w:r>
      <w:r w:rsidRPr="0033393F">
        <w:rPr>
          <w:rFonts w:ascii="Tahoma" w:eastAsia="Times New Roman" w:hAnsi="Tahoma" w:cs="Tahoma"/>
          <w:i/>
          <w:color w:val="000000" w:themeColor="text1"/>
          <w:sz w:val="18"/>
          <w:szCs w:val="18"/>
          <w:lang w:eastAsia="sl-SI"/>
        </w:rPr>
        <w:t xml:space="preserve"> Prilogo morajo izpolniti vsi ponudniki, posamezni člani skupine ponudnikov v okviru skupne ponudbe in nominirani podizvajalci ter subjekti, na katere zmogljivosti se ponudnik sklicuje.</w:t>
      </w:r>
    </w:p>
    <w:p w14:paraId="1A7F8694" w14:textId="77777777" w:rsidR="00BD0CE1" w:rsidRPr="0033393F" w:rsidRDefault="00BD0CE1" w:rsidP="00BD0CE1">
      <w:pPr>
        <w:spacing w:after="0" w:line="240" w:lineRule="auto"/>
        <w:jc w:val="center"/>
        <w:rPr>
          <w:rFonts w:ascii="Tahoma" w:eastAsia="Times New Roman" w:hAnsi="Tahoma" w:cs="Tahoma"/>
          <w:b/>
          <w:color w:val="000000" w:themeColor="text1"/>
          <w:lang w:eastAsia="sl-SI"/>
        </w:rPr>
      </w:pPr>
      <w:r w:rsidRPr="0033393F">
        <w:rPr>
          <w:rFonts w:ascii="Tahoma" w:eastAsia="Times New Roman" w:hAnsi="Tahoma" w:cs="Tahoma"/>
          <w:b/>
          <w:color w:val="000000" w:themeColor="text1"/>
          <w:lang w:eastAsia="sl-SI"/>
        </w:rPr>
        <w:t xml:space="preserve">POOBLASTILO ZA PRIDOBITEV POTRDILA IZ KAZENSKE EVIDENCE IN </w:t>
      </w:r>
      <w:r w:rsidRPr="0033393F">
        <w:rPr>
          <w:rFonts w:ascii="Tahoma" w:eastAsia="Times New Roman" w:hAnsi="Tahoma" w:cs="Tahoma"/>
          <w:b/>
          <w:bCs/>
          <w:color w:val="000000" w:themeColor="text1"/>
          <w:lang w:eastAsia="sl-SI"/>
        </w:rPr>
        <w:t>IZ EVIDENCE PRAVNOMOČNIH SODB OZIROMA SKLEPOV O PREKRŠKIH</w:t>
      </w:r>
      <w:r w:rsidRPr="0033393F">
        <w:rPr>
          <w:rFonts w:ascii="Tahoma" w:eastAsia="Times New Roman" w:hAnsi="Tahoma" w:cs="Tahoma"/>
          <w:b/>
          <w:color w:val="000000" w:themeColor="text1"/>
          <w:lang w:eastAsia="sl-SI"/>
        </w:rPr>
        <w:t xml:space="preserve"> – ZA FIZIČNE OSEBE</w:t>
      </w:r>
    </w:p>
    <w:p w14:paraId="295AA605"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p>
    <w:p w14:paraId="159FE7E2"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p>
    <w:p w14:paraId="328F8951" w14:textId="3782B21A" w:rsidR="00BD0CE1" w:rsidRPr="0033393F" w:rsidRDefault="00BD0CE1" w:rsidP="005A3374">
      <w:pPr>
        <w:spacing w:after="0" w:line="240" w:lineRule="auto"/>
        <w:jc w:val="both"/>
        <w:rPr>
          <w:rFonts w:ascii="Tahoma" w:eastAsia="Times New Roman" w:hAnsi="Tahoma" w:cs="Tahoma"/>
          <w:snapToGrid w:val="0"/>
          <w:color w:val="000000" w:themeColor="text1"/>
          <w:sz w:val="18"/>
          <w:szCs w:val="18"/>
          <w:lang w:eastAsia="sl-SI"/>
        </w:rPr>
      </w:pPr>
      <w:r w:rsidRPr="0033393F">
        <w:rPr>
          <w:rFonts w:ascii="Tahoma" w:eastAsia="Times New Roman" w:hAnsi="Tahoma" w:cs="Tahoma"/>
          <w:color w:val="000000" w:themeColor="text1"/>
          <w:sz w:val="20"/>
          <w:szCs w:val="20"/>
          <w:lang w:eastAsia="sl-SI"/>
        </w:rPr>
        <w:t xml:space="preserve">Spodaj podpisani </w:t>
      </w:r>
      <w:r w:rsidRPr="0033393F">
        <w:rPr>
          <w:rFonts w:ascii="Tahoma" w:eastAsia="Times New Roman" w:hAnsi="Tahoma" w:cs="Tahoma"/>
          <w:b/>
          <w:color w:val="000000" w:themeColor="text1"/>
          <w:sz w:val="20"/>
          <w:szCs w:val="20"/>
          <w:lang w:eastAsia="sl-SI"/>
        </w:rPr>
        <w:t>__________________________</w:t>
      </w:r>
      <w:r w:rsidRPr="0033393F">
        <w:rPr>
          <w:rFonts w:ascii="Tahoma" w:eastAsia="Times New Roman" w:hAnsi="Tahoma" w:cs="Tahoma"/>
          <w:color w:val="000000" w:themeColor="text1"/>
          <w:sz w:val="20"/>
          <w:szCs w:val="20"/>
          <w:lang w:eastAsia="sl-SI"/>
        </w:rPr>
        <w:t xml:space="preserve"> (ime in priimek) pooblaščam </w:t>
      </w:r>
      <w:r w:rsidR="00A237F0" w:rsidRPr="0033393F">
        <w:rPr>
          <w:rFonts w:ascii="Tahoma" w:eastAsia="Times New Roman" w:hAnsi="Tahoma" w:cs="Tahoma"/>
          <w:color w:val="000000" w:themeColor="text1"/>
          <w:sz w:val="20"/>
          <w:szCs w:val="20"/>
          <w:lang w:eastAsia="sl-SI"/>
        </w:rPr>
        <w:t>GORENJSKE LEKARNE, Gosposvetska ulica 12, 4000 Kranj</w:t>
      </w:r>
      <w:r w:rsidRPr="0033393F">
        <w:rPr>
          <w:rFonts w:ascii="Tahoma" w:eastAsia="Times New Roman" w:hAnsi="Tahoma" w:cs="Tahoma"/>
          <w:color w:val="000000" w:themeColor="text1"/>
          <w:sz w:val="20"/>
          <w:szCs w:val="20"/>
          <w:lang w:eastAsia="sl-SI"/>
        </w:rPr>
        <w:t xml:space="preserve">, da za potrebe preverjanja izpolnjevanja pogojev v postopku oddaje javnega naročila z oznako </w:t>
      </w:r>
      <w:r w:rsidR="00F97BB4" w:rsidRPr="0033393F">
        <w:rPr>
          <w:rFonts w:ascii="Tahoma" w:eastAsia="Times New Roman" w:hAnsi="Tahoma" w:cs="Tahoma"/>
          <w:b/>
          <w:color w:val="000000" w:themeColor="text1"/>
          <w:sz w:val="20"/>
          <w:szCs w:val="20"/>
          <w:lang w:eastAsia="sl-SI"/>
        </w:rPr>
        <w:t>JN/GL-7-2023</w:t>
      </w:r>
      <w:r w:rsidR="009044EB" w:rsidRPr="0033393F">
        <w:rPr>
          <w:rFonts w:ascii="Tahoma" w:eastAsia="Times New Roman" w:hAnsi="Tahoma" w:cs="Tahoma"/>
          <w:b/>
          <w:color w:val="000000" w:themeColor="text1"/>
          <w:sz w:val="20"/>
          <w:szCs w:val="20"/>
          <w:lang w:eastAsia="sl-SI"/>
        </w:rPr>
        <w:t xml:space="preserve"> </w:t>
      </w:r>
      <w:r w:rsidRPr="0033393F">
        <w:rPr>
          <w:rFonts w:ascii="Tahoma" w:eastAsia="Times New Roman" w:hAnsi="Tahoma" w:cs="Tahoma"/>
          <w:b/>
          <w:color w:val="000000" w:themeColor="text1"/>
          <w:sz w:val="20"/>
          <w:szCs w:val="20"/>
          <w:lang w:eastAsia="sl-SI"/>
        </w:rPr>
        <w:t xml:space="preserve"> – </w:t>
      </w:r>
      <w:r w:rsidR="00C718FE" w:rsidRPr="0033393F">
        <w:rPr>
          <w:rFonts w:ascii="Tahoma" w:eastAsia="Times New Roman" w:hAnsi="Tahoma" w:cs="Tahoma"/>
          <w:b/>
          <w:color w:val="000000" w:themeColor="text1"/>
          <w:sz w:val="20"/>
          <w:szCs w:val="20"/>
          <w:lang w:eastAsia="sl-SI"/>
        </w:rPr>
        <w:t>NABAVA IN VZDRŽEVANJE AVTOMATIZIRANEGA LEKARNIŠKEGA SISTEMA SKLADIŠČENJA S PRINOSOM ZDRAVIL ZA LEKARNO PLANINA II</w:t>
      </w:r>
      <w:r w:rsidRPr="0033393F">
        <w:rPr>
          <w:rFonts w:ascii="Tahoma" w:eastAsia="Times New Roman" w:hAnsi="Tahoma" w:cs="Tahoma"/>
          <w:color w:val="000000" w:themeColor="text1"/>
          <w:sz w:val="20"/>
          <w:szCs w:val="20"/>
          <w:lang w:eastAsia="sl-SI"/>
        </w:rPr>
        <w:t xml:space="preserve">, od Ministrstva za pravosodje pridobi potrdilo iz kazenske evidence in </w:t>
      </w:r>
      <w:r w:rsidRPr="0033393F">
        <w:rPr>
          <w:rFonts w:ascii="Tahoma" w:eastAsia="Times New Roman" w:hAnsi="Tahoma" w:cs="Tahoma"/>
          <w:bCs/>
          <w:color w:val="000000" w:themeColor="text1"/>
          <w:sz w:val="20"/>
          <w:szCs w:val="20"/>
          <w:lang w:eastAsia="sl-SI"/>
        </w:rPr>
        <w:t>iz evidence pravnomočnih sodb oziroma sklepov o prekrških za fizične osebe</w:t>
      </w:r>
      <w:r w:rsidRPr="0033393F">
        <w:rPr>
          <w:rFonts w:ascii="Tahoma" w:eastAsia="Times New Roman" w:hAnsi="Tahoma" w:cs="Tahoma"/>
          <w:color w:val="000000" w:themeColor="text1"/>
          <w:sz w:val="20"/>
          <w:szCs w:val="20"/>
          <w:lang w:eastAsia="sl-SI"/>
        </w:rPr>
        <w:t>.</w:t>
      </w:r>
    </w:p>
    <w:p w14:paraId="4793B574" w14:textId="77777777" w:rsidR="00BD0CE1" w:rsidRPr="0033393F" w:rsidRDefault="00BD0CE1" w:rsidP="005A3374">
      <w:pPr>
        <w:spacing w:after="0" w:line="240" w:lineRule="auto"/>
        <w:jc w:val="both"/>
        <w:rPr>
          <w:rFonts w:ascii="Tahoma" w:eastAsia="Times New Roman" w:hAnsi="Tahoma" w:cs="Tahoma"/>
          <w:color w:val="000000" w:themeColor="text1"/>
          <w:sz w:val="20"/>
          <w:szCs w:val="20"/>
          <w:lang w:eastAsia="sl-SI"/>
        </w:rPr>
      </w:pPr>
    </w:p>
    <w:p w14:paraId="08A4F27E" w14:textId="77777777" w:rsidR="00BD0CE1" w:rsidRPr="0033393F" w:rsidRDefault="00BD0CE1" w:rsidP="00BD0CE1">
      <w:pPr>
        <w:spacing w:after="0" w:line="240" w:lineRule="auto"/>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Moji osebni podatki so naslednji:</w:t>
      </w:r>
    </w:p>
    <w:p w14:paraId="3AF78CF6" w14:textId="77777777" w:rsidR="00BD0CE1" w:rsidRPr="0033393F" w:rsidRDefault="00BD0CE1" w:rsidP="00BD0CE1">
      <w:pPr>
        <w:spacing w:before="240" w:after="240" w:line="240" w:lineRule="auto"/>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EMŠO (obvezen podatek): _______________________________________________________________</w:t>
      </w:r>
    </w:p>
    <w:p w14:paraId="45E79441" w14:textId="77777777" w:rsidR="00BD0CE1" w:rsidRPr="0033393F" w:rsidRDefault="00BD0CE1" w:rsidP="00BD0CE1">
      <w:pPr>
        <w:spacing w:before="240" w:after="240" w:line="240" w:lineRule="auto"/>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DATUM ROJSTVA: _____________________________________________________________________</w:t>
      </w:r>
    </w:p>
    <w:p w14:paraId="602F681D" w14:textId="77777777" w:rsidR="00BD0CE1" w:rsidRPr="0033393F" w:rsidRDefault="00BD0CE1" w:rsidP="00BD0CE1">
      <w:pPr>
        <w:spacing w:before="240" w:after="240" w:line="240" w:lineRule="auto"/>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KRAJ ROJSTVA: ______________________________________________________________________</w:t>
      </w:r>
    </w:p>
    <w:p w14:paraId="15BA0CF6" w14:textId="77777777" w:rsidR="00BD0CE1" w:rsidRPr="0033393F" w:rsidRDefault="00BD0CE1" w:rsidP="00BD0CE1">
      <w:pPr>
        <w:spacing w:before="240" w:after="240" w:line="240" w:lineRule="auto"/>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OBČINA ROJSTVA: ____________________________________________________________________</w:t>
      </w:r>
    </w:p>
    <w:p w14:paraId="1D8FE67A" w14:textId="77777777" w:rsidR="00BD0CE1" w:rsidRPr="0033393F" w:rsidRDefault="00BD0CE1" w:rsidP="00BD0CE1">
      <w:pPr>
        <w:spacing w:before="240" w:after="240" w:line="240" w:lineRule="auto"/>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DRŽAVA ROJSTVA: ____________________________________________________________________</w:t>
      </w:r>
    </w:p>
    <w:p w14:paraId="34899722" w14:textId="77777777" w:rsidR="00BD0CE1" w:rsidRPr="0033393F" w:rsidRDefault="00BD0CE1" w:rsidP="00BD0CE1">
      <w:pPr>
        <w:spacing w:before="240" w:after="240" w:line="240" w:lineRule="auto"/>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NASLOV STALNEGA/ZAČASNEGA BIVALIŠČA:</w:t>
      </w:r>
    </w:p>
    <w:p w14:paraId="1D77D1C3" w14:textId="77777777" w:rsidR="00BD0CE1" w:rsidRPr="0033393F" w:rsidRDefault="00BD0CE1" w:rsidP="00743C62">
      <w:pPr>
        <w:numPr>
          <w:ilvl w:val="0"/>
          <w:numId w:val="6"/>
        </w:numPr>
        <w:spacing w:before="240" w:after="240" w:line="240" w:lineRule="auto"/>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(ulica in hišna številka) ________________________________</w:t>
      </w:r>
    </w:p>
    <w:p w14:paraId="18B6FA96" w14:textId="77777777" w:rsidR="00BD0CE1" w:rsidRPr="0033393F" w:rsidRDefault="00BD0CE1" w:rsidP="00743C62">
      <w:pPr>
        <w:numPr>
          <w:ilvl w:val="0"/>
          <w:numId w:val="6"/>
        </w:numPr>
        <w:spacing w:before="240" w:after="240" w:line="240" w:lineRule="auto"/>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(poštna številka in pošta) ______________________________</w:t>
      </w:r>
    </w:p>
    <w:p w14:paraId="3EB810AD" w14:textId="77777777" w:rsidR="00BD0CE1" w:rsidRPr="0033393F" w:rsidRDefault="00BD0CE1" w:rsidP="00BD0CE1">
      <w:pPr>
        <w:spacing w:before="240" w:after="240" w:line="240" w:lineRule="auto"/>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DRŽAVLJANSTVO: ____________________________________________________________________</w:t>
      </w:r>
    </w:p>
    <w:p w14:paraId="3664A1ED" w14:textId="77777777" w:rsidR="00BD0CE1" w:rsidRPr="0033393F" w:rsidRDefault="00BD0CE1" w:rsidP="00BD0CE1">
      <w:pPr>
        <w:spacing w:before="240" w:after="240" w:line="240" w:lineRule="auto"/>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MOJ PREJŠNJI PRIIMEK SE JE GLASIL: __________________________________________________</w:t>
      </w:r>
    </w:p>
    <w:p w14:paraId="4DA4DC36" w14:textId="77777777" w:rsidR="00BD0CE1" w:rsidRPr="0033393F" w:rsidRDefault="00BD0CE1" w:rsidP="00BD0CE1">
      <w:pPr>
        <w:spacing w:after="0" w:line="240" w:lineRule="auto"/>
        <w:rPr>
          <w:rFonts w:ascii="Tahoma" w:eastAsia="Times New Roman" w:hAnsi="Tahoma" w:cs="Tahoma"/>
          <w:color w:val="000000" w:themeColor="text1"/>
          <w:sz w:val="20"/>
          <w:szCs w:val="20"/>
          <w:lang w:eastAsia="sl-SI"/>
        </w:rPr>
      </w:pPr>
    </w:p>
    <w:p w14:paraId="48A0D8A9" w14:textId="77777777" w:rsidR="00BD0CE1" w:rsidRPr="0033393F" w:rsidRDefault="00BD0CE1" w:rsidP="00BD0CE1">
      <w:pPr>
        <w:spacing w:after="0" w:line="240" w:lineRule="auto"/>
        <w:rPr>
          <w:rFonts w:ascii="Tahoma" w:eastAsia="Times New Roman" w:hAnsi="Tahoma" w:cs="Tahoma"/>
          <w:color w:val="000000" w:themeColor="text1"/>
          <w:sz w:val="20"/>
          <w:szCs w:val="20"/>
          <w:lang w:eastAsia="sl-SI"/>
        </w:rPr>
      </w:pPr>
    </w:p>
    <w:p w14:paraId="5DA4AB73" w14:textId="77777777" w:rsidR="00BD0CE1" w:rsidRPr="0033393F" w:rsidRDefault="00BD0CE1" w:rsidP="00BD0CE1">
      <w:pPr>
        <w:spacing w:after="0" w:line="240" w:lineRule="auto"/>
        <w:rPr>
          <w:rFonts w:ascii="Tahoma" w:eastAsia="Times New Roman" w:hAnsi="Tahoma" w:cs="Tahoma"/>
          <w:color w:val="000000" w:themeColor="text1"/>
          <w:sz w:val="20"/>
          <w:szCs w:val="20"/>
          <w:lang w:eastAsia="sl-SI"/>
        </w:rPr>
      </w:pPr>
    </w:p>
    <w:tbl>
      <w:tblPr>
        <w:tblW w:w="0" w:type="auto"/>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33393F" w:rsidRPr="0033393F" w14:paraId="5DE02C4F" w14:textId="77777777" w:rsidTr="00430F6D">
        <w:trPr>
          <w:trHeight w:val="235"/>
        </w:trPr>
        <w:tc>
          <w:tcPr>
            <w:tcW w:w="3402" w:type="dxa"/>
            <w:tcBorders>
              <w:bottom w:val="single" w:sz="4" w:space="0" w:color="auto"/>
            </w:tcBorders>
          </w:tcPr>
          <w:p w14:paraId="115255BD" w14:textId="77777777" w:rsidR="00BD0CE1" w:rsidRPr="0033393F" w:rsidRDefault="00BD0CE1" w:rsidP="00BD0CE1">
            <w:pPr>
              <w:spacing w:after="0" w:line="240" w:lineRule="auto"/>
              <w:jc w:val="both"/>
              <w:rPr>
                <w:rFonts w:ascii="Tahoma" w:eastAsia="Times New Roman" w:hAnsi="Tahoma" w:cs="Tahoma"/>
                <w:snapToGrid w:val="0"/>
                <w:color w:val="000000" w:themeColor="text1"/>
                <w:sz w:val="20"/>
                <w:szCs w:val="20"/>
                <w:lang w:eastAsia="sl-SI"/>
              </w:rPr>
            </w:pPr>
          </w:p>
        </w:tc>
        <w:tc>
          <w:tcPr>
            <w:tcW w:w="2977" w:type="dxa"/>
          </w:tcPr>
          <w:p w14:paraId="1EAFE9E9" w14:textId="77777777" w:rsidR="00BD0CE1" w:rsidRPr="0033393F"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p>
        </w:tc>
        <w:tc>
          <w:tcPr>
            <w:tcW w:w="3119" w:type="dxa"/>
            <w:tcBorders>
              <w:bottom w:val="single" w:sz="4" w:space="0" w:color="auto"/>
            </w:tcBorders>
          </w:tcPr>
          <w:p w14:paraId="5DAD569A" w14:textId="77777777" w:rsidR="00BD0CE1" w:rsidRPr="0033393F" w:rsidRDefault="00BD0CE1" w:rsidP="00BD0CE1">
            <w:pPr>
              <w:spacing w:after="0" w:line="240" w:lineRule="auto"/>
              <w:jc w:val="both"/>
              <w:rPr>
                <w:rFonts w:ascii="Tahoma" w:eastAsia="Times New Roman" w:hAnsi="Tahoma" w:cs="Tahoma"/>
                <w:snapToGrid w:val="0"/>
                <w:color w:val="000000" w:themeColor="text1"/>
                <w:sz w:val="20"/>
                <w:szCs w:val="20"/>
                <w:lang w:eastAsia="sl-SI"/>
              </w:rPr>
            </w:pPr>
          </w:p>
        </w:tc>
      </w:tr>
      <w:tr w:rsidR="0033393F" w:rsidRPr="0033393F" w14:paraId="59FBD061" w14:textId="77777777" w:rsidTr="00430F6D">
        <w:trPr>
          <w:trHeight w:val="235"/>
        </w:trPr>
        <w:tc>
          <w:tcPr>
            <w:tcW w:w="3402" w:type="dxa"/>
            <w:tcBorders>
              <w:top w:val="single" w:sz="4" w:space="0" w:color="auto"/>
            </w:tcBorders>
          </w:tcPr>
          <w:p w14:paraId="7C10AEC8" w14:textId="77777777" w:rsidR="00BD0CE1" w:rsidRPr="0033393F"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r w:rsidRPr="0033393F">
              <w:rPr>
                <w:rFonts w:ascii="Tahoma" w:eastAsia="Times New Roman" w:hAnsi="Tahoma" w:cs="Tahoma"/>
                <w:snapToGrid w:val="0"/>
                <w:color w:val="000000" w:themeColor="text1"/>
                <w:sz w:val="20"/>
                <w:szCs w:val="20"/>
                <w:lang w:eastAsia="sl-SI"/>
              </w:rPr>
              <w:t>(kraj, datum)</w:t>
            </w:r>
          </w:p>
        </w:tc>
        <w:tc>
          <w:tcPr>
            <w:tcW w:w="2977" w:type="dxa"/>
          </w:tcPr>
          <w:p w14:paraId="270E37ED" w14:textId="77777777" w:rsidR="00BD0CE1" w:rsidRPr="0033393F"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p>
        </w:tc>
        <w:tc>
          <w:tcPr>
            <w:tcW w:w="3119" w:type="dxa"/>
            <w:tcBorders>
              <w:top w:val="single" w:sz="4" w:space="0" w:color="auto"/>
            </w:tcBorders>
          </w:tcPr>
          <w:p w14:paraId="67844FF1" w14:textId="77777777" w:rsidR="00BD0CE1" w:rsidRPr="0033393F"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r w:rsidRPr="0033393F">
              <w:rPr>
                <w:rFonts w:ascii="Tahoma" w:eastAsia="Times New Roman" w:hAnsi="Tahoma" w:cs="Tahoma"/>
                <w:snapToGrid w:val="0"/>
                <w:color w:val="000000" w:themeColor="text1"/>
                <w:sz w:val="20"/>
                <w:szCs w:val="20"/>
                <w:lang w:eastAsia="sl-SI"/>
              </w:rPr>
              <w:t>(podpis pooblastitelja)</w:t>
            </w:r>
          </w:p>
        </w:tc>
      </w:tr>
    </w:tbl>
    <w:p w14:paraId="2C75EE6F" w14:textId="77777777" w:rsidR="00BD0CE1" w:rsidRPr="0033393F" w:rsidRDefault="00BD0CE1" w:rsidP="00BD0CE1">
      <w:pPr>
        <w:spacing w:after="0" w:line="240" w:lineRule="auto"/>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ab/>
      </w:r>
      <w:r w:rsidRPr="0033393F">
        <w:rPr>
          <w:rFonts w:ascii="Tahoma" w:eastAsia="Times New Roman" w:hAnsi="Tahoma" w:cs="Tahoma"/>
          <w:color w:val="000000" w:themeColor="text1"/>
          <w:sz w:val="20"/>
          <w:szCs w:val="20"/>
          <w:lang w:eastAsia="sl-SI"/>
        </w:rPr>
        <w:tab/>
      </w:r>
      <w:r w:rsidRPr="0033393F">
        <w:rPr>
          <w:rFonts w:ascii="Tahoma" w:eastAsia="Times New Roman" w:hAnsi="Tahoma" w:cs="Tahoma"/>
          <w:color w:val="000000" w:themeColor="text1"/>
          <w:sz w:val="20"/>
          <w:szCs w:val="20"/>
          <w:lang w:eastAsia="sl-SI"/>
        </w:rPr>
        <w:tab/>
      </w:r>
      <w:r w:rsidRPr="0033393F">
        <w:rPr>
          <w:rFonts w:ascii="Tahoma" w:eastAsia="Times New Roman" w:hAnsi="Tahoma" w:cs="Tahoma"/>
          <w:color w:val="000000" w:themeColor="text1"/>
          <w:sz w:val="20"/>
          <w:szCs w:val="20"/>
          <w:lang w:eastAsia="sl-SI"/>
        </w:rPr>
        <w:tab/>
      </w:r>
      <w:r w:rsidRPr="0033393F">
        <w:rPr>
          <w:rFonts w:ascii="Tahoma" w:eastAsia="Times New Roman" w:hAnsi="Tahoma" w:cs="Tahoma"/>
          <w:color w:val="000000" w:themeColor="text1"/>
          <w:sz w:val="20"/>
          <w:szCs w:val="20"/>
          <w:lang w:eastAsia="sl-SI"/>
        </w:rPr>
        <w:tab/>
      </w:r>
      <w:r w:rsidRPr="0033393F">
        <w:rPr>
          <w:rFonts w:ascii="Tahoma" w:eastAsia="Times New Roman" w:hAnsi="Tahoma" w:cs="Tahoma"/>
          <w:color w:val="000000" w:themeColor="text1"/>
          <w:sz w:val="20"/>
          <w:szCs w:val="20"/>
          <w:lang w:eastAsia="sl-SI"/>
        </w:rPr>
        <w:tab/>
      </w:r>
      <w:r w:rsidRPr="0033393F">
        <w:rPr>
          <w:rFonts w:ascii="Tahoma" w:eastAsia="Times New Roman" w:hAnsi="Tahoma" w:cs="Tahoma"/>
          <w:color w:val="000000" w:themeColor="text1"/>
          <w:sz w:val="20"/>
          <w:szCs w:val="20"/>
          <w:lang w:eastAsia="sl-SI"/>
        </w:rPr>
        <w:tab/>
      </w:r>
    </w:p>
    <w:p w14:paraId="4348DFF5" w14:textId="77777777" w:rsidR="00BD0CE1" w:rsidRPr="0033393F" w:rsidRDefault="00BD0CE1" w:rsidP="00BD0CE1">
      <w:pPr>
        <w:spacing w:after="0" w:line="240" w:lineRule="auto"/>
        <w:rPr>
          <w:rFonts w:ascii="Tahoma" w:eastAsia="Times New Roman" w:hAnsi="Tahoma" w:cs="Tahoma"/>
          <w:color w:val="000000" w:themeColor="text1"/>
          <w:sz w:val="20"/>
          <w:szCs w:val="20"/>
          <w:lang w:eastAsia="sl-SI"/>
        </w:rPr>
      </w:pPr>
    </w:p>
    <w:p w14:paraId="5DC4865B" w14:textId="77777777" w:rsidR="00BD0CE1" w:rsidRPr="0033393F" w:rsidRDefault="00BD0CE1" w:rsidP="00BD0CE1">
      <w:pPr>
        <w:tabs>
          <w:tab w:val="left" w:pos="284"/>
        </w:tabs>
        <w:spacing w:after="0" w:line="240" w:lineRule="auto"/>
        <w:jc w:val="both"/>
        <w:rPr>
          <w:rFonts w:ascii="Tahoma" w:eastAsia="Times New Roman" w:hAnsi="Tahoma" w:cs="Tahoma"/>
          <w:color w:val="000000" w:themeColor="text1"/>
          <w:sz w:val="20"/>
          <w:szCs w:val="20"/>
          <w:lang w:eastAsia="sl-SI"/>
        </w:rPr>
      </w:pPr>
    </w:p>
    <w:p w14:paraId="57632E6B" w14:textId="77777777" w:rsidR="00BD0CE1" w:rsidRPr="0033393F" w:rsidRDefault="00BD0CE1" w:rsidP="00BD0CE1">
      <w:pPr>
        <w:spacing w:after="0" w:line="240" w:lineRule="auto"/>
        <w:rPr>
          <w:rFonts w:ascii="Times New Roman" w:eastAsia="Times New Roman" w:hAnsi="Times New Roman" w:cs="Times New Roman"/>
          <w:color w:val="000000" w:themeColor="text1"/>
          <w:sz w:val="20"/>
          <w:szCs w:val="20"/>
          <w:lang w:eastAsia="sl-SI"/>
        </w:rPr>
      </w:pPr>
    </w:p>
    <w:p w14:paraId="12F8A527" w14:textId="77777777" w:rsidR="00BD0CE1" w:rsidRPr="0033393F" w:rsidRDefault="00BD0CE1" w:rsidP="00BD0CE1">
      <w:pPr>
        <w:spacing w:after="0" w:line="240" w:lineRule="auto"/>
        <w:rPr>
          <w:rFonts w:ascii="Times New Roman" w:eastAsia="Times New Roman" w:hAnsi="Times New Roman" w:cs="Times New Roman"/>
          <w:color w:val="000000" w:themeColor="text1"/>
          <w:sz w:val="20"/>
          <w:szCs w:val="20"/>
          <w:lang w:eastAsia="sl-SI"/>
        </w:rPr>
      </w:pPr>
    </w:p>
    <w:p w14:paraId="67E47A52" w14:textId="77777777" w:rsidR="002F3455" w:rsidRPr="0033393F" w:rsidRDefault="002F3455" w:rsidP="00BD0CE1">
      <w:pPr>
        <w:spacing w:after="0" w:line="240" w:lineRule="auto"/>
        <w:rPr>
          <w:rFonts w:ascii="Times New Roman" w:eastAsia="Times New Roman" w:hAnsi="Times New Roman" w:cs="Times New Roman"/>
          <w:color w:val="000000" w:themeColor="text1"/>
          <w:sz w:val="20"/>
          <w:szCs w:val="20"/>
          <w:lang w:eastAsia="sl-SI"/>
        </w:rPr>
      </w:pPr>
    </w:p>
    <w:p w14:paraId="43357B9F" w14:textId="77777777" w:rsidR="002F3455" w:rsidRPr="0033393F" w:rsidRDefault="002F3455" w:rsidP="00BD0CE1">
      <w:pPr>
        <w:spacing w:after="0" w:line="240" w:lineRule="auto"/>
        <w:rPr>
          <w:rFonts w:ascii="Times New Roman" w:eastAsia="Times New Roman" w:hAnsi="Times New Roman" w:cs="Times New Roman"/>
          <w:color w:val="000000" w:themeColor="text1"/>
          <w:sz w:val="20"/>
          <w:szCs w:val="20"/>
          <w:lang w:eastAsia="sl-SI"/>
        </w:rPr>
      </w:pPr>
    </w:p>
    <w:p w14:paraId="75D468D0" w14:textId="77777777" w:rsidR="002F3455" w:rsidRPr="0033393F" w:rsidRDefault="002F3455" w:rsidP="00BD0CE1">
      <w:pPr>
        <w:spacing w:after="0" w:line="240" w:lineRule="auto"/>
        <w:rPr>
          <w:rFonts w:ascii="Times New Roman" w:eastAsia="Times New Roman" w:hAnsi="Times New Roman" w:cs="Times New Roman"/>
          <w:color w:val="000000" w:themeColor="text1"/>
          <w:sz w:val="20"/>
          <w:szCs w:val="20"/>
          <w:lang w:eastAsia="sl-SI"/>
        </w:rPr>
      </w:pPr>
    </w:p>
    <w:p w14:paraId="30334B9B" w14:textId="3E547435" w:rsidR="002F3455" w:rsidRPr="0033393F" w:rsidRDefault="002F3455" w:rsidP="00BD0CE1">
      <w:pPr>
        <w:spacing w:after="0" w:line="240" w:lineRule="auto"/>
        <w:rPr>
          <w:rFonts w:ascii="Times New Roman" w:eastAsia="Times New Roman" w:hAnsi="Times New Roman" w:cs="Times New Roman"/>
          <w:color w:val="000000" w:themeColor="text1"/>
          <w:sz w:val="20"/>
          <w:szCs w:val="20"/>
          <w:lang w:eastAsia="sl-SI"/>
        </w:rPr>
      </w:pPr>
    </w:p>
    <w:p w14:paraId="3AE84968" w14:textId="77777777" w:rsidR="002F3455" w:rsidRPr="0033393F" w:rsidRDefault="002F3455" w:rsidP="00BD0CE1">
      <w:pPr>
        <w:spacing w:after="0" w:line="240" w:lineRule="auto"/>
        <w:rPr>
          <w:rFonts w:ascii="Times New Roman" w:eastAsia="Times New Roman" w:hAnsi="Times New Roman" w:cs="Times New Roman"/>
          <w:color w:val="000000" w:themeColor="text1"/>
          <w:sz w:val="20"/>
          <w:szCs w:val="20"/>
          <w:lang w:eastAsia="sl-SI"/>
        </w:rPr>
      </w:pPr>
    </w:p>
    <w:p w14:paraId="7C54FB49" w14:textId="2E97D041" w:rsidR="00BD0CE1" w:rsidRPr="0033393F" w:rsidRDefault="00BD0CE1" w:rsidP="002F3455">
      <w:pPr>
        <w:tabs>
          <w:tab w:val="left" w:pos="284"/>
        </w:tabs>
        <w:spacing w:after="0" w:line="240" w:lineRule="auto"/>
        <w:jc w:val="both"/>
        <w:rPr>
          <w:rFonts w:ascii="Tahoma" w:eastAsia="Times New Roman" w:hAnsi="Tahoma" w:cs="Tahoma"/>
          <w:i/>
          <w:color w:val="000000" w:themeColor="text1"/>
          <w:sz w:val="18"/>
          <w:szCs w:val="18"/>
          <w:lang w:eastAsia="sl-SI"/>
        </w:rPr>
      </w:pPr>
      <w:r w:rsidRPr="0033393F">
        <w:rPr>
          <w:rFonts w:ascii="Tahoma" w:eastAsia="Times New Roman" w:hAnsi="Tahoma" w:cs="Tahoma"/>
          <w:b/>
          <w:i/>
          <w:color w:val="000000" w:themeColor="text1"/>
          <w:sz w:val="18"/>
          <w:szCs w:val="18"/>
          <w:lang w:eastAsia="sl-SI"/>
        </w:rPr>
        <w:t>Navodilo:</w:t>
      </w:r>
      <w:r w:rsidRPr="0033393F">
        <w:rPr>
          <w:rFonts w:ascii="Tahoma" w:eastAsia="Times New Roman" w:hAnsi="Tahoma" w:cs="Tahoma"/>
          <w:i/>
          <w:color w:val="000000" w:themeColor="text1"/>
          <w:sz w:val="18"/>
          <w:szCs w:val="18"/>
          <w:lang w:eastAsia="sl-SI"/>
        </w:rPr>
        <w:t xml:space="preserve"> Prilogo morajo izpolniti gospodarski subjekti in osebe, ki so član upravnega, vodstvenega ali nadzornega organa tega gospodarskega subjekta ali ki ima pooblastila za njegovo zastopanje ali odločanje ali nadzor v njem. Prilogo morajo izpolniti vsi ponudniki, posamezni člani skupine ponudnikov v okviru skupne ponudbe in nominirani podizvajalci ter subjekti, na katere zmogljivosti se ponudnik sklicuje.</w:t>
      </w:r>
    </w:p>
    <w:p w14:paraId="111D237C" w14:textId="77777777" w:rsidR="00EB4D0D" w:rsidRPr="0033393F" w:rsidRDefault="00EB4D0D" w:rsidP="002F3455">
      <w:pPr>
        <w:tabs>
          <w:tab w:val="left" w:pos="284"/>
        </w:tabs>
        <w:spacing w:after="0" w:line="240" w:lineRule="auto"/>
        <w:jc w:val="both"/>
        <w:rPr>
          <w:rFonts w:ascii="Times New Roman" w:eastAsia="Times New Roman" w:hAnsi="Times New Roman" w:cs="Times New Roman"/>
          <w:color w:val="000000" w:themeColor="text1"/>
          <w:sz w:val="20"/>
          <w:szCs w:val="20"/>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BD0CE1" w:rsidRPr="0033393F" w14:paraId="2D92C315" w14:textId="77777777" w:rsidTr="00430F6D">
        <w:tc>
          <w:tcPr>
            <w:tcW w:w="599" w:type="dxa"/>
            <w:tcBorders>
              <w:top w:val="single" w:sz="4" w:space="0" w:color="auto"/>
              <w:bottom w:val="single" w:sz="4" w:space="0" w:color="auto"/>
              <w:right w:val="nil"/>
            </w:tcBorders>
          </w:tcPr>
          <w:p w14:paraId="63391DEC" w14:textId="77777777" w:rsidR="00BD0CE1" w:rsidRPr="0033393F" w:rsidRDefault="00BD0CE1" w:rsidP="00BD0CE1">
            <w:pPr>
              <w:spacing w:after="0" w:line="240" w:lineRule="auto"/>
              <w:jc w:val="right"/>
              <w:rPr>
                <w:rFonts w:ascii="Tahoma" w:eastAsia="Times New Roman" w:hAnsi="Tahoma" w:cs="Tahoma"/>
                <w:color w:val="000000" w:themeColor="text1"/>
                <w:sz w:val="20"/>
                <w:szCs w:val="20"/>
                <w:lang w:eastAsia="sl-SI"/>
              </w:rPr>
            </w:pPr>
            <w:r w:rsidRPr="0033393F">
              <w:rPr>
                <w:rFonts w:ascii="Times New Roman" w:eastAsia="Times New Roman" w:hAnsi="Times New Roman" w:cs="Times New Roman"/>
                <w:color w:val="000000" w:themeColor="text1"/>
                <w:sz w:val="20"/>
                <w:szCs w:val="20"/>
                <w:lang w:eastAsia="sl-SI"/>
              </w:rPr>
              <w:br w:type="page"/>
            </w:r>
            <w:r w:rsidRPr="0033393F">
              <w:rPr>
                <w:rFonts w:ascii="Times New Roman" w:eastAsia="Times New Roman" w:hAnsi="Times New Roman" w:cs="Times New Roman"/>
                <w:color w:val="000000" w:themeColor="text1"/>
                <w:sz w:val="20"/>
                <w:szCs w:val="20"/>
                <w:lang w:eastAsia="sl-SI"/>
              </w:rPr>
              <w:br w:type="page"/>
            </w:r>
            <w:r w:rsidRPr="0033393F">
              <w:rPr>
                <w:rFonts w:ascii="Times New Roman" w:eastAsia="Times New Roman" w:hAnsi="Times New Roman" w:cs="Times New Roman"/>
                <w:color w:val="000000" w:themeColor="text1"/>
                <w:sz w:val="20"/>
                <w:szCs w:val="20"/>
                <w:lang w:eastAsia="sl-SI"/>
              </w:rPr>
              <w:br w:type="page"/>
            </w:r>
            <w:r w:rsidRPr="0033393F">
              <w:rPr>
                <w:rFonts w:ascii="Tahoma" w:eastAsia="Times New Roman" w:hAnsi="Tahoma" w:cs="Tahoma"/>
                <w:b/>
                <w:color w:val="000000" w:themeColor="text1"/>
                <w:sz w:val="20"/>
                <w:szCs w:val="20"/>
                <w:lang w:eastAsia="sl-SI"/>
              </w:rPr>
              <w:br w:type="page"/>
            </w:r>
          </w:p>
        </w:tc>
        <w:tc>
          <w:tcPr>
            <w:tcW w:w="7653" w:type="dxa"/>
            <w:tcBorders>
              <w:top w:val="single" w:sz="4" w:space="0" w:color="auto"/>
              <w:left w:val="nil"/>
              <w:bottom w:val="single" w:sz="4" w:space="0" w:color="auto"/>
            </w:tcBorders>
          </w:tcPr>
          <w:p w14:paraId="213DD10F"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IZJAVA O SODELOVANJU S PODIZVAJALCI </w:t>
            </w:r>
          </w:p>
        </w:tc>
        <w:tc>
          <w:tcPr>
            <w:tcW w:w="912" w:type="dxa"/>
            <w:tcBorders>
              <w:top w:val="single" w:sz="4" w:space="0" w:color="auto"/>
              <w:bottom w:val="single" w:sz="4" w:space="0" w:color="auto"/>
              <w:right w:val="nil"/>
            </w:tcBorders>
          </w:tcPr>
          <w:p w14:paraId="5B89FC9F" w14:textId="77777777" w:rsidR="00BD0CE1" w:rsidRPr="0033393F" w:rsidRDefault="00BD0CE1" w:rsidP="00BD0CE1">
            <w:pPr>
              <w:spacing w:after="0" w:line="240" w:lineRule="auto"/>
              <w:jc w:val="right"/>
              <w:rPr>
                <w:rFonts w:ascii="Tahoma" w:eastAsia="Times New Roman" w:hAnsi="Tahoma" w:cs="Tahoma"/>
                <w:b/>
                <w:color w:val="000000" w:themeColor="text1"/>
                <w:sz w:val="20"/>
                <w:szCs w:val="20"/>
                <w:lang w:eastAsia="sl-SI"/>
              </w:rPr>
            </w:pPr>
            <w:r w:rsidRPr="0033393F">
              <w:rPr>
                <w:rFonts w:ascii="Tahoma" w:eastAsia="Times New Roman" w:hAnsi="Tahoma" w:cs="Tahoma"/>
                <w:b/>
                <w:i/>
                <w:color w:val="000000" w:themeColor="text1"/>
                <w:sz w:val="20"/>
                <w:szCs w:val="20"/>
                <w:lang w:eastAsia="sl-SI"/>
              </w:rPr>
              <w:t xml:space="preserve">priloga </w:t>
            </w:r>
          </w:p>
        </w:tc>
        <w:tc>
          <w:tcPr>
            <w:tcW w:w="551" w:type="dxa"/>
            <w:tcBorders>
              <w:top w:val="single" w:sz="4" w:space="0" w:color="auto"/>
              <w:left w:val="nil"/>
              <w:bottom w:val="single" w:sz="4" w:space="0" w:color="auto"/>
            </w:tcBorders>
          </w:tcPr>
          <w:p w14:paraId="57AD473D" w14:textId="77777777" w:rsidR="00BD0CE1" w:rsidRPr="0033393F" w:rsidRDefault="00BD0CE1" w:rsidP="00BD0CE1">
            <w:pPr>
              <w:spacing w:after="0" w:line="240" w:lineRule="auto"/>
              <w:rPr>
                <w:rFonts w:ascii="Tahoma" w:eastAsia="Times New Roman" w:hAnsi="Tahoma" w:cs="Tahoma"/>
                <w:b/>
                <w:i/>
                <w:color w:val="000000" w:themeColor="text1"/>
                <w:sz w:val="20"/>
                <w:szCs w:val="20"/>
                <w:lang w:eastAsia="sl-SI"/>
              </w:rPr>
            </w:pPr>
            <w:r w:rsidRPr="0033393F">
              <w:rPr>
                <w:rFonts w:ascii="Tahoma" w:eastAsia="Times New Roman" w:hAnsi="Tahoma" w:cs="Tahoma"/>
                <w:b/>
                <w:i/>
                <w:color w:val="000000" w:themeColor="text1"/>
                <w:sz w:val="20"/>
                <w:szCs w:val="20"/>
                <w:lang w:eastAsia="sl-SI"/>
              </w:rPr>
              <w:t>5/1</w:t>
            </w:r>
          </w:p>
        </w:tc>
      </w:tr>
    </w:tbl>
    <w:p w14:paraId="7252C0E3" w14:textId="77777777" w:rsidR="00BD0CE1" w:rsidRPr="0033393F" w:rsidRDefault="00BD0CE1" w:rsidP="00BD0CE1">
      <w:pPr>
        <w:spacing w:after="0" w:line="240" w:lineRule="auto"/>
        <w:rPr>
          <w:rFonts w:ascii="Times New Roman" w:eastAsia="Times New Roman" w:hAnsi="Times New Roman" w:cs="Times New Roman"/>
          <w:color w:val="000000" w:themeColor="text1"/>
          <w:sz w:val="20"/>
          <w:szCs w:val="20"/>
          <w:lang w:eastAsia="sl-SI"/>
        </w:rPr>
      </w:pPr>
    </w:p>
    <w:p w14:paraId="6BBEB082"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Ponudnik _____________________________________________________________________________________</w:t>
      </w:r>
    </w:p>
    <w:p w14:paraId="0D8668BC" w14:textId="4E2D0014" w:rsidR="00BD0CE1" w:rsidRPr="0033393F" w:rsidRDefault="00BD0CE1" w:rsidP="00312D21">
      <w:pPr>
        <w:spacing w:after="0" w:line="240" w:lineRule="auto"/>
        <w:rPr>
          <w:rFonts w:ascii="Tahoma" w:eastAsia="Times New Roman" w:hAnsi="Tahoma" w:cs="Tahoma"/>
          <w:b/>
          <w:color w:val="000000" w:themeColor="text1"/>
          <w:sz w:val="20"/>
          <w:szCs w:val="20"/>
          <w:lang w:eastAsia="sl-SI"/>
        </w:rPr>
      </w:pPr>
      <w:r w:rsidRPr="0033393F">
        <w:rPr>
          <w:rFonts w:ascii="Tahoma" w:eastAsia="Times New Roman" w:hAnsi="Tahoma" w:cs="Tahoma"/>
          <w:b/>
          <w:color w:val="000000" w:themeColor="text1"/>
          <w:sz w:val="20"/>
          <w:szCs w:val="20"/>
          <w:lang w:eastAsia="sl-SI"/>
        </w:rPr>
        <w:t>izjavljamo</w:t>
      </w:r>
      <w:r w:rsidRPr="0033393F">
        <w:rPr>
          <w:rFonts w:ascii="Tahoma" w:eastAsia="Times New Roman" w:hAnsi="Tahoma" w:cs="Tahoma"/>
          <w:color w:val="000000" w:themeColor="text1"/>
          <w:sz w:val="20"/>
          <w:szCs w:val="20"/>
          <w:lang w:eastAsia="sl-SI"/>
        </w:rPr>
        <w:t xml:space="preserve">, da bomo pri izvedbi javnega naročila št. </w:t>
      </w:r>
      <w:r w:rsidR="00F97BB4" w:rsidRPr="0033393F">
        <w:rPr>
          <w:rFonts w:ascii="Tahoma" w:eastAsia="Times New Roman" w:hAnsi="Tahoma" w:cs="Tahoma"/>
          <w:b/>
          <w:color w:val="000000" w:themeColor="text1"/>
          <w:sz w:val="20"/>
          <w:szCs w:val="20"/>
          <w:lang w:eastAsia="sl-SI"/>
        </w:rPr>
        <w:t>JN/GL-7-2023</w:t>
      </w:r>
      <w:r w:rsidR="009044EB" w:rsidRPr="0033393F">
        <w:rPr>
          <w:rFonts w:ascii="Tahoma" w:eastAsia="Times New Roman" w:hAnsi="Tahoma" w:cs="Tahoma"/>
          <w:b/>
          <w:color w:val="000000" w:themeColor="text1"/>
          <w:sz w:val="20"/>
          <w:szCs w:val="20"/>
          <w:lang w:eastAsia="sl-SI"/>
        </w:rPr>
        <w:t xml:space="preserve"> </w:t>
      </w:r>
      <w:r w:rsidRPr="0033393F">
        <w:rPr>
          <w:rFonts w:ascii="Tahoma" w:eastAsia="Times New Roman" w:hAnsi="Tahoma" w:cs="Tahoma"/>
          <w:b/>
          <w:color w:val="000000" w:themeColor="text1"/>
          <w:sz w:val="20"/>
          <w:szCs w:val="20"/>
          <w:lang w:eastAsia="sl-SI"/>
        </w:rPr>
        <w:t xml:space="preserve"> – </w:t>
      </w:r>
      <w:r w:rsidR="00C718FE" w:rsidRPr="0033393F">
        <w:rPr>
          <w:rFonts w:ascii="Tahoma" w:eastAsia="Times New Roman" w:hAnsi="Tahoma" w:cs="Tahoma"/>
          <w:b/>
          <w:color w:val="000000" w:themeColor="text1"/>
          <w:sz w:val="20"/>
          <w:szCs w:val="20"/>
          <w:lang w:eastAsia="sl-SI"/>
        </w:rPr>
        <w:t>NABAVA IN VZDRŽEVANJE AVTOMATIZIRANEGA LEKARNIŠKEGA SISTEMA SKLADIŠČENJA S PRINOSOM ZDRAVIL ZA LEKARNO PLANINA II</w:t>
      </w:r>
      <w:r w:rsidR="003D422A" w:rsidRPr="0033393F">
        <w:rPr>
          <w:rFonts w:ascii="Tahoma" w:eastAsia="Times New Roman" w:hAnsi="Tahoma" w:cs="Tahoma"/>
          <w:b/>
          <w:color w:val="000000" w:themeColor="text1"/>
          <w:sz w:val="20"/>
          <w:szCs w:val="20"/>
          <w:lang w:eastAsia="sl-SI"/>
        </w:rPr>
        <w:t xml:space="preserve"> </w:t>
      </w:r>
      <w:r w:rsidRPr="0033393F">
        <w:rPr>
          <w:rFonts w:ascii="Tahoma" w:eastAsia="Times New Roman" w:hAnsi="Tahoma" w:cs="Tahoma"/>
          <w:b/>
          <w:color w:val="000000" w:themeColor="text1"/>
          <w:sz w:val="20"/>
          <w:szCs w:val="20"/>
          <w:lang w:eastAsia="sl-SI"/>
        </w:rPr>
        <w:t>sodelovali z naslednjimi podizvajalci</w:t>
      </w:r>
    </w:p>
    <w:p w14:paraId="786CB15C" w14:textId="77777777" w:rsidR="00BD0CE1" w:rsidRPr="0033393F" w:rsidRDefault="00BD0CE1" w:rsidP="00BD0CE1">
      <w:pPr>
        <w:spacing w:after="0" w:line="240" w:lineRule="auto"/>
        <w:rPr>
          <w:rFonts w:ascii="Tahoma" w:eastAsia="Times New Roman" w:hAnsi="Tahoma" w:cs="Tahoma"/>
          <w:color w:val="000000" w:themeColor="text1"/>
          <w:sz w:val="20"/>
          <w:szCs w:val="20"/>
          <w:lang w:eastAsia="sl-SI"/>
        </w:rPr>
      </w:pPr>
    </w:p>
    <w:p w14:paraId="7CDD180B" w14:textId="77777777" w:rsidR="00BD0CE1" w:rsidRPr="0033393F" w:rsidRDefault="00BD0CE1" w:rsidP="00BD0CE1">
      <w:pPr>
        <w:spacing w:after="0" w:line="240" w:lineRule="auto"/>
        <w:rPr>
          <w:rFonts w:ascii="Tahoma" w:eastAsia="Times New Roman" w:hAnsi="Tahoma" w:cs="Tahoma"/>
          <w:color w:val="000000" w:themeColor="text1"/>
          <w:sz w:val="20"/>
          <w:szCs w:val="20"/>
          <w:lang w:eastAsia="sl-SI"/>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4536"/>
        <w:gridCol w:w="1985"/>
      </w:tblGrid>
      <w:tr w:rsidR="0033393F" w:rsidRPr="0033393F" w14:paraId="1BBD2DA2" w14:textId="77777777" w:rsidTr="00430F6D">
        <w:trPr>
          <w:trHeight w:val="460"/>
        </w:trPr>
        <w:tc>
          <w:tcPr>
            <w:tcW w:w="3085" w:type="dxa"/>
            <w:tcBorders>
              <w:top w:val="nil"/>
              <w:left w:val="nil"/>
              <w:right w:val="nil"/>
            </w:tcBorders>
            <w:shd w:val="clear" w:color="auto" w:fill="auto"/>
          </w:tcPr>
          <w:p w14:paraId="48F0677D" w14:textId="77777777" w:rsidR="00BD0CE1" w:rsidRPr="0033393F" w:rsidRDefault="00BD0CE1" w:rsidP="00BD0CE1">
            <w:pPr>
              <w:keepNext/>
              <w:spacing w:after="120" w:line="240" w:lineRule="auto"/>
              <w:jc w:val="both"/>
              <w:rPr>
                <w:rFonts w:ascii="Tahoma" w:eastAsia="Times New Roman" w:hAnsi="Tahoma" w:cs="Tahoma"/>
                <w:color w:val="000000" w:themeColor="text1"/>
                <w:sz w:val="20"/>
                <w:szCs w:val="20"/>
                <w:lang w:eastAsia="sl-SI"/>
              </w:rPr>
            </w:pPr>
          </w:p>
        </w:tc>
        <w:tc>
          <w:tcPr>
            <w:tcW w:w="4536" w:type="dxa"/>
            <w:tcBorders>
              <w:top w:val="nil"/>
              <w:left w:val="nil"/>
            </w:tcBorders>
            <w:shd w:val="clear" w:color="auto" w:fill="auto"/>
          </w:tcPr>
          <w:p w14:paraId="49BF0C3D" w14:textId="77777777" w:rsidR="00BD0CE1" w:rsidRPr="0033393F" w:rsidRDefault="00BD0CE1" w:rsidP="00BD0CE1">
            <w:pPr>
              <w:keepNext/>
              <w:spacing w:after="120" w:line="240" w:lineRule="auto"/>
              <w:jc w:val="both"/>
              <w:rPr>
                <w:rFonts w:ascii="Tahoma" w:eastAsia="Times New Roman" w:hAnsi="Tahoma" w:cs="Tahoma"/>
                <w:color w:val="000000" w:themeColor="text1"/>
                <w:sz w:val="20"/>
                <w:szCs w:val="20"/>
                <w:lang w:eastAsia="sl-SI"/>
              </w:rPr>
            </w:pPr>
          </w:p>
        </w:tc>
        <w:tc>
          <w:tcPr>
            <w:tcW w:w="1985" w:type="dxa"/>
            <w:shd w:val="clear" w:color="auto" w:fill="auto"/>
          </w:tcPr>
          <w:p w14:paraId="4145543B" w14:textId="77777777" w:rsidR="00BD0CE1" w:rsidRPr="0033393F" w:rsidRDefault="00BD0CE1" w:rsidP="00BD0CE1">
            <w:pPr>
              <w:keepNext/>
              <w:spacing w:after="12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Zahteva za neposredno plačilo od podizvajalca DA/NE</w:t>
            </w:r>
          </w:p>
        </w:tc>
      </w:tr>
      <w:tr w:rsidR="0033393F" w:rsidRPr="0033393F" w14:paraId="1DE6275C" w14:textId="77777777" w:rsidTr="00430F6D">
        <w:trPr>
          <w:trHeight w:val="460"/>
        </w:trPr>
        <w:tc>
          <w:tcPr>
            <w:tcW w:w="3085" w:type="dxa"/>
            <w:shd w:val="clear" w:color="auto" w:fill="auto"/>
          </w:tcPr>
          <w:p w14:paraId="438C5D4B" w14:textId="77777777" w:rsidR="00BD0CE1" w:rsidRPr="0033393F" w:rsidRDefault="00BD0CE1" w:rsidP="00BD0CE1">
            <w:pPr>
              <w:keepNext/>
              <w:spacing w:after="12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b/>
                <w:bCs/>
                <w:color w:val="000000" w:themeColor="text1"/>
                <w:sz w:val="20"/>
                <w:szCs w:val="20"/>
                <w:lang w:eastAsia="sl-SI"/>
              </w:rPr>
              <w:t>NAZIV PODIZVAJALCA ŠT. 1</w:t>
            </w:r>
          </w:p>
        </w:tc>
        <w:tc>
          <w:tcPr>
            <w:tcW w:w="4536" w:type="dxa"/>
            <w:shd w:val="clear" w:color="auto" w:fill="auto"/>
          </w:tcPr>
          <w:p w14:paraId="7AE3DDFC" w14:textId="77777777" w:rsidR="00BD0CE1" w:rsidRPr="0033393F" w:rsidRDefault="00BD0CE1" w:rsidP="00BD0CE1">
            <w:pPr>
              <w:keepNext/>
              <w:spacing w:after="120" w:line="240" w:lineRule="auto"/>
              <w:jc w:val="both"/>
              <w:rPr>
                <w:rFonts w:ascii="Tahoma" w:eastAsia="Times New Roman" w:hAnsi="Tahoma" w:cs="Tahoma"/>
                <w:color w:val="000000" w:themeColor="text1"/>
                <w:sz w:val="20"/>
                <w:szCs w:val="20"/>
                <w:lang w:eastAsia="sl-SI"/>
              </w:rPr>
            </w:pPr>
          </w:p>
        </w:tc>
        <w:tc>
          <w:tcPr>
            <w:tcW w:w="1985" w:type="dxa"/>
            <w:shd w:val="clear" w:color="auto" w:fill="auto"/>
          </w:tcPr>
          <w:p w14:paraId="12C8014A" w14:textId="77777777" w:rsidR="00BD0CE1" w:rsidRPr="0033393F" w:rsidRDefault="00BD0CE1" w:rsidP="00BD0CE1">
            <w:pPr>
              <w:keepNext/>
              <w:spacing w:after="120" w:line="240" w:lineRule="auto"/>
              <w:jc w:val="both"/>
              <w:rPr>
                <w:rFonts w:ascii="Tahoma" w:eastAsia="Times New Roman" w:hAnsi="Tahoma" w:cs="Tahoma"/>
                <w:color w:val="000000" w:themeColor="text1"/>
                <w:sz w:val="20"/>
                <w:szCs w:val="20"/>
                <w:lang w:eastAsia="sl-SI"/>
              </w:rPr>
            </w:pPr>
          </w:p>
        </w:tc>
      </w:tr>
      <w:tr w:rsidR="0033393F" w:rsidRPr="0033393F" w14:paraId="5C9074CE" w14:textId="77777777" w:rsidTr="00430F6D">
        <w:trPr>
          <w:trHeight w:val="460"/>
        </w:trPr>
        <w:tc>
          <w:tcPr>
            <w:tcW w:w="3085" w:type="dxa"/>
            <w:shd w:val="clear" w:color="auto" w:fill="auto"/>
          </w:tcPr>
          <w:p w14:paraId="2180C619" w14:textId="77777777" w:rsidR="00BD0CE1" w:rsidRPr="0033393F" w:rsidRDefault="00BD0CE1" w:rsidP="00BD0CE1">
            <w:pPr>
              <w:keepNext/>
              <w:spacing w:after="12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b/>
                <w:bCs/>
                <w:color w:val="000000" w:themeColor="text1"/>
                <w:sz w:val="20"/>
                <w:szCs w:val="20"/>
                <w:lang w:eastAsia="sl-SI"/>
              </w:rPr>
              <w:t>NAZIV PODIZVAJALCA ŠT. 2</w:t>
            </w:r>
          </w:p>
        </w:tc>
        <w:tc>
          <w:tcPr>
            <w:tcW w:w="4536" w:type="dxa"/>
            <w:shd w:val="clear" w:color="auto" w:fill="auto"/>
          </w:tcPr>
          <w:p w14:paraId="643C601B" w14:textId="77777777" w:rsidR="00BD0CE1" w:rsidRPr="0033393F" w:rsidRDefault="00BD0CE1" w:rsidP="00BD0CE1">
            <w:pPr>
              <w:keepNext/>
              <w:spacing w:after="120" w:line="240" w:lineRule="auto"/>
              <w:jc w:val="both"/>
              <w:rPr>
                <w:rFonts w:ascii="Tahoma" w:eastAsia="Times New Roman" w:hAnsi="Tahoma" w:cs="Tahoma"/>
                <w:color w:val="000000" w:themeColor="text1"/>
                <w:sz w:val="20"/>
                <w:szCs w:val="20"/>
                <w:lang w:eastAsia="sl-SI"/>
              </w:rPr>
            </w:pPr>
          </w:p>
        </w:tc>
        <w:tc>
          <w:tcPr>
            <w:tcW w:w="1985" w:type="dxa"/>
            <w:shd w:val="clear" w:color="auto" w:fill="auto"/>
          </w:tcPr>
          <w:p w14:paraId="7B3FE065" w14:textId="77777777" w:rsidR="00BD0CE1" w:rsidRPr="0033393F" w:rsidRDefault="00BD0CE1" w:rsidP="00BD0CE1">
            <w:pPr>
              <w:keepNext/>
              <w:spacing w:after="120" w:line="240" w:lineRule="auto"/>
              <w:jc w:val="both"/>
              <w:rPr>
                <w:rFonts w:ascii="Tahoma" w:eastAsia="Times New Roman" w:hAnsi="Tahoma" w:cs="Tahoma"/>
                <w:color w:val="000000" w:themeColor="text1"/>
                <w:sz w:val="20"/>
                <w:szCs w:val="20"/>
                <w:lang w:eastAsia="sl-SI"/>
              </w:rPr>
            </w:pPr>
          </w:p>
        </w:tc>
      </w:tr>
      <w:tr w:rsidR="0033393F" w:rsidRPr="0033393F" w14:paraId="4347757D" w14:textId="77777777" w:rsidTr="00430F6D">
        <w:trPr>
          <w:trHeight w:val="460"/>
        </w:trPr>
        <w:tc>
          <w:tcPr>
            <w:tcW w:w="3085" w:type="dxa"/>
            <w:shd w:val="clear" w:color="auto" w:fill="auto"/>
          </w:tcPr>
          <w:p w14:paraId="2CDDF541" w14:textId="77777777" w:rsidR="00BD0CE1" w:rsidRPr="0033393F" w:rsidRDefault="00BD0CE1" w:rsidP="00BD0CE1">
            <w:pPr>
              <w:keepNext/>
              <w:spacing w:after="12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b/>
                <w:bCs/>
                <w:color w:val="000000" w:themeColor="text1"/>
                <w:sz w:val="20"/>
                <w:szCs w:val="20"/>
                <w:lang w:eastAsia="sl-SI"/>
              </w:rPr>
              <w:t>NAZIV PODIZVAJALCA ŠT. 3</w:t>
            </w:r>
          </w:p>
        </w:tc>
        <w:tc>
          <w:tcPr>
            <w:tcW w:w="4536" w:type="dxa"/>
            <w:shd w:val="clear" w:color="auto" w:fill="auto"/>
          </w:tcPr>
          <w:p w14:paraId="5A168019" w14:textId="77777777" w:rsidR="00BD0CE1" w:rsidRPr="0033393F" w:rsidRDefault="00BD0CE1" w:rsidP="00BD0CE1">
            <w:pPr>
              <w:keepNext/>
              <w:spacing w:after="120" w:line="240" w:lineRule="auto"/>
              <w:jc w:val="both"/>
              <w:rPr>
                <w:rFonts w:ascii="Tahoma" w:eastAsia="Times New Roman" w:hAnsi="Tahoma" w:cs="Tahoma"/>
                <w:color w:val="000000" w:themeColor="text1"/>
                <w:sz w:val="20"/>
                <w:szCs w:val="20"/>
                <w:lang w:eastAsia="sl-SI"/>
              </w:rPr>
            </w:pPr>
          </w:p>
        </w:tc>
        <w:tc>
          <w:tcPr>
            <w:tcW w:w="1985" w:type="dxa"/>
            <w:shd w:val="clear" w:color="auto" w:fill="auto"/>
          </w:tcPr>
          <w:p w14:paraId="2C3D35D8" w14:textId="77777777" w:rsidR="00BD0CE1" w:rsidRPr="0033393F" w:rsidRDefault="00BD0CE1" w:rsidP="00BD0CE1">
            <w:pPr>
              <w:keepNext/>
              <w:spacing w:after="120" w:line="240" w:lineRule="auto"/>
              <w:jc w:val="both"/>
              <w:rPr>
                <w:rFonts w:ascii="Tahoma" w:eastAsia="Times New Roman" w:hAnsi="Tahoma" w:cs="Tahoma"/>
                <w:color w:val="000000" w:themeColor="text1"/>
                <w:sz w:val="20"/>
                <w:szCs w:val="20"/>
                <w:lang w:eastAsia="sl-SI"/>
              </w:rPr>
            </w:pPr>
          </w:p>
        </w:tc>
      </w:tr>
      <w:tr w:rsidR="0033393F" w:rsidRPr="0033393F" w14:paraId="36D23961" w14:textId="77777777" w:rsidTr="00430F6D">
        <w:trPr>
          <w:trHeight w:val="460"/>
        </w:trPr>
        <w:tc>
          <w:tcPr>
            <w:tcW w:w="3085" w:type="dxa"/>
            <w:shd w:val="clear" w:color="auto" w:fill="auto"/>
          </w:tcPr>
          <w:p w14:paraId="277303F8" w14:textId="77777777" w:rsidR="00BD0CE1" w:rsidRPr="0033393F" w:rsidRDefault="00BD0CE1" w:rsidP="00BD0CE1">
            <w:pPr>
              <w:keepNext/>
              <w:spacing w:after="12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b/>
                <w:bCs/>
                <w:color w:val="000000" w:themeColor="text1"/>
                <w:sz w:val="20"/>
                <w:szCs w:val="20"/>
                <w:lang w:eastAsia="sl-SI"/>
              </w:rPr>
              <w:t>NAZIV PODIZVAJALCA ŠT. 4</w:t>
            </w:r>
          </w:p>
        </w:tc>
        <w:tc>
          <w:tcPr>
            <w:tcW w:w="4536" w:type="dxa"/>
            <w:shd w:val="clear" w:color="auto" w:fill="auto"/>
          </w:tcPr>
          <w:p w14:paraId="026C067B" w14:textId="77777777" w:rsidR="00BD0CE1" w:rsidRPr="0033393F" w:rsidRDefault="00BD0CE1" w:rsidP="00BD0CE1">
            <w:pPr>
              <w:keepNext/>
              <w:spacing w:after="120" w:line="240" w:lineRule="auto"/>
              <w:jc w:val="both"/>
              <w:rPr>
                <w:rFonts w:ascii="Tahoma" w:eastAsia="Times New Roman" w:hAnsi="Tahoma" w:cs="Tahoma"/>
                <w:color w:val="000000" w:themeColor="text1"/>
                <w:sz w:val="20"/>
                <w:szCs w:val="20"/>
                <w:lang w:eastAsia="sl-SI"/>
              </w:rPr>
            </w:pPr>
          </w:p>
        </w:tc>
        <w:tc>
          <w:tcPr>
            <w:tcW w:w="1985" w:type="dxa"/>
            <w:shd w:val="clear" w:color="auto" w:fill="auto"/>
          </w:tcPr>
          <w:p w14:paraId="054157CE" w14:textId="77777777" w:rsidR="00BD0CE1" w:rsidRPr="0033393F" w:rsidRDefault="00BD0CE1" w:rsidP="00BD0CE1">
            <w:pPr>
              <w:keepNext/>
              <w:spacing w:after="120" w:line="240" w:lineRule="auto"/>
              <w:jc w:val="both"/>
              <w:rPr>
                <w:rFonts w:ascii="Tahoma" w:eastAsia="Times New Roman" w:hAnsi="Tahoma" w:cs="Tahoma"/>
                <w:color w:val="000000" w:themeColor="text1"/>
                <w:sz w:val="20"/>
                <w:szCs w:val="20"/>
                <w:lang w:eastAsia="sl-SI"/>
              </w:rPr>
            </w:pPr>
          </w:p>
        </w:tc>
      </w:tr>
      <w:tr w:rsidR="0033393F" w:rsidRPr="0033393F" w14:paraId="6A0E2BEE" w14:textId="77777777" w:rsidTr="00430F6D">
        <w:trPr>
          <w:trHeight w:val="460"/>
        </w:trPr>
        <w:tc>
          <w:tcPr>
            <w:tcW w:w="3085" w:type="dxa"/>
            <w:shd w:val="clear" w:color="auto" w:fill="auto"/>
          </w:tcPr>
          <w:p w14:paraId="39F009E8" w14:textId="77777777" w:rsidR="00BD0CE1" w:rsidRPr="0033393F" w:rsidRDefault="00BD0CE1" w:rsidP="00BD0CE1">
            <w:pPr>
              <w:keepNext/>
              <w:spacing w:after="12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b/>
                <w:bCs/>
                <w:color w:val="000000" w:themeColor="text1"/>
                <w:sz w:val="20"/>
                <w:szCs w:val="20"/>
                <w:lang w:eastAsia="sl-SI"/>
              </w:rPr>
              <w:t>NAZIV PODIZVAJALCA ŠT. 5</w:t>
            </w:r>
          </w:p>
        </w:tc>
        <w:tc>
          <w:tcPr>
            <w:tcW w:w="4536" w:type="dxa"/>
            <w:shd w:val="clear" w:color="auto" w:fill="auto"/>
          </w:tcPr>
          <w:p w14:paraId="48B8E55E" w14:textId="77777777" w:rsidR="00BD0CE1" w:rsidRPr="0033393F" w:rsidRDefault="00BD0CE1" w:rsidP="00BD0CE1">
            <w:pPr>
              <w:keepNext/>
              <w:spacing w:after="120" w:line="240" w:lineRule="auto"/>
              <w:jc w:val="both"/>
              <w:rPr>
                <w:rFonts w:ascii="Tahoma" w:eastAsia="Times New Roman" w:hAnsi="Tahoma" w:cs="Tahoma"/>
                <w:color w:val="000000" w:themeColor="text1"/>
                <w:sz w:val="20"/>
                <w:szCs w:val="20"/>
                <w:lang w:eastAsia="sl-SI"/>
              </w:rPr>
            </w:pPr>
          </w:p>
        </w:tc>
        <w:tc>
          <w:tcPr>
            <w:tcW w:w="1985" w:type="dxa"/>
            <w:shd w:val="clear" w:color="auto" w:fill="auto"/>
          </w:tcPr>
          <w:p w14:paraId="78442A0D" w14:textId="77777777" w:rsidR="00BD0CE1" w:rsidRPr="0033393F" w:rsidRDefault="00BD0CE1" w:rsidP="00BD0CE1">
            <w:pPr>
              <w:keepNext/>
              <w:spacing w:after="120" w:line="240" w:lineRule="auto"/>
              <w:jc w:val="both"/>
              <w:rPr>
                <w:rFonts w:ascii="Tahoma" w:eastAsia="Times New Roman" w:hAnsi="Tahoma" w:cs="Tahoma"/>
                <w:color w:val="000000" w:themeColor="text1"/>
                <w:sz w:val="20"/>
                <w:szCs w:val="20"/>
                <w:lang w:eastAsia="sl-SI"/>
              </w:rPr>
            </w:pPr>
          </w:p>
        </w:tc>
      </w:tr>
      <w:tr w:rsidR="00BD0CE1" w:rsidRPr="0033393F" w14:paraId="21403B1D" w14:textId="77777777" w:rsidTr="00430F6D">
        <w:trPr>
          <w:trHeight w:val="460"/>
        </w:trPr>
        <w:tc>
          <w:tcPr>
            <w:tcW w:w="3085" w:type="dxa"/>
            <w:shd w:val="clear" w:color="auto" w:fill="auto"/>
          </w:tcPr>
          <w:p w14:paraId="3CB8495D" w14:textId="77777777" w:rsidR="00BD0CE1" w:rsidRPr="0033393F" w:rsidRDefault="00BD0CE1" w:rsidP="00BD0CE1">
            <w:pPr>
              <w:keepNext/>
              <w:spacing w:after="12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b/>
                <w:bCs/>
                <w:color w:val="000000" w:themeColor="text1"/>
                <w:sz w:val="20"/>
                <w:szCs w:val="20"/>
                <w:lang w:eastAsia="sl-SI"/>
              </w:rPr>
              <w:t>NAZIV PODIZVAJALCA ŠT. …</w:t>
            </w:r>
          </w:p>
        </w:tc>
        <w:tc>
          <w:tcPr>
            <w:tcW w:w="4536" w:type="dxa"/>
            <w:shd w:val="clear" w:color="auto" w:fill="auto"/>
          </w:tcPr>
          <w:p w14:paraId="04E350F3" w14:textId="77777777" w:rsidR="00BD0CE1" w:rsidRPr="0033393F" w:rsidRDefault="00BD0CE1" w:rsidP="00BD0CE1">
            <w:pPr>
              <w:keepNext/>
              <w:spacing w:after="120" w:line="240" w:lineRule="auto"/>
              <w:jc w:val="both"/>
              <w:rPr>
                <w:rFonts w:ascii="Tahoma" w:eastAsia="Times New Roman" w:hAnsi="Tahoma" w:cs="Tahoma"/>
                <w:color w:val="000000" w:themeColor="text1"/>
                <w:sz w:val="20"/>
                <w:szCs w:val="20"/>
                <w:lang w:eastAsia="sl-SI"/>
              </w:rPr>
            </w:pPr>
          </w:p>
        </w:tc>
        <w:tc>
          <w:tcPr>
            <w:tcW w:w="1985" w:type="dxa"/>
            <w:shd w:val="clear" w:color="auto" w:fill="auto"/>
          </w:tcPr>
          <w:p w14:paraId="1FA53DCA" w14:textId="77777777" w:rsidR="00BD0CE1" w:rsidRPr="0033393F" w:rsidRDefault="00BD0CE1" w:rsidP="00BD0CE1">
            <w:pPr>
              <w:keepNext/>
              <w:spacing w:after="120" w:line="240" w:lineRule="auto"/>
              <w:jc w:val="both"/>
              <w:rPr>
                <w:rFonts w:ascii="Tahoma" w:eastAsia="Times New Roman" w:hAnsi="Tahoma" w:cs="Tahoma"/>
                <w:color w:val="000000" w:themeColor="text1"/>
                <w:sz w:val="20"/>
                <w:szCs w:val="20"/>
                <w:lang w:eastAsia="sl-SI"/>
              </w:rPr>
            </w:pPr>
          </w:p>
        </w:tc>
      </w:tr>
    </w:tbl>
    <w:p w14:paraId="38287B03" w14:textId="77777777" w:rsidR="00BD0CE1" w:rsidRPr="0033393F" w:rsidRDefault="00BD0CE1" w:rsidP="00BD0CE1">
      <w:pPr>
        <w:spacing w:after="0" w:line="240" w:lineRule="auto"/>
        <w:rPr>
          <w:rFonts w:ascii="Tahoma" w:eastAsia="Times New Roman" w:hAnsi="Tahoma" w:cs="Tahoma"/>
          <w:color w:val="000000" w:themeColor="text1"/>
          <w:sz w:val="20"/>
          <w:szCs w:val="20"/>
          <w:lang w:eastAsia="sl-SI"/>
        </w:rPr>
      </w:pPr>
    </w:p>
    <w:p w14:paraId="0403F3C4" w14:textId="77777777" w:rsidR="00BD0CE1" w:rsidRPr="0033393F" w:rsidRDefault="00BD0CE1" w:rsidP="00BD0CE1">
      <w:pPr>
        <w:spacing w:after="0" w:line="240" w:lineRule="auto"/>
        <w:rPr>
          <w:rFonts w:ascii="Tahoma" w:eastAsia="Times New Roman" w:hAnsi="Tahoma" w:cs="Tahoma"/>
          <w:color w:val="000000" w:themeColor="text1"/>
          <w:sz w:val="20"/>
          <w:szCs w:val="20"/>
          <w:lang w:eastAsia="sl-SI"/>
        </w:rPr>
      </w:pPr>
    </w:p>
    <w:p w14:paraId="26AB593B" w14:textId="77777777" w:rsidR="00BD0CE1" w:rsidRPr="0033393F" w:rsidRDefault="00BD0CE1" w:rsidP="00BD0CE1">
      <w:pPr>
        <w:spacing w:after="0" w:line="240" w:lineRule="auto"/>
        <w:jc w:val="center"/>
        <w:rPr>
          <w:rFonts w:ascii="Tahoma" w:eastAsia="Times New Roman" w:hAnsi="Tahoma" w:cs="Tahoma"/>
          <w:b/>
          <w:bCs/>
          <w:color w:val="000000" w:themeColor="text1"/>
          <w:sz w:val="20"/>
          <w:szCs w:val="20"/>
          <w:lang w:eastAsia="sl-SI"/>
        </w:rPr>
      </w:pPr>
      <w:r w:rsidRPr="0033393F">
        <w:rPr>
          <w:rFonts w:ascii="Tahoma" w:eastAsia="Times New Roman" w:hAnsi="Tahoma" w:cs="Tahoma"/>
          <w:b/>
          <w:bCs/>
          <w:color w:val="000000" w:themeColor="text1"/>
          <w:sz w:val="20"/>
          <w:szCs w:val="20"/>
          <w:lang w:eastAsia="sl-SI"/>
        </w:rPr>
        <w:t>in dajemo</w:t>
      </w:r>
    </w:p>
    <w:p w14:paraId="168AFAA9" w14:textId="77777777" w:rsidR="00BD0CE1" w:rsidRPr="0033393F" w:rsidRDefault="00BD0CE1" w:rsidP="00BD0CE1">
      <w:pPr>
        <w:spacing w:after="0" w:line="240" w:lineRule="auto"/>
        <w:jc w:val="center"/>
        <w:rPr>
          <w:rFonts w:ascii="Tahoma" w:eastAsia="Times New Roman" w:hAnsi="Tahoma" w:cs="Tahoma"/>
          <w:b/>
          <w:bCs/>
          <w:color w:val="000000" w:themeColor="text1"/>
          <w:sz w:val="20"/>
          <w:szCs w:val="20"/>
          <w:lang w:eastAsia="sl-SI"/>
        </w:rPr>
      </w:pPr>
      <w:r w:rsidRPr="0033393F">
        <w:rPr>
          <w:rFonts w:ascii="Tahoma" w:eastAsia="Times New Roman" w:hAnsi="Tahoma" w:cs="Tahoma"/>
          <w:b/>
          <w:bCs/>
          <w:color w:val="000000" w:themeColor="text1"/>
          <w:sz w:val="20"/>
          <w:szCs w:val="20"/>
          <w:lang w:eastAsia="sl-SI"/>
        </w:rPr>
        <w:t>POOBLASTILO ZA NEPOSREDNO PLAČEVANJE PODIZVAJALCEM</w:t>
      </w:r>
    </w:p>
    <w:p w14:paraId="6CBEF125" w14:textId="77777777" w:rsidR="00BD0CE1" w:rsidRPr="0033393F" w:rsidRDefault="00BD0CE1" w:rsidP="00BD0CE1">
      <w:pPr>
        <w:spacing w:after="0" w:line="240" w:lineRule="auto"/>
        <w:rPr>
          <w:rFonts w:ascii="Tahoma" w:eastAsia="Times New Roman" w:hAnsi="Tahoma" w:cs="Tahoma"/>
          <w:b/>
          <w:color w:val="000000" w:themeColor="text1"/>
          <w:sz w:val="20"/>
          <w:szCs w:val="20"/>
          <w:lang w:eastAsia="sl-SI"/>
        </w:rPr>
      </w:pPr>
    </w:p>
    <w:p w14:paraId="74360AC7" w14:textId="77777777" w:rsidR="00BD0CE1" w:rsidRPr="0033393F" w:rsidRDefault="00BD0CE1" w:rsidP="00BD0CE1">
      <w:pPr>
        <w:spacing w:after="0" w:line="240" w:lineRule="auto"/>
        <w:rPr>
          <w:rFonts w:ascii="Tahoma" w:eastAsia="Times New Roman" w:hAnsi="Tahoma" w:cs="Tahoma"/>
          <w:color w:val="000000" w:themeColor="text1"/>
          <w:sz w:val="20"/>
          <w:szCs w:val="20"/>
          <w:lang w:eastAsia="sl-SI"/>
        </w:rPr>
      </w:pPr>
    </w:p>
    <w:p w14:paraId="58487BB0"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Pooblaščamo naročnika, da na podlagi potrjenega računa oziroma situacije neposredno plačuje naše obveznosti do podizvajalcev, </w:t>
      </w:r>
      <w:r w:rsidRPr="0033393F">
        <w:rPr>
          <w:rFonts w:ascii="Tahoma" w:eastAsia="Times New Roman" w:hAnsi="Tahoma" w:cs="Tahoma"/>
          <w:color w:val="000000" w:themeColor="text1"/>
          <w:sz w:val="20"/>
          <w:szCs w:val="20"/>
          <w:lang w:val="x-none" w:eastAsia="sl-SI"/>
        </w:rPr>
        <w:t xml:space="preserve">ki smo jih kot ponudnik navedli </w:t>
      </w:r>
      <w:r w:rsidRPr="0033393F">
        <w:rPr>
          <w:rFonts w:ascii="Tahoma" w:eastAsia="Times New Roman" w:hAnsi="Tahoma" w:cs="Tahoma"/>
          <w:color w:val="000000" w:themeColor="text1"/>
          <w:sz w:val="20"/>
          <w:szCs w:val="20"/>
          <w:lang w:eastAsia="sl-SI"/>
        </w:rPr>
        <w:t xml:space="preserve">v zgornji tabeli </w:t>
      </w:r>
      <w:r w:rsidRPr="0033393F">
        <w:rPr>
          <w:rFonts w:ascii="Tahoma" w:eastAsia="Times New Roman" w:hAnsi="Tahoma" w:cs="Tahoma"/>
          <w:color w:val="000000" w:themeColor="text1"/>
          <w:sz w:val="20"/>
          <w:szCs w:val="20"/>
          <w:lang w:val="x-none" w:eastAsia="sl-SI"/>
        </w:rPr>
        <w:t>in označili, da so podali zahtevo za neposredno plačilo.</w:t>
      </w:r>
    </w:p>
    <w:p w14:paraId="6FBDF177" w14:textId="77777777" w:rsidR="00BD0CE1" w:rsidRPr="0033393F" w:rsidRDefault="00BD0CE1" w:rsidP="00BD0CE1">
      <w:pPr>
        <w:spacing w:after="0" w:line="240" w:lineRule="auto"/>
        <w:rPr>
          <w:rFonts w:ascii="Tahoma" w:eastAsia="Times New Roman" w:hAnsi="Tahoma" w:cs="Tahoma"/>
          <w:color w:val="000000" w:themeColor="text1"/>
          <w:sz w:val="20"/>
          <w:szCs w:val="20"/>
          <w:lang w:eastAsia="sl-SI"/>
        </w:rPr>
      </w:pPr>
    </w:p>
    <w:p w14:paraId="64E55CF6" w14:textId="77777777" w:rsidR="00BD0CE1" w:rsidRPr="0033393F" w:rsidRDefault="00BD0CE1" w:rsidP="00BD0CE1">
      <w:pPr>
        <w:spacing w:after="0" w:line="240" w:lineRule="auto"/>
        <w:rPr>
          <w:rFonts w:ascii="Tahoma" w:eastAsia="Times New Roman" w:hAnsi="Tahoma" w:cs="Tahoma"/>
          <w:color w:val="000000" w:themeColor="text1"/>
          <w:sz w:val="20"/>
          <w:szCs w:val="20"/>
          <w:lang w:val="x-none" w:eastAsia="sl-SI"/>
        </w:rPr>
      </w:pPr>
      <w:r w:rsidRPr="0033393F">
        <w:rPr>
          <w:rFonts w:ascii="Tahoma" w:eastAsia="Times New Roman" w:hAnsi="Tahoma" w:cs="Tahoma"/>
          <w:color w:val="000000" w:themeColor="text1"/>
          <w:sz w:val="20"/>
          <w:szCs w:val="20"/>
          <w:lang w:val="x-none" w:eastAsia="sl-SI"/>
        </w:rPr>
        <w:t>Za podizvajalce v nadaljevanju ponudbe prilagamo podatke.</w:t>
      </w:r>
    </w:p>
    <w:p w14:paraId="4E2C3796" w14:textId="77777777" w:rsidR="00BD0CE1" w:rsidRPr="0033393F" w:rsidRDefault="00BD0CE1" w:rsidP="00BD0CE1">
      <w:pPr>
        <w:spacing w:after="0" w:line="240" w:lineRule="auto"/>
        <w:rPr>
          <w:rFonts w:ascii="Tahoma" w:eastAsia="Times New Roman" w:hAnsi="Tahoma" w:cs="Tahoma"/>
          <w:color w:val="000000" w:themeColor="text1"/>
          <w:sz w:val="20"/>
          <w:szCs w:val="20"/>
          <w:lang w:eastAsia="sl-SI"/>
        </w:rPr>
      </w:pPr>
    </w:p>
    <w:p w14:paraId="44D5D4BF" w14:textId="72737B69" w:rsidR="00BD0CE1" w:rsidRPr="0033393F" w:rsidRDefault="00BD0CE1" w:rsidP="00BD0CE1">
      <w:pPr>
        <w:spacing w:after="0" w:line="240" w:lineRule="auto"/>
        <w:rPr>
          <w:rFonts w:ascii="Tahoma" w:eastAsia="Times New Roman" w:hAnsi="Tahoma" w:cs="Tahoma"/>
          <w:color w:val="000000" w:themeColor="text1"/>
          <w:sz w:val="20"/>
          <w:szCs w:val="20"/>
          <w:lang w:eastAsia="sl-SI"/>
        </w:rPr>
      </w:pPr>
    </w:p>
    <w:p w14:paraId="5A4F8AC9" w14:textId="77777777" w:rsidR="00BD0CE1" w:rsidRPr="0033393F" w:rsidRDefault="00BD0CE1" w:rsidP="00BD0CE1">
      <w:pPr>
        <w:spacing w:after="0" w:line="240" w:lineRule="auto"/>
        <w:rPr>
          <w:rFonts w:ascii="Times New Roman" w:eastAsia="Times New Roman" w:hAnsi="Times New Roman" w:cs="Times New Roman"/>
          <w:b/>
          <w:color w:val="000000" w:themeColor="text1"/>
          <w:sz w:val="20"/>
          <w:szCs w:val="20"/>
          <w:lang w:eastAsia="sl-SI"/>
        </w:rPr>
      </w:pPr>
    </w:p>
    <w:p w14:paraId="388C3456" w14:textId="77777777" w:rsidR="00BD0CE1" w:rsidRPr="0033393F" w:rsidRDefault="00BD0CE1" w:rsidP="00BD0CE1">
      <w:pPr>
        <w:spacing w:after="0" w:line="240" w:lineRule="auto"/>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__________________________                     Žig                             __________________________</w:t>
      </w:r>
    </w:p>
    <w:p w14:paraId="145EE7ED" w14:textId="77777777" w:rsidR="00EB4D0D" w:rsidRPr="0033393F" w:rsidRDefault="00BD0CE1" w:rsidP="00EB4D0D">
      <w:pPr>
        <w:keepNext/>
        <w:tabs>
          <w:tab w:val="left" w:pos="284"/>
        </w:tabs>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(Kraj in datum)        </w:t>
      </w:r>
    </w:p>
    <w:p w14:paraId="78242264" w14:textId="77777777" w:rsidR="00EB4D0D" w:rsidRPr="0033393F" w:rsidRDefault="00EB4D0D" w:rsidP="00EB4D0D">
      <w:pPr>
        <w:keepNext/>
        <w:tabs>
          <w:tab w:val="left" w:pos="284"/>
        </w:tabs>
        <w:spacing w:after="0" w:line="240" w:lineRule="auto"/>
        <w:jc w:val="both"/>
        <w:rPr>
          <w:rFonts w:ascii="Tahoma" w:eastAsia="Times New Roman" w:hAnsi="Tahoma" w:cs="Tahoma"/>
          <w:color w:val="000000" w:themeColor="text1"/>
          <w:sz w:val="20"/>
          <w:szCs w:val="20"/>
          <w:lang w:eastAsia="sl-SI"/>
        </w:rPr>
      </w:pPr>
    </w:p>
    <w:p w14:paraId="51C93669" w14:textId="77777777" w:rsidR="00EB4D0D" w:rsidRPr="0033393F" w:rsidRDefault="00EB4D0D" w:rsidP="00EB4D0D">
      <w:pPr>
        <w:keepNext/>
        <w:tabs>
          <w:tab w:val="left" w:pos="284"/>
        </w:tabs>
        <w:spacing w:after="0" w:line="240" w:lineRule="auto"/>
        <w:jc w:val="both"/>
        <w:rPr>
          <w:rFonts w:ascii="Tahoma" w:eastAsia="Times New Roman" w:hAnsi="Tahoma" w:cs="Tahoma"/>
          <w:color w:val="000000" w:themeColor="text1"/>
          <w:sz w:val="20"/>
          <w:szCs w:val="20"/>
          <w:lang w:eastAsia="sl-SI"/>
        </w:rPr>
      </w:pPr>
    </w:p>
    <w:p w14:paraId="2AE8F4AF" w14:textId="77777777" w:rsidR="00EB4D0D" w:rsidRPr="0033393F" w:rsidRDefault="00EB4D0D" w:rsidP="00EB4D0D">
      <w:pPr>
        <w:keepNext/>
        <w:tabs>
          <w:tab w:val="left" w:pos="284"/>
        </w:tabs>
        <w:spacing w:after="0" w:line="240" w:lineRule="auto"/>
        <w:jc w:val="both"/>
        <w:rPr>
          <w:rFonts w:ascii="Tahoma" w:eastAsia="Times New Roman" w:hAnsi="Tahoma" w:cs="Tahoma"/>
          <w:color w:val="000000" w:themeColor="text1"/>
          <w:sz w:val="20"/>
          <w:szCs w:val="20"/>
          <w:lang w:eastAsia="sl-SI"/>
        </w:rPr>
      </w:pPr>
    </w:p>
    <w:p w14:paraId="45135DDD" w14:textId="53D4EF30" w:rsidR="00EB4D0D" w:rsidRPr="0033393F" w:rsidRDefault="00EB4D0D" w:rsidP="00EB4D0D">
      <w:pPr>
        <w:keepNext/>
        <w:tabs>
          <w:tab w:val="left" w:pos="284"/>
        </w:tabs>
        <w:spacing w:after="0" w:line="240" w:lineRule="auto"/>
        <w:jc w:val="both"/>
        <w:rPr>
          <w:rFonts w:ascii="Tahoma" w:eastAsia="Times New Roman" w:hAnsi="Tahoma" w:cs="Tahoma"/>
          <w:i/>
          <w:color w:val="000000" w:themeColor="text1"/>
          <w:sz w:val="18"/>
          <w:szCs w:val="18"/>
          <w:lang w:eastAsia="sl-SI"/>
        </w:rPr>
      </w:pPr>
      <w:r w:rsidRPr="0033393F">
        <w:rPr>
          <w:rFonts w:ascii="Tahoma" w:eastAsia="Times New Roman" w:hAnsi="Tahoma" w:cs="Tahoma"/>
          <w:b/>
          <w:i/>
          <w:color w:val="000000" w:themeColor="text1"/>
          <w:sz w:val="18"/>
          <w:szCs w:val="18"/>
          <w:lang w:eastAsia="sl-SI"/>
        </w:rPr>
        <w:t>Opomba:</w:t>
      </w:r>
      <w:r w:rsidRPr="0033393F">
        <w:rPr>
          <w:rFonts w:ascii="Tahoma" w:eastAsia="Times New Roman" w:hAnsi="Tahoma" w:cs="Tahoma"/>
          <w:i/>
          <w:color w:val="000000" w:themeColor="text1"/>
          <w:sz w:val="18"/>
          <w:szCs w:val="18"/>
          <w:lang w:eastAsia="sl-SI"/>
        </w:rPr>
        <w:t xml:space="preserve"> </w:t>
      </w:r>
    </w:p>
    <w:p w14:paraId="1304B3B7" w14:textId="77777777" w:rsidR="00EB4D0D" w:rsidRPr="0033393F" w:rsidRDefault="00EB4D0D" w:rsidP="00EB4D0D">
      <w:pPr>
        <w:keepNext/>
        <w:numPr>
          <w:ilvl w:val="0"/>
          <w:numId w:val="3"/>
        </w:numPr>
        <w:tabs>
          <w:tab w:val="clear" w:pos="360"/>
        </w:tabs>
        <w:spacing w:after="0" w:line="240" w:lineRule="auto"/>
        <w:ind w:left="284" w:hanging="218"/>
        <w:jc w:val="both"/>
        <w:rPr>
          <w:rFonts w:ascii="Times New Roman" w:eastAsia="Times New Roman" w:hAnsi="Times New Roman" w:cs="Times New Roman"/>
          <w:b/>
          <w:color w:val="000000" w:themeColor="text1"/>
          <w:sz w:val="20"/>
          <w:szCs w:val="20"/>
          <w:lang w:eastAsia="sl-SI"/>
        </w:rPr>
      </w:pPr>
      <w:r w:rsidRPr="0033393F">
        <w:rPr>
          <w:rFonts w:ascii="Tahoma" w:eastAsia="Times New Roman" w:hAnsi="Tahoma" w:cs="Tahoma"/>
          <w:i/>
          <w:iCs/>
          <w:color w:val="000000" w:themeColor="text1"/>
          <w:sz w:val="18"/>
          <w:lang w:eastAsia="sl-SI"/>
        </w:rPr>
        <w:t>Obrazec se izpolni kadar namerava ponudnik izvesti javno naročilo s podizvajalcem, ki (ne)- zahteva neposredno plačilo v skladu s 94. členom ZJN-3, ter posledično služi kot priloga k pogodbi o izvedbi javnega naročila.</w:t>
      </w:r>
    </w:p>
    <w:p w14:paraId="366F3172" w14:textId="77777777" w:rsidR="00EB4D0D" w:rsidRPr="0033393F" w:rsidRDefault="00EB4D0D" w:rsidP="00EB4D0D">
      <w:pPr>
        <w:keepNext/>
        <w:spacing w:after="0" w:line="240" w:lineRule="auto"/>
        <w:jc w:val="both"/>
        <w:rPr>
          <w:rFonts w:ascii="Tahoma" w:eastAsia="Times New Roman" w:hAnsi="Tahoma" w:cs="Tahoma"/>
          <w:i/>
          <w:iCs/>
          <w:color w:val="000000" w:themeColor="text1"/>
          <w:sz w:val="18"/>
          <w:lang w:eastAsia="sl-SI"/>
        </w:rPr>
      </w:pPr>
    </w:p>
    <w:p w14:paraId="62C8C491" w14:textId="77777777" w:rsidR="00EB4D0D" w:rsidRPr="0033393F" w:rsidRDefault="00EB4D0D" w:rsidP="00EB4D0D">
      <w:pPr>
        <w:keepNext/>
        <w:numPr>
          <w:ilvl w:val="0"/>
          <w:numId w:val="3"/>
        </w:numPr>
        <w:tabs>
          <w:tab w:val="clear" w:pos="360"/>
        </w:tabs>
        <w:spacing w:after="0" w:line="240" w:lineRule="auto"/>
        <w:ind w:left="284" w:hanging="218"/>
        <w:jc w:val="both"/>
        <w:rPr>
          <w:rFonts w:ascii="Tahoma" w:eastAsia="Times New Roman" w:hAnsi="Tahoma" w:cs="Tahoma"/>
          <w:i/>
          <w:iCs/>
          <w:color w:val="000000" w:themeColor="text1"/>
          <w:sz w:val="18"/>
          <w:lang w:eastAsia="sl-SI"/>
        </w:rPr>
      </w:pPr>
      <w:r w:rsidRPr="0033393F">
        <w:rPr>
          <w:rFonts w:ascii="Tahoma" w:eastAsia="Times New Roman" w:hAnsi="Tahoma" w:cs="Tahoma"/>
          <w:i/>
          <w:iCs/>
          <w:color w:val="000000" w:themeColor="text1"/>
          <w:sz w:val="18"/>
          <w:lang w:eastAsia="sl-SI"/>
        </w:rPr>
        <w:t xml:space="preserve">V primeru, da ponudnik ne namerava izvesti javno naročilo s podizvajalcem, obrazca ni potrebno izpolniti.  </w:t>
      </w:r>
    </w:p>
    <w:p w14:paraId="75C08F9F" w14:textId="77777777" w:rsidR="00BD0CE1" w:rsidRPr="0033393F" w:rsidRDefault="00BD0CE1" w:rsidP="00BD0CE1">
      <w:pPr>
        <w:spacing w:after="0" w:line="240" w:lineRule="auto"/>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                                                                        (Naziv in podpis ponudnika)</w:t>
      </w:r>
    </w:p>
    <w:p w14:paraId="5B5EC9BC" w14:textId="00F1DA4C" w:rsidR="001A3B97" w:rsidRPr="0033393F" w:rsidRDefault="001A3B97" w:rsidP="00A603CC">
      <w:pPr>
        <w:keepNext/>
        <w:spacing w:after="0" w:line="240" w:lineRule="auto"/>
        <w:jc w:val="both"/>
        <w:rPr>
          <w:rFonts w:ascii="Tahoma" w:eastAsia="Times New Roman" w:hAnsi="Tahoma" w:cs="Tahoma"/>
          <w:i/>
          <w:iCs/>
          <w:color w:val="000000" w:themeColor="text1"/>
          <w:sz w:val="18"/>
          <w:lang w:eastAsia="sl-SI"/>
        </w:rPr>
      </w:pPr>
    </w:p>
    <w:p w14:paraId="23688D50" w14:textId="1A18B044" w:rsidR="00EB4D0D" w:rsidRPr="0033393F" w:rsidRDefault="00EB4D0D" w:rsidP="00A603CC">
      <w:pPr>
        <w:keepNext/>
        <w:spacing w:after="0" w:line="240" w:lineRule="auto"/>
        <w:jc w:val="both"/>
        <w:rPr>
          <w:rFonts w:ascii="Tahoma" w:eastAsia="Times New Roman" w:hAnsi="Tahoma" w:cs="Tahoma"/>
          <w:i/>
          <w:iCs/>
          <w:color w:val="000000" w:themeColor="text1"/>
          <w:sz w:val="18"/>
          <w:lang w:eastAsia="sl-SI"/>
        </w:rPr>
      </w:pPr>
    </w:p>
    <w:p w14:paraId="402ECD70" w14:textId="77777777" w:rsidR="00DB06D1" w:rsidRPr="0033393F" w:rsidRDefault="00DB06D1" w:rsidP="00A603CC">
      <w:pPr>
        <w:keepNext/>
        <w:spacing w:after="0" w:line="240" w:lineRule="auto"/>
        <w:jc w:val="both"/>
        <w:rPr>
          <w:rFonts w:ascii="Tahoma" w:eastAsia="Times New Roman" w:hAnsi="Tahoma" w:cs="Tahoma"/>
          <w:i/>
          <w:iCs/>
          <w:color w:val="000000" w:themeColor="text1"/>
          <w:sz w:val="18"/>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BD0CE1" w:rsidRPr="0033393F" w14:paraId="32A732BB" w14:textId="77777777" w:rsidTr="00430F6D">
        <w:tc>
          <w:tcPr>
            <w:tcW w:w="599" w:type="dxa"/>
            <w:tcBorders>
              <w:top w:val="single" w:sz="4" w:space="0" w:color="auto"/>
              <w:bottom w:val="single" w:sz="4" w:space="0" w:color="auto"/>
              <w:right w:val="nil"/>
            </w:tcBorders>
          </w:tcPr>
          <w:p w14:paraId="5E6E1699" w14:textId="77777777" w:rsidR="00BD0CE1" w:rsidRPr="0033393F" w:rsidRDefault="00BD0CE1" w:rsidP="00BD0CE1">
            <w:pPr>
              <w:spacing w:after="0" w:line="240" w:lineRule="auto"/>
              <w:jc w:val="right"/>
              <w:rPr>
                <w:rFonts w:ascii="Tahoma" w:eastAsia="Times New Roman" w:hAnsi="Tahoma" w:cs="Tahoma"/>
                <w:color w:val="000000" w:themeColor="text1"/>
                <w:sz w:val="20"/>
                <w:szCs w:val="20"/>
                <w:lang w:eastAsia="sl-SI"/>
              </w:rPr>
            </w:pPr>
            <w:r w:rsidRPr="0033393F">
              <w:rPr>
                <w:rFonts w:ascii="Times New Roman" w:eastAsia="Times New Roman" w:hAnsi="Times New Roman" w:cs="Times New Roman"/>
                <w:color w:val="000000" w:themeColor="text1"/>
                <w:sz w:val="20"/>
                <w:szCs w:val="20"/>
                <w:lang w:eastAsia="sl-SI"/>
              </w:rPr>
              <w:br w:type="page"/>
            </w:r>
            <w:r w:rsidRPr="0033393F">
              <w:rPr>
                <w:rFonts w:ascii="Times New Roman" w:eastAsia="Times New Roman" w:hAnsi="Times New Roman" w:cs="Times New Roman"/>
                <w:color w:val="000000" w:themeColor="text1"/>
                <w:sz w:val="20"/>
                <w:szCs w:val="20"/>
                <w:lang w:eastAsia="sl-SI"/>
              </w:rPr>
              <w:br w:type="page"/>
            </w:r>
            <w:r w:rsidRPr="0033393F">
              <w:rPr>
                <w:rFonts w:ascii="Times New Roman" w:eastAsia="Times New Roman" w:hAnsi="Times New Roman" w:cs="Times New Roman"/>
                <w:color w:val="000000" w:themeColor="text1"/>
                <w:sz w:val="20"/>
                <w:szCs w:val="20"/>
                <w:lang w:eastAsia="sl-SI"/>
              </w:rPr>
              <w:br w:type="page"/>
            </w:r>
            <w:r w:rsidRPr="0033393F">
              <w:rPr>
                <w:rFonts w:ascii="Tahoma" w:eastAsia="Times New Roman" w:hAnsi="Tahoma" w:cs="Tahoma"/>
                <w:b/>
                <w:color w:val="000000" w:themeColor="text1"/>
                <w:sz w:val="20"/>
                <w:szCs w:val="20"/>
                <w:lang w:eastAsia="sl-SI"/>
              </w:rPr>
              <w:br w:type="page"/>
            </w:r>
          </w:p>
        </w:tc>
        <w:tc>
          <w:tcPr>
            <w:tcW w:w="7653" w:type="dxa"/>
            <w:tcBorders>
              <w:top w:val="single" w:sz="4" w:space="0" w:color="auto"/>
              <w:left w:val="nil"/>
              <w:bottom w:val="single" w:sz="4" w:space="0" w:color="auto"/>
            </w:tcBorders>
          </w:tcPr>
          <w:p w14:paraId="4065DB9A"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SEZNAM PODIZVAJALCEV </w:t>
            </w:r>
          </w:p>
        </w:tc>
        <w:tc>
          <w:tcPr>
            <w:tcW w:w="912" w:type="dxa"/>
            <w:tcBorders>
              <w:top w:val="single" w:sz="4" w:space="0" w:color="auto"/>
              <w:bottom w:val="single" w:sz="4" w:space="0" w:color="auto"/>
              <w:right w:val="nil"/>
            </w:tcBorders>
          </w:tcPr>
          <w:p w14:paraId="1EA66BA1" w14:textId="77777777" w:rsidR="00BD0CE1" w:rsidRPr="0033393F" w:rsidRDefault="00BD0CE1" w:rsidP="00BD0CE1">
            <w:pPr>
              <w:spacing w:after="0" w:line="240" w:lineRule="auto"/>
              <w:jc w:val="right"/>
              <w:rPr>
                <w:rFonts w:ascii="Tahoma" w:eastAsia="Times New Roman" w:hAnsi="Tahoma" w:cs="Tahoma"/>
                <w:b/>
                <w:color w:val="000000" w:themeColor="text1"/>
                <w:sz w:val="20"/>
                <w:szCs w:val="20"/>
                <w:lang w:eastAsia="sl-SI"/>
              </w:rPr>
            </w:pPr>
            <w:r w:rsidRPr="0033393F">
              <w:rPr>
                <w:rFonts w:ascii="Tahoma" w:eastAsia="Times New Roman" w:hAnsi="Tahoma" w:cs="Tahoma"/>
                <w:b/>
                <w:i/>
                <w:color w:val="000000" w:themeColor="text1"/>
                <w:sz w:val="20"/>
                <w:szCs w:val="20"/>
                <w:lang w:eastAsia="sl-SI"/>
              </w:rPr>
              <w:t xml:space="preserve">priloga </w:t>
            </w:r>
          </w:p>
        </w:tc>
        <w:tc>
          <w:tcPr>
            <w:tcW w:w="551" w:type="dxa"/>
            <w:tcBorders>
              <w:top w:val="single" w:sz="4" w:space="0" w:color="auto"/>
              <w:left w:val="nil"/>
              <w:bottom w:val="single" w:sz="4" w:space="0" w:color="auto"/>
            </w:tcBorders>
          </w:tcPr>
          <w:p w14:paraId="717BBA4E" w14:textId="77777777" w:rsidR="00BD0CE1" w:rsidRPr="0033393F" w:rsidRDefault="00BD0CE1" w:rsidP="00BD0CE1">
            <w:pPr>
              <w:spacing w:after="0" w:line="240" w:lineRule="auto"/>
              <w:rPr>
                <w:rFonts w:ascii="Tahoma" w:eastAsia="Times New Roman" w:hAnsi="Tahoma" w:cs="Tahoma"/>
                <w:b/>
                <w:i/>
                <w:color w:val="000000" w:themeColor="text1"/>
                <w:sz w:val="20"/>
                <w:szCs w:val="20"/>
                <w:lang w:eastAsia="sl-SI"/>
              </w:rPr>
            </w:pPr>
            <w:r w:rsidRPr="0033393F">
              <w:rPr>
                <w:rFonts w:ascii="Tahoma" w:eastAsia="Times New Roman" w:hAnsi="Tahoma" w:cs="Tahoma"/>
                <w:b/>
                <w:i/>
                <w:color w:val="000000" w:themeColor="text1"/>
                <w:sz w:val="20"/>
                <w:szCs w:val="20"/>
                <w:lang w:eastAsia="sl-SI"/>
              </w:rPr>
              <w:t>5/2</w:t>
            </w:r>
          </w:p>
        </w:tc>
      </w:tr>
    </w:tbl>
    <w:p w14:paraId="5351F517" w14:textId="77777777" w:rsidR="00BD0CE1" w:rsidRPr="0033393F" w:rsidRDefault="00BD0CE1" w:rsidP="00BD0CE1">
      <w:pPr>
        <w:spacing w:after="0" w:line="240" w:lineRule="auto"/>
        <w:rPr>
          <w:rFonts w:ascii="Times New Roman" w:eastAsia="Times New Roman" w:hAnsi="Times New Roman" w:cs="Times New Roman"/>
          <w:color w:val="000000" w:themeColor="text1"/>
          <w:sz w:val="20"/>
          <w:szCs w:val="20"/>
          <w:lang w:eastAsia="sl-SI"/>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3223"/>
        <w:gridCol w:w="3223"/>
      </w:tblGrid>
      <w:tr w:rsidR="0033393F" w:rsidRPr="0033393F" w14:paraId="17453D84" w14:textId="77777777" w:rsidTr="00430F6D">
        <w:trPr>
          <w:trHeight w:val="385"/>
          <w:jc w:val="center"/>
        </w:trPr>
        <w:tc>
          <w:tcPr>
            <w:tcW w:w="9208" w:type="dxa"/>
            <w:gridSpan w:val="3"/>
          </w:tcPr>
          <w:p w14:paraId="0A34664D" w14:textId="4DA94A4C" w:rsidR="00BD0CE1" w:rsidRPr="0033393F" w:rsidRDefault="00F97BB4" w:rsidP="00312D21">
            <w:pPr>
              <w:spacing w:after="0" w:line="240" w:lineRule="auto"/>
              <w:rPr>
                <w:rFonts w:ascii="Tahoma" w:eastAsia="Times New Roman" w:hAnsi="Tahoma" w:cs="Tahoma"/>
                <w:color w:val="000000" w:themeColor="text1"/>
                <w:sz w:val="20"/>
                <w:szCs w:val="20"/>
                <w:lang w:eastAsia="sl-SI"/>
              </w:rPr>
            </w:pPr>
            <w:r w:rsidRPr="0033393F">
              <w:rPr>
                <w:rFonts w:ascii="Tahoma" w:eastAsia="Times New Roman" w:hAnsi="Tahoma" w:cs="Tahoma"/>
                <w:b/>
                <w:color w:val="000000" w:themeColor="text1"/>
                <w:sz w:val="20"/>
                <w:szCs w:val="20"/>
                <w:lang w:eastAsia="sl-SI"/>
              </w:rPr>
              <w:t>JN/GL-7-2023</w:t>
            </w:r>
            <w:r w:rsidR="009044EB" w:rsidRPr="0033393F">
              <w:rPr>
                <w:rFonts w:ascii="Tahoma" w:eastAsia="Times New Roman" w:hAnsi="Tahoma" w:cs="Tahoma"/>
                <w:b/>
                <w:color w:val="000000" w:themeColor="text1"/>
                <w:sz w:val="20"/>
                <w:szCs w:val="20"/>
                <w:lang w:eastAsia="sl-SI"/>
              </w:rPr>
              <w:t xml:space="preserve"> </w:t>
            </w:r>
            <w:r w:rsidR="00BD0CE1" w:rsidRPr="0033393F">
              <w:rPr>
                <w:rFonts w:ascii="Tahoma" w:eastAsia="Times New Roman" w:hAnsi="Tahoma" w:cs="Tahoma"/>
                <w:b/>
                <w:color w:val="000000" w:themeColor="text1"/>
                <w:sz w:val="20"/>
                <w:szCs w:val="20"/>
                <w:lang w:eastAsia="sl-SI"/>
              </w:rPr>
              <w:t xml:space="preserve"> – </w:t>
            </w:r>
            <w:r w:rsidR="00C718FE" w:rsidRPr="0033393F">
              <w:rPr>
                <w:rFonts w:ascii="Tahoma" w:eastAsia="Times New Roman" w:hAnsi="Tahoma" w:cs="Tahoma"/>
                <w:b/>
                <w:color w:val="000000" w:themeColor="text1"/>
                <w:sz w:val="20"/>
                <w:szCs w:val="20"/>
                <w:lang w:eastAsia="sl-SI"/>
              </w:rPr>
              <w:t>NABAVA IN VZDRŽEVANJE AVTOMATIZIRANEGA LEKARNIŠKEGA SISTEMA SKLADIŠČENJA S PRINOSOM ZDRAVIL ZA LEKARNO PLANINA II</w:t>
            </w:r>
          </w:p>
        </w:tc>
      </w:tr>
      <w:tr w:rsidR="0033393F" w:rsidRPr="0033393F" w14:paraId="2045B1F4" w14:textId="77777777" w:rsidTr="00430F6D">
        <w:trPr>
          <w:trHeight w:val="385"/>
          <w:jc w:val="center"/>
        </w:trPr>
        <w:tc>
          <w:tcPr>
            <w:tcW w:w="2762" w:type="dxa"/>
            <w:vAlign w:val="center"/>
          </w:tcPr>
          <w:p w14:paraId="5655A481" w14:textId="77777777" w:rsidR="00BD0CE1" w:rsidRPr="0033393F" w:rsidRDefault="00BD0CE1" w:rsidP="00BD0CE1">
            <w:pPr>
              <w:spacing w:after="0" w:line="240" w:lineRule="auto"/>
              <w:rPr>
                <w:rFonts w:ascii="Tahoma" w:eastAsia="Times New Roman" w:hAnsi="Tahoma" w:cs="Tahoma"/>
                <w:color w:val="000000" w:themeColor="text1"/>
                <w:sz w:val="18"/>
                <w:szCs w:val="18"/>
                <w:lang w:eastAsia="sl-SI"/>
              </w:rPr>
            </w:pPr>
            <w:r w:rsidRPr="0033393F">
              <w:rPr>
                <w:rFonts w:ascii="Tahoma" w:eastAsia="Times New Roman" w:hAnsi="Tahoma" w:cs="Tahoma"/>
                <w:color w:val="000000" w:themeColor="text1"/>
                <w:sz w:val="18"/>
                <w:szCs w:val="18"/>
                <w:lang w:eastAsia="sl-SI"/>
              </w:rPr>
              <w:t>Naziv podizvajalca</w:t>
            </w:r>
          </w:p>
        </w:tc>
        <w:tc>
          <w:tcPr>
            <w:tcW w:w="6446" w:type="dxa"/>
            <w:gridSpan w:val="2"/>
            <w:vAlign w:val="center"/>
          </w:tcPr>
          <w:p w14:paraId="2E94C181" w14:textId="77777777" w:rsidR="00BD0CE1" w:rsidRPr="0033393F" w:rsidRDefault="00BD0CE1" w:rsidP="00BD0CE1">
            <w:pPr>
              <w:spacing w:after="0" w:line="240" w:lineRule="auto"/>
              <w:rPr>
                <w:rFonts w:ascii="Tahoma" w:eastAsia="Times New Roman" w:hAnsi="Tahoma" w:cs="Tahoma"/>
                <w:color w:val="000000" w:themeColor="text1"/>
                <w:sz w:val="18"/>
                <w:szCs w:val="18"/>
                <w:lang w:eastAsia="sl-SI"/>
              </w:rPr>
            </w:pPr>
          </w:p>
          <w:p w14:paraId="1BD04722" w14:textId="77777777" w:rsidR="00BD0CE1" w:rsidRPr="0033393F" w:rsidRDefault="00BD0CE1" w:rsidP="00BD0CE1">
            <w:pPr>
              <w:spacing w:after="0" w:line="240" w:lineRule="auto"/>
              <w:rPr>
                <w:rFonts w:ascii="Tahoma" w:eastAsia="Times New Roman" w:hAnsi="Tahoma" w:cs="Tahoma"/>
                <w:color w:val="000000" w:themeColor="text1"/>
                <w:sz w:val="18"/>
                <w:szCs w:val="18"/>
                <w:lang w:eastAsia="sl-SI"/>
              </w:rPr>
            </w:pPr>
          </w:p>
        </w:tc>
      </w:tr>
      <w:tr w:rsidR="0033393F" w:rsidRPr="0033393F" w14:paraId="7CC44959" w14:textId="77777777" w:rsidTr="00430F6D">
        <w:trPr>
          <w:jc w:val="center"/>
        </w:trPr>
        <w:tc>
          <w:tcPr>
            <w:tcW w:w="2762" w:type="dxa"/>
            <w:vAlign w:val="center"/>
          </w:tcPr>
          <w:p w14:paraId="2CC8A5DF" w14:textId="77777777" w:rsidR="00BD0CE1" w:rsidRPr="0033393F" w:rsidRDefault="00BD0CE1" w:rsidP="00BD0CE1">
            <w:pPr>
              <w:spacing w:after="0" w:line="240" w:lineRule="auto"/>
              <w:rPr>
                <w:rFonts w:ascii="Tahoma" w:eastAsia="Times New Roman" w:hAnsi="Tahoma" w:cs="Tahoma"/>
                <w:color w:val="000000" w:themeColor="text1"/>
                <w:sz w:val="18"/>
                <w:szCs w:val="18"/>
                <w:lang w:eastAsia="sl-SI"/>
              </w:rPr>
            </w:pPr>
            <w:r w:rsidRPr="0033393F">
              <w:rPr>
                <w:rFonts w:ascii="Tahoma" w:eastAsia="Times New Roman" w:hAnsi="Tahoma" w:cs="Tahoma"/>
                <w:color w:val="000000" w:themeColor="text1"/>
                <w:sz w:val="18"/>
                <w:szCs w:val="18"/>
                <w:lang w:eastAsia="sl-SI"/>
              </w:rPr>
              <w:t>Polni naslov</w:t>
            </w:r>
          </w:p>
        </w:tc>
        <w:tc>
          <w:tcPr>
            <w:tcW w:w="6446" w:type="dxa"/>
            <w:gridSpan w:val="2"/>
            <w:vAlign w:val="center"/>
          </w:tcPr>
          <w:p w14:paraId="289039C0" w14:textId="77777777" w:rsidR="00BD0CE1" w:rsidRPr="0033393F" w:rsidRDefault="00BD0CE1" w:rsidP="00BD0CE1">
            <w:pPr>
              <w:spacing w:after="0" w:line="240" w:lineRule="auto"/>
              <w:rPr>
                <w:rFonts w:ascii="Tahoma" w:eastAsia="Times New Roman" w:hAnsi="Tahoma" w:cs="Tahoma"/>
                <w:color w:val="000000" w:themeColor="text1"/>
                <w:sz w:val="18"/>
                <w:szCs w:val="18"/>
                <w:lang w:eastAsia="sl-SI"/>
              </w:rPr>
            </w:pPr>
          </w:p>
          <w:p w14:paraId="40043724" w14:textId="77777777" w:rsidR="00BD0CE1" w:rsidRPr="0033393F" w:rsidRDefault="00BD0CE1" w:rsidP="00BD0CE1">
            <w:pPr>
              <w:spacing w:after="0" w:line="240" w:lineRule="auto"/>
              <w:rPr>
                <w:rFonts w:ascii="Tahoma" w:eastAsia="Times New Roman" w:hAnsi="Tahoma" w:cs="Tahoma"/>
                <w:color w:val="000000" w:themeColor="text1"/>
                <w:sz w:val="18"/>
                <w:szCs w:val="18"/>
                <w:lang w:eastAsia="sl-SI"/>
              </w:rPr>
            </w:pPr>
          </w:p>
        </w:tc>
      </w:tr>
      <w:tr w:rsidR="0033393F" w:rsidRPr="0033393F" w14:paraId="7B5B7EF5" w14:textId="77777777" w:rsidTr="00430F6D">
        <w:trPr>
          <w:jc w:val="center"/>
        </w:trPr>
        <w:tc>
          <w:tcPr>
            <w:tcW w:w="2762" w:type="dxa"/>
            <w:vMerge w:val="restart"/>
            <w:vAlign w:val="center"/>
          </w:tcPr>
          <w:p w14:paraId="113EE368" w14:textId="77777777" w:rsidR="00BD0CE1" w:rsidRPr="0033393F" w:rsidRDefault="00BD0CE1" w:rsidP="00BD0CE1">
            <w:pPr>
              <w:spacing w:after="0" w:line="240" w:lineRule="auto"/>
              <w:rPr>
                <w:rFonts w:ascii="Tahoma" w:eastAsia="Times New Roman" w:hAnsi="Tahoma" w:cs="Tahoma"/>
                <w:color w:val="000000" w:themeColor="text1"/>
                <w:sz w:val="18"/>
                <w:szCs w:val="18"/>
                <w:lang w:eastAsia="sl-SI"/>
              </w:rPr>
            </w:pPr>
            <w:r w:rsidRPr="0033393F">
              <w:rPr>
                <w:rFonts w:ascii="Tahoma" w:eastAsia="Times New Roman" w:hAnsi="Tahoma" w:cs="Tahoma"/>
                <w:color w:val="000000" w:themeColor="text1"/>
                <w:sz w:val="18"/>
                <w:szCs w:val="18"/>
                <w:lang w:eastAsia="sl-SI"/>
              </w:rPr>
              <w:t xml:space="preserve">V skladu s 94. členom ZJN-3 kot podizvajalec zahtevamo neposredno plačilo </w:t>
            </w:r>
          </w:p>
        </w:tc>
        <w:tc>
          <w:tcPr>
            <w:tcW w:w="6446" w:type="dxa"/>
            <w:gridSpan w:val="2"/>
            <w:vAlign w:val="center"/>
          </w:tcPr>
          <w:p w14:paraId="34A6BADD" w14:textId="77777777" w:rsidR="00BD0CE1" w:rsidRPr="0033393F" w:rsidRDefault="00BD0CE1" w:rsidP="00BD0CE1">
            <w:pPr>
              <w:spacing w:after="0" w:line="240" w:lineRule="auto"/>
              <w:jc w:val="center"/>
              <w:rPr>
                <w:rFonts w:ascii="Tahoma" w:eastAsia="Times New Roman" w:hAnsi="Tahoma" w:cs="Tahoma"/>
                <w:color w:val="000000" w:themeColor="text1"/>
                <w:sz w:val="18"/>
                <w:szCs w:val="18"/>
                <w:lang w:eastAsia="sl-SI"/>
              </w:rPr>
            </w:pPr>
            <w:r w:rsidRPr="0033393F">
              <w:rPr>
                <w:rFonts w:ascii="Tahoma" w:eastAsia="Times New Roman" w:hAnsi="Tahoma" w:cs="Tahoma"/>
                <w:color w:val="000000" w:themeColor="text1"/>
                <w:sz w:val="16"/>
                <w:szCs w:val="18"/>
                <w:lang w:eastAsia="sl-SI"/>
              </w:rPr>
              <w:t xml:space="preserve">Obkrožite/označite </w:t>
            </w:r>
          </w:p>
        </w:tc>
      </w:tr>
      <w:tr w:rsidR="0033393F" w:rsidRPr="0033393F" w14:paraId="114C111F" w14:textId="77777777" w:rsidTr="00430F6D">
        <w:trPr>
          <w:jc w:val="center"/>
        </w:trPr>
        <w:tc>
          <w:tcPr>
            <w:tcW w:w="2762" w:type="dxa"/>
            <w:vMerge/>
            <w:vAlign w:val="center"/>
          </w:tcPr>
          <w:p w14:paraId="00227292" w14:textId="77777777" w:rsidR="00BD0CE1" w:rsidRPr="0033393F" w:rsidRDefault="00BD0CE1" w:rsidP="00BD0CE1">
            <w:pPr>
              <w:spacing w:after="0" w:line="240" w:lineRule="auto"/>
              <w:rPr>
                <w:rFonts w:ascii="Tahoma" w:eastAsia="Times New Roman" w:hAnsi="Tahoma" w:cs="Tahoma"/>
                <w:color w:val="000000" w:themeColor="text1"/>
                <w:sz w:val="18"/>
                <w:szCs w:val="18"/>
                <w:lang w:eastAsia="sl-SI"/>
              </w:rPr>
            </w:pPr>
          </w:p>
        </w:tc>
        <w:tc>
          <w:tcPr>
            <w:tcW w:w="3223" w:type="dxa"/>
            <w:vAlign w:val="center"/>
          </w:tcPr>
          <w:p w14:paraId="4491FE5D" w14:textId="77777777" w:rsidR="00BD0CE1" w:rsidRPr="0033393F" w:rsidRDefault="00BD0CE1" w:rsidP="00BD0CE1">
            <w:pPr>
              <w:spacing w:after="0" w:line="240" w:lineRule="auto"/>
              <w:jc w:val="center"/>
              <w:rPr>
                <w:rFonts w:ascii="Tahoma" w:eastAsia="Times New Roman" w:hAnsi="Tahoma" w:cs="Tahoma"/>
                <w:color w:val="000000" w:themeColor="text1"/>
                <w:sz w:val="18"/>
                <w:szCs w:val="18"/>
                <w:lang w:eastAsia="sl-SI"/>
              </w:rPr>
            </w:pPr>
            <w:r w:rsidRPr="0033393F">
              <w:rPr>
                <w:rFonts w:ascii="Tahoma" w:eastAsia="Times New Roman" w:hAnsi="Tahoma" w:cs="Tahoma"/>
                <w:color w:val="000000" w:themeColor="text1"/>
                <w:sz w:val="18"/>
                <w:szCs w:val="18"/>
                <w:lang w:eastAsia="sl-SI"/>
              </w:rPr>
              <w:t>DA</w:t>
            </w:r>
          </w:p>
        </w:tc>
        <w:tc>
          <w:tcPr>
            <w:tcW w:w="3223" w:type="dxa"/>
            <w:vAlign w:val="center"/>
          </w:tcPr>
          <w:p w14:paraId="2FD81FE3" w14:textId="77777777" w:rsidR="00BD0CE1" w:rsidRPr="0033393F" w:rsidRDefault="00BD0CE1" w:rsidP="00BD0CE1">
            <w:pPr>
              <w:spacing w:after="0" w:line="240" w:lineRule="auto"/>
              <w:jc w:val="center"/>
              <w:rPr>
                <w:rFonts w:ascii="Tahoma" w:eastAsia="Times New Roman" w:hAnsi="Tahoma" w:cs="Tahoma"/>
                <w:color w:val="000000" w:themeColor="text1"/>
                <w:sz w:val="18"/>
                <w:szCs w:val="18"/>
                <w:lang w:eastAsia="sl-SI"/>
              </w:rPr>
            </w:pPr>
            <w:r w:rsidRPr="0033393F">
              <w:rPr>
                <w:rFonts w:ascii="Tahoma" w:eastAsia="Times New Roman" w:hAnsi="Tahoma" w:cs="Tahoma"/>
                <w:color w:val="000000" w:themeColor="text1"/>
                <w:sz w:val="18"/>
                <w:szCs w:val="18"/>
                <w:lang w:eastAsia="sl-SI"/>
              </w:rPr>
              <w:t>NE</w:t>
            </w:r>
          </w:p>
        </w:tc>
      </w:tr>
      <w:tr w:rsidR="0033393F" w:rsidRPr="0033393F" w14:paraId="060DF25B" w14:textId="77777777" w:rsidTr="00430F6D">
        <w:trPr>
          <w:jc w:val="center"/>
        </w:trPr>
        <w:tc>
          <w:tcPr>
            <w:tcW w:w="2762" w:type="dxa"/>
            <w:vAlign w:val="center"/>
          </w:tcPr>
          <w:p w14:paraId="2E399AF2" w14:textId="77777777" w:rsidR="00BD0CE1" w:rsidRPr="0033393F" w:rsidRDefault="00BD0CE1" w:rsidP="00BD0CE1">
            <w:pPr>
              <w:spacing w:after="0" w:line="240" w:lineRule="auto"/>
              <w:rPr>
                <w:rFonts w:ascii="Tahoma" w:eastAsia="Times New Roman" w:hAnsi="Tahoma" w:cs="Tahoma"/>
                <w:color w:val="000000" w:themeColor="text1"/>
                <w:sz w:val="18"/>
                <w:szCs w:val="18"/>
                <w:lang w:eastAsia="sl-SI"/>
              </w:rPr>
            </w:pPr>
          </w:p>
          <w:p w14:paraId="72F9F0BB" w14:textId="77777777" w:rsidR="00BD0CE1" w:rsidRPr="0033393F" w:rsidRDefault="00BD0CE1" w:rsidP="00BD0CE1">
            <w:pPr>
              <w:spacing w:after="0" w:line="240" w:lineRule="auto"/>
              <w:rPr>
                <w:rFonts w:ascii="Tahoma" w:eastAsia="Times New Roman" w:hAnsi="Tahoma" w:cs="Tahoma"/>
                <w:color w:val="000000" w:themeColor="text1"/>
                <w:sz w:val="18"/>
                <w:szCs w:val="18"/>
                <w:lang w:eastAsia="sl-SI"/>
              </w:rPr>
            </w:pPr>
            <w:r w:rsidRPr="0033393F">
              <w:rPr>
                <w:rFonts w:ascii="Tahoma" w:eastAsia="Times New Roman" w:hAnsi="Tahoma" w:cs="Tahoma"/>
                <w:color w:val="000000" w:themeColor="text1"/>
                <w:sz w:val="18"/>
                <w:szCs w:val="18"/>
                <w:lang w:eastAsia="sl-SI"/>
              </w:rPr>
              <w:t xml:space="preserve">Vsi zakoniti zastopniki podizvajalca </w:t>
            </w:r>
          </w:p>
          <w:p w14:paraId="79952653" w14:textId="77777777" w:rsidR="00BD0CE1" w:rsidRPr="0033393F" w:rsidRDefault="00BD0CE1" w:rsidP="00BD0CE1">
            <w:pPr>
              <w:spacing w:after="0" w:line="240" w:lineRule="auto"/>
              <w:rPr>
                <w:rFonts w:ascii="Tahoma" w:eastAsia="Times New Roman" w:hAnsi="Tahoma" w:cs="Tahoma"/>
                <w:color w:val="000000" w:themeColor="text1"/>
                <w:sz w:val="18"/>
                <w:szCs w:val="18"/>
                <w:lang w:eastAsia="sl-SI"/>
              </w:rPr>
            </w:pPr>
          </w:p>
        </w:tc>
        <w:tc>
          <w:tcPr>
            <w:tcW w:w="6446" w:type="dxa"/>
            <w:gridSpan w:val="2"/>
            <w:vAlign w:val="center"/>
          </w:tcPr>
          <w:p w14:paraId="69EC29AC" w14:textId="77777777" w:rsidR="00BD0CE1" w:rsidRPr="0033393F" w:rsidRDefault="00BD0CE1" w:rsidP="00BD0CE1">
            <w:pPr>
              <w:spacing w:after="0" w:line="240" w:lineRule="auto"/>
              <w:rPr>
                <w:rFonts w:ascii="Tahoma" w:eastAsia="Times New Roman" w:hAnsi="Tahoma" w:cs="Tahoma"/>
                <w:color w:val="000000" w:themeColor="text1"/>
                <w:sz w:val="18"/>
                <w:szCs w:val="18"/>
                <w:lang w:eastAsia="sl-SI"/>
              </w:rPr>
            </w:pPr>
          </w:p>
          <w:p w14:paraId="24079E80" w14:textId="77777777" w:rsidR="00BD0CE1" w:rsidRPr="0033393F" w:rsidRDefault="00BD0CE1" w:rsidP="00BD0CE1">
            <w:pPr>
              <w:spacing w:after="0" w:line="240" w:lineRule="auto"/>
              <w:rPr>
                <w:rFonts w:ascii="Tahoma" w:eastAsia="Times New Roman" w:hAnsi="Tahoma" w:cs="Tahoma"/>
                <w:color w:val="000000" w:themeColor="text1"/>
                <w:sz w:val="18"/>
                <w:szCs w:val="18"/>
                <w:lang w:eastAsia="sl-SI"/>
              </w:rPr>
            </w:pPr>
          </w:p>
          <w:p w14:paraId="5358675F" w14:textId="77777777" w:rsidR="00BD0CE1" w:rsidRPr="0033393F" w:rsidRDefault="00BD0CE1" w:rsidP="00BD0CE1">
            <w:pPr>
              <w:spacing w:after="0" w:line="240" w:lineRule="auto"/>
              <w:rPr>
                <w:rFonts w:ascii="Tahoma" w:eastAsia="Times New Roman" w:hAnsi="Tahoma" w:cs="Tahoma"/>
                <w:color w:val="000000" w:themeColor="text1"/>
                <w:sz w:val="18"/>
                <w:szCs w:val="18"/>
                <w:lang w:eastAsia="sl-SI"/>
              </w:rPr>
            </w:pPr>
          </w:p>
          <w:p w14:paraId="01827D4F" w14:textId="77777777" w:rsidR="00BD0CE1" w:rsidRPr="0033393F" w:rsidRDefault="00BD0CE1" w:rsidP="00BD0CE1">
            <w:pPr>
              <w:spacing w:after="0" w:line="240" w:lineRule="auto"/>
              <w:rPr>
                <w:rFonts w:ascii="Tahoma" w:eastAsia="Times New Roman" w:hAnsi="Tahoma" w:cs="Tahoma"/>
                <w:color w:val="000000" w:themeColor="text1"/>
                <w:sz w:val="18"/>
                <w:szCs w:val="18"/>
                <w:lang w:eastAsia="sl-SI"/>
              </w:rPr>
            </w:pPr>
          </w:p>
        </w:tc>
      </w:tr>
      <w:tr w:rsidR="0033393F" w:rsidRPr="0033393F" w14:paraId="41F6BF6E" w14:textId="77777777" w:rsidTr="00430F6D">
        <w:trPr>
          <w:jc w:val="center"/>
        </w:trPr>
        <w:tc>
          <w:tcPr>
            <w:tcW w:w="2762" w:type="dxa"/>
            <w:vAlign w:val="center"/>
          </w:tcPr>
          <w:p w14:paraId="60173871" w14:textId="77777777" w:rsidR="00BD0CE1" w:rsidRPr="0033393F" w:rsidRDefault="00BD0CE1" w:rsidP="00BD0CE1">
            <w:pPr>
              <w:spacing w:after="0"/>
              <w:rPr>
                <w:rFonts w:ascii="Tahoma" w:eastAsia="Times New Roman" w:hAnsi="Tahoma" w:cs="Tahoma"/>
                <w:color w:val="000000" w:themeColor="text1"/>
                <w:sz w:val="18"/>
                <w:szCs w:val="18"/>
                <w:lang w:eastAsia="sl-SI"/>
              </w:rPr>
            </w:pPr>
            <w:r w:rsidRPr="0033393F">
              <w:rPr>
                <w:rFonts w:ascii="Tahoma" w:eastAsia="Times New Roman" w:hAnsi="Tahoma" w:cs="Tahoma"/>
                <w:color w:val="000000" w:themeColor="text1"/>
                <w:sz w:val="18"/>
                <w:szCs w:val="18"/>
                <w:lang w:eastAsia="sl-SI"/>
              </w:rPr>
              <w:t>Matična številka podizvajalca</w:t>
            </w:r>
          </w:p>
        </w:tc>
        <w:tc>
          <w:tcPr>
            <w:tcW w:w="6446" w:type="dxa"/>
            <w:gridSpan w:val="2"/>
            <w:vAlign w:val="center"/>
          </w:tcPr>
          <w:p w14:paraId="75DD32E7" w14:textId="77777777" w:rsidR="00BD0CE1" w:rsidRPr="0033393F" w:rsidRDefault="00BD0CE1" w:rsidP="00BD0CE1">
            <w:pPr>
              <w:spacing w:after="0"/>
              <w:rPr>
                <w:rFonts w:ascii="Tahoma" w:eastAsia="Times New Roman" w:hAnsi="Tahoma" w:cs="Tahoma"/>
                <w:color w:val="000000" w:themeColor="text1"/>
                <w:sz w:val="18"/>
                <w:szCs w:val="18"/>
                <w:lang w:eastAsia="sl-SI"/>
              </w:rPr>
            </w:pPr>
          </w:p>
        </w:tc>
      </w:tr>
      <w:tr w:rsidR="0033393F" w:rsidRPr="0033393F" w14:paraId="41966E93" w14:textId="77777777" w:rsidTr="00430F6D">
        <w:trPr>
          <w:jc w:val="center"/>
        </w:trPr>
        <w:tc>
          <w:tcPr>
            <w:tcW w:w="2762" w:type="dxa"/>
            <w:vAlign w:val="center"/>
          </w:tcPr>
          <w:p w14:paraId="321AAE03" w14:textId="77777777" w:rsidR="00BD0CE1" w:rsidRPr="0033393F" w:rsidRDefault="00BD0CE1" w:rsidP="00BD0CE1">
            <w:pPr>
              <w:spacing w:after="0"/>
              <w:rPr>
                <w:rFonts w:ascii="Tahoma" w:eastAsia="Times New Roman" w:hAnsi="Tahoma" w:cs="Tahoma"/>
                <w:color w:val="000000" w:themeColor="text1"/>
                <w:sz w:val="18"/>
                <w:szCs w:val="18"/>
                <w:lang w:eastAsia="sl-SI"/>
              </w:rPr>
            </w:pPr>
            <w:r w:rsidRPr="0033393F">
              <w:rPr>
                <w:rFonts w:ascii="Tahoma" w:eastAsia="Times New Roman" w:hAnsi="Tahoma" w:cs="Tahoma"/>
                <w:color w:val="000000" w:themeColor="text1"/>
                <w:sz w:val="18"/>
                <w:szCs w:val="18"/>
                <w:lang w:eastAsia="sl-SI"/>
              </w:rPr>
              <w:t>Davčna številka podizvajalca</w:t>
            </w:r>
          </w:p>
        </w:tc>
        <w:tc>
          <w:tcPr>
            <w:tcW w:w="6446" w:type="dxa"/>
            <w:gridSpan w:val="2"/>
            <w:vAlign w:val="center"/>
          </w:tcPr>
          <w:p w14:paraId="449274C4" w14:textId="77777777" w:rsidR="00BD0CE1" w:rsidRPr="0033393F" w:rsidRDefault="00BD0CE1" w:rsidP="00BD0CE1">
            <w:pPr>
              <w:spacing w:after="0"/>
              <w:rPr>
                <w:rFonts w:ascii="Tahoma" w:eastAsia="Times New Roman" w:hAnsi="Tahoma" w:cs="Tahoma"/>
                <w:color w:val="000000" w:themeColor="text1"/>
                <w:sz w:val="18"/>
                <w:szCs w:val="18"/>
                <w:lang w:eastAsia="sl-SI"/>
              </w:rPr>
            </w:pPr>
          </w:p>
        </w:tc>
      </w:tr>
      <w:tr w:rsidR="0033393F" w:rsidRPr="0033393F" w14:paraId="4E9FF443" w14:textId="77777777" w:rsidTr="00430F6D">
        <w:trPr>
          <w:jc w:val="center"/>
        </w:trPr>
        <w:tc>
          <w:tcPr>
            <w:tcW w:w="2762" w:type="dxa"/>
            <w:vAlign w:val="center"/>
          </w:tcPr>
          <w:p w14:paraId="431CE268" w14:textId="77777777" w:rsidR="00BD0CE1" w:rsidRPr="0033393F" w:rsidRDefault="00BD0CE1" w:rsidP="00BD0CE1">
            <w:pPr>
              <w:spacing w:after="0"/>
              <w:rPr>
                <w:rFonts w:ascii="Tahoma" w:eastAsia="Times New Roman" w:hAnsi="Tahoma" w:cs="Tahoma"/>
                <w:color w:val="000000" w:themeColor="text1"/>
                <w:sz w:val="18"/>
                <w:szCs w:val="18"/>
                <w:lang w:eastAsia="sl-SI"/>
              </w:rPr>
            </w:pPr>
            <w:r w:rsidRPr="0033393F">
              <w:rPr>
                <w:rFonts w:ascii="Tahoma" w:eastAsia="Times New Roman" w:hAnsi="Tahoma" w:cs="Tahoma"/>
                <w:color w:val="000000" w:themeColor="text1"/>
                <w:sz w:val="18"/>
                <w:szCs w:val="18"/>
                <w:lang w:eastAsia="sl-SI"/>
              </w:rPr>
              <w:t>Transakcijski račun podizvajalca</w:t>
            </w:r>
          </w:p>
        </w:tc>
        <w:tc>
          <w:tcPr>
            <w:tcW w:w="6446" w:type="dxa"/>
            <w:gridSpan w:val="2"/>
            <w:vAlign w:val="center"/>
          </w:tcPr>
          <w:p w14:paraId="462683ED" w14:textId="77777777" w:rsidR="00BD0CE1" w:rsidRPr="0033393F" w:rsidRDefault="00BD0CE1" w:rsidP="00BD0CE1">
            <w:pPr>
              <w:spacing w:after="0"/>
              <w:rPr>
                <w:rFonts w:ascii="Tahoma" w:eastAsia="Times New Roman" w:hAnsi="Tahoma" w:cs="Tahoma"/>
                <w:color w:val="000000" w:themeColor="text1"/>
                <w:sz w:val="18"/>
                <w:szCs w:val="18"/>
                <w:lang w:eastAsia="sl-SI"/>
              </w:rPr>
            </w:pPr>
          </w:p>
        </w:tc>
      </w:tr>
      <w:tr w:rsidR="0033393F" w:rsidRPr="0033393F" w14:paraId="5920A86D" w14:textId="77777777" w:rsidTr="00C4552A">
        <w:trPr>
          <w:trHeight w:val="2533"/>
          <w:jc w:val="center"/>
        </w:trPr>
        <w:tc>
          <w:tcPr>
            <w:tcW w:w="2762" w:type="dxa"/>
            <w:vAlign w:val="center"/>
          </w:tcPr>
          <w:p w14:paraId="696A8E05" w14:textId="77777777" w:rsidR="00BD0CE1" w:rsidRPr="0033393F" w:rsidRDefault="00BD0CE1" w:rsidP="00BD0CE1">
            <w:pPr>
              <w:spacing w:after="0" w:line="240" w:lineRule="auto"/>
              <w:jc w:val="center"/>
              <w:rPr>
                <w:rFonts w:ascii="Tahoma" w:eastAsia="Times New Roman" w:hAnsi="Tahoma" w:cs="Tahoma"/>
                <w:color w:val="000000" w:themeColor="text1"/>
                <w:sz w:val="18"/>
                <w:szCs w:val="18"/>
                <w:lang w:eastAsia="sl-SI"/>
              </w:rPr>
            </w:pPr>
          </w:p>
          <w:p w14:paraId="37D7544C" w14:textId="77777777" w:rsidR="00BD0CE1" w:rsidRPr="0033393F" w:rsidRDefault="00BD0CE1" w:rsidP="00BD0CE1">
            <w:pPr>
              <w:spacing w:after="0" w:line="240" w:lineRule="auto"/>
              <w:jc w:val="center"/>
              <w:rPr>
                <w:rFonts w:ascii="Tahoma" w:eastAsia="Times New Roman" w:hAnsi="Tahoma" w:cs="Tahoma"/>
                <w:color w:val="000000" w:themeColor="text1"/>
                <w:sz w:val="18"/>
                <w:szCs w:val="18"/>
                <w:lang w:eastAsia="sl-SI"/>
              </w:rPr>
            </w:pPr>
          </w:p>
          <w:p w14:paraId="5AC9B276" w14:textId="77777777" w:rsidR="00BD0CE1" w:rsidRPr="0033393F" w:rsidRDefault="00BD0CE1" w:rsidP="00BD0CE1">
            <w:pPr>
              <w:spacing w:after="0" w:line="240" w:lineRule="auto"/>
              <w:jc w:val="center"/>
              <w:rPr>
                <w:rFonts w:ascii="Tahoma" w:eastAsia="Times New Roman" w:hAnsi="Tahoma" w:cs="Tahoma"/>
                <w:color w:val="000000" w:themeColor="text1"/>
                <w:sz w:val="18"/>
                <w:szCs w:val="18"/>
                <w:lang w:eastAsia="sl-SI"/>
              </w:rPr>
            </w:pPr>
          </w:p>
          <w:p w14:paraId="06D04451" w14:textId="77777777" w:rsidR="00BD0CE1" w:rsidRPr="0033393F" w:rsidRDefault="00BD0CE1" w:rsidP="00BD0CE1">
            <w:pPr>
              <w:spacing w:after="0" w:line="240" w:lineRule="auto"/>
              <w:jc w:val="center"/>
              <w:rPr>
                <w:rFonts w:ascii="Tahoma" w:eastAsia="Times New Roman" w:hAnsi="Tahoma" w:cs="Tahoma"/>
                <w:color w:val="000000" w:themeColor="text1"/>
                <w:sz w:val="18"/>
                <w:szCs w:val="18"/>
                <w:lang w:eastAsia="sl-SI"/>
              </w:rPr>
            </w:pPr>
          </w:p>
          <w:p w14:paraId="7ED99D08" w14:textId="77777777" w:rsidR="00BD0CE1" w:rsidRPr="0033393F" w:rsidRDefault="00BD0CE1" w:rsidP="00BD0CE1">
            <w:pPr>
              <w:spacing w:after="0" w:line="240" w:lineRule="auto"/>
              <w:rPr>
                <w:rFonts w:ascii="Tahoma" w:eastAsia="Times New Roman" w:hAnsi="Tahoma" w:cs="Tahoma"/>
                <w:color w:val="000000" w:themeColor="text1"/>
                <w:sz w:val="18"/>
                <w:szCs w:val="18"/>
                <w:lang w:eastAsia="sl-SI"/>
              </w:rPr>
            </w:pPr>
            <w:r w:rsidRPr="0033393F">
              <w:rPr>
                <w:rFonts w:ascii="Tahoma" w:eastAsia="Times New Roman" w:hAnsi="Tahoma" w:cs="Tahoma"/>
                <w:color w:val="000000" w:themeColor="text1"/>
                <w:sz w:val="18"/>
                <w:szCs w:val="18"/>
                <w:lang w:eastAsia="sl-SI"/>
              </w:rPr>
              <w:t xml:space="preserve">Vsak del javnega naročila (storitev/gradnja/blago), ki se oddaja v </w:t>
            </w:r>
            <w:proofErr w:type="spellStart"/>
            <w:r w:rsidRPr="0033393F">
              <w:rPr>
                <w:rFonts w:ascii="Tahoma" w:eastAsia="Times New Roman" w:hAnsi="Tahoma" w:cs="Tahoma"/>
                <w:color w:val="000000" w:themeColor="text1"/>
                <w:sz w:val="18"/>
                <w:szCs w:val="18"/>
                <w:lang w:eastAsia="sl-SI"/>
              </w:rPr>
              <w:t>podizvajanje</w:t>
            </w:r>
            <w:proofErr w:type="spellEnd"/>
            <w:r w:rsidRPr="0033393F">
              <w:rPr>
                <w:rFonts w:ascii="Tahoma" w:eastAsia="Times New Roman" w:hAnsi="Tahoma" w:cs="Tahoma"/>
                <w:color w:val="000000" w:themeColor="text1"/>
                <w:sz w:val="18"/>
                <w:szCs w:val="18"/>
                <w:lang w:eastAsia="sl-SI"/>
              </w:rPr>
              <w:t xml:space="preserve"> (vrsta/opis del)</w:t>
            </w:r>
          </w:p>
          <w:p w14:paraId="7D6A324A" w14:textId="77777777" w:rsidR="00BD0CE1" w:rsidRPr="0033393F" w:rsidRDefault="00BD0CE1" w:rsidP="00C4552A">
            <w:pPr>
              <w:spacing w:after="0" w:line="240" w:lineRule="auto"/>
              <w:rPr>
                <w:rFonts w:ascii="Tahoma" w:eastAsia="Times New Roman" w:hAnsi="Tahoma" w:cs="Tahoma"/>
                <w:color w:val="000000" w:themeColor="text1"/>
                <w:sz w:val="18"/>
                <w:szCs w:val="18"/>
                <w:lang w:eastAsia="sl-SI"/>
              </w:rPr>
            </w:pPr>
          </w:p>
          <w:p w14:paraId="6E1840C8" w14:textId="77777777" w:rsidR="00BD0CE1" w:rsidRPr="0033393F" w:rsidRDefault="00BD0CE1" w:rsidP="00BD0CE1">
            <w:pPr>
              <w:spacing w:after="0" w:line="240" w:lineRule="auto"/>
              <w:jc w:val="center"/>
              <w:rPr>
                <w:rFonts w:ascii="Tahoma" w:eastAsia="Times New Roman" w:hAnsi="Tahoma" w:cs="Tahoma"/>
                <w:color w:val="000000" w:themeColor="text1"/>
                <w:sz w:val="18"/>
                <w:szCs w:val="18"/>
                <w:lang w:eastAsia="sl-SI"/>
              </w:rPr>
            </w:pPr>
          </w:p>
          <w:p w14:paraId="337A3B42" w14:textId="77777777" w:rsidR="00BD0CE1" w:rsidRPr="0033393F" w:rsidRDefault="00BD0CE1" w:rsidP="00BD0CE1">
            <w:pPr>
              <w:spacing w:after="0" w:line="240" w:lineRule="auto"/>
              <w:jc w:val="center"/>
              <w:rPr>
                <w:rFonts w:ascii="Tahoma" w:eastAsia="Times New Roman" w:hAnsi="Tahoma" w:cs="Tahoma"/>
                <w:color w:val="000000" w:themeColor="text1"/>
                <w:sz w:val="18"/>
                <w:szCs w:val="18"/>
                <w:lang w:eastAsia="sl-SI"/>
              </w:rPr>
            </w:pPr>
          </w:p>
        </w:tc>
        <w:tc>
          <w:tcPr>
            <w:tcW w:w="6446" w:type="dxa"/>
            <w:gridSpan w:val="2"/>
            <w:vAlign w:val="center"/>
          </w:tcPr>
          <w:p w14:paraId="73401D87" w14:textId="77777777" w:rsidR="00BD0CE1" w:rsidRPr="0033393F" w:rsidRDefault="00BD0CE1" w:rsidP="00BD0CE1">
            <w:pPr>
              <w:spacing w:after="0" w:line="240" w:lineRule="auto"/>
              <w:rPr>
                <w:rFonts w:ascii="Times New Roman" w:eastAsia="Times New Roman" w:hAnsi="Times New Roman" w:cs="Times New Roman"/>
                <w:color w:val="000000" w:themeColor="text1"/>
                <w:sz w:val="18"/>
                <w:szCs w:val="18"/>
                <w:lang w:eastAsia="sl-SI"/>
              </w:rPr>
            </w:pPr>
          </w:p>
          <w:p w14:paraId="7DB9B9FA" w14:textId="77777777" w:rsidR="00BD0CE1" w:rsidRPr="0033393F" w:rsidRDefault="00BD0CE1" w:rsidP="00BD0CE1">
            <w:pPr>
              <w:spacing w:after="0" w:line="240" w:lineRule="auto"/>
              <w:rPr>
                <w:rFonts w:ascii="Times New Roman" w:eastAsia="Times New Roman" w:hAnsi="Times New Roman" w:cs="Times New Roman"/>
                <w:color w:val="000000" w:themeColor="text1"/>
                <w:sz w:val="18"/>
                <w:szCs w:val="18"/>
                <w:lang w:eastAsia="sl-SI"/>
              </w:rPr>
            </w:pPr>
          </w:p>
        </w:tc>
      </w:tr>
      <w:tr w:rsidR="0033393F" w:rsidRPr="0033393F" w14:paraId="621B1816" w14:textId="77777777" w:rsidTr="00430F6D">
        <w:trPr>
          <w:jc w:val="center"/>
        </w:trPr>
        <w:tc>
          <w:tcPr>
            <w:tcW w:w="2762" w:type="dxa"/>
            <w:vAlign w:val="center"/>
          </w:tcPr>
          <w:p w14:paraId="54EA3A22" w14:textId="77777777" w:rsidR="00BD0CE1" w:rsidRPr="0033393F" w:rsidRDefault="00BD0CE1" w:rsidP="00BD0CE1">
            <w:pPr>
              <w:spacing w:after="0" w:line="240" w:lineRule="auto"/>
              <w:rPr>
                <w:rFonts w:ascii="Tahoma" w:eastAsia="Times New Roman" w:hAnsi="Tahoma" w:cs="Tahoma"/>
                <w:color w:val="000000" w:themeColor="text1"/>
                <w:sz w:val="18"/>
                <w:szCs w:val="18"/>
                <w:lang w:eastAsia="sl-SI"/>
              </w:rPr>
            </w:pPr>
            <w:r w:rsidRPr="0033393F">
              <w:rPr>
                <w:rFonts w:ascii="Tahoma" w:eastAsia="Times New Roman" w:hAnsi="Tahoma" w:cs="Tahoma"/>
                <w:color w:val="000000" w:themeColor="text1"/>
                <w:sz w:val="18"/>
                <w:szCs w:val="18"/>
                <w:lang w:eastAsia="sl-SI"/>
              </w:rPr>
              <w:t xml:space="preserve">Količina/Delež (%) javnega naročila, ki se oddaja v </w:t>
            </w:r>
            <w:proofErr w:type="spellStart"/>
            <w:r w:rsidRPr="0033393F">
              <w:rPr>
                <w:rFonts w:ascii="Tahoma" w:eastAsia="Times New Roman" w:hAnsi="Tahoma" w:cs="Tahoma"/>
                <w:color w:val="000000" w:themeColor="text1"/>
                <w:sz w:val="18"/>
                <w:szCs w:val="18"/>
                <w:lang w:eastAsia="sl-SI"/>
              </w:rPr>
              <w:t>podizvajanje</w:t>
            </w:r>
            <w:proofErr w:type="spellEnd"/>
          </w:p>
        </w:tc>
        <w:tc>
          <w:tcPr>
            <w:tcW w:w="6446" w:type="dxa"/>
            <w:gridSpan w:val="2"/>
            <w:vAlign w:val="center"/>
          </w:tcPr>
          <w:p w14:paraId="38C510B4" w14:textId="77777777" w:rsidR="00BD0CE1" w:rsidRPr="0033393F" w:rsidRDefault="00BD0CE1" w:rsidP="00BD0CE1">
            <w:pPr>
              <w:spacing w:after="0" w:line="240" w:lineRule="auto"/>
              <w:rPr>
                <w:rFonts w:ascii="Times New Roman" w:eastAsia="Times New Roman" w:hAnsi="Times New Roman" w:cs="Times New Roman"/>
                <w:color w:val="000000" w:themeColor="text1"/>
                <w:sz w:val="18"/>
                <w:szCs w:val="18"/>
                <w:lang w:eastAsia="sl-SI"/>
              </w:rPr>
            </w:pPr>
          </w:p>
          <w:p w14:paraId="7B1EA7DF" w14:textId="77777777" w:rsidR="00BD0CE1" w:rsidRPr="0033393F" w:rsidRDefault="00BD0CE1" w:rsidP="00BD0CE1">
            <w:pPr>
              <w:spacing w:after="0" w:line="240" w:lineRule="auto"/>
              <w:rPr>
                <w:rFonts w:ascii="Times New Roman" w:eastAsia="Times New Roman" w:hAnsi="Times New Roman" w:cs="Times New Roman"/>
                <w:color w:val="000000" w:themeColor="text1"/>
                <w:sz w:val="18"/>
                <w:szCs w:val="18"/>
                <w:lang w:eastAsia="sl-SI"/>
              </w:rPr>
            </w:pPr>
          </w:p>
        </w:tc>
      </w:tr>
      <w:tr w:rsidR="0033393F" w:rsidRPr="0033393F" w14:paraId="4E769AD3" w14:textId="77777777" w:rsidTr="00430F6D">
        <w:trPr>
          <w:jc w:val="center"/>
        </w:trPr>
        <w:tc>
          <w:tcPr>
            <w:tcW w:w="2762" w:type="dxa"/>
            <w:vAlign w:val="center"/>
          </w:tcPr>
          <w:p w14:paraId="4477EA6B" w14:textId="77777777" w:rsidR="00BD0CE1" w:rsidRPr="0033393F" w:rsidRDefault="00BD0CE1" w:rsidP="00BD0CE1">
            <w:pPr>
              <w:spacing w:after="0" w:line="240" w:lineRule="auto"/>
              <w:rPr>
                <w:rFonts w:ascii="Tahoma" w:eastAsia="Times New Roman" w:hAnsi="Tahoma" w:cs="Tahoma"/>
                <w:color w:val="000000" w:themeColor="text1"/>
                <w:sz w:val="18"/>
                <w:szCs w:val="18"/>
                <w:lang w:eastAsia="sl-SI"/>
              </w:rPr>
            </w:pPr>
            <w:r w:rsidRPr="0033393F">
              <w:rPr>
                <w:rFonts w:ascii="Tahoma" w:eastAsia="Times New Roman" w:hAnsi="Tahoma" w:cs="Tahoma"/>
                <w:color w:val="000000" w:themeColor="text1"/>
                <w:sz w:val="18"/>
                <w:szCs w:val="18"/>
                <w:lang w:eastAsia="sl-SI"/>
              </w:rPr>
              <w:t>Vrednost del brez DV</w:t>
            </w:r>
          </w:p>
        </w:tc>
        <w:tc>
          <w:tcPr>
            <w:tcW w:w="6446" w:type="dxa"/>
            <w:gridSpan w:val="2"/>
            <w:vAlign w:val="center"/>
          </w:tcPr>
          <w:p w14:paraId="4768F053" w14:textId="77777777" w:rsidR="00BD0CE1" w:rsidRPr="0033393F" w:rsidRDefault="00BD0CE1" w:rsidP="00BD0CE1">
            <w:pPr>
              <w:spacing w:after="0" w:line="240" w:lineRule="auto"/>
              <w:rPr>
                <w:rFonts w:ascii="Times New Roman" w:eastAsia="Times New Roman" w:hAnsi="Times New Roman" w:cs="Times New Roman"/>
                <w:color w:val="000000" w:themeColor="text1"/>
                <w:sz w:val="18"/>
                <w:szCs w:val="18"/>
                <w:lang w:eastAsia="sl-SI"/>
              </w:rPr>
            </w:pPr>
          </w:p>
          <w:p w14:paraId="1FD877BF" w14:textId="77777777" w:rsidR="00BD0CE1" w:rsidRPr="0033393F" w:rsidRDefault="00BD0CE1" w:rsidP="00BD0CE1">
            <w:pPr>
              <w:spacing w:after="0" w:line="240" w:lineRule="auto"/>
              <w:rPr>
                <w:rFonts w:ascii="Times New Roman" w:eastAsia="Times New Roman" w:hAnsi="Times New Roman" w:cs="Times New Roman"/>
                <w:color w:val="000000" w:themeColor="text1"/>
                <w:sz w:val="18"/>
                <w:szCs w:val="18"/>
                <w:lang w:eastAsia="sl-SI"/>
              </w:rPr>
            </w:pPr>
          </w:p>
        </w:tc>
      </w:tr>
      <w:tr w:rsidR="0033393F" w:rsidRPr="0033393F" w14:paraId="3F0395F6" w14:textId="77777777" w:rsidTr="00430F6D">
        <w:trPr>
          <w:jc w:val="center"/>
        </w:trPr>
        <w:tc>
          <w:tcPr>
            <w:tcW w:w="2762" w:type="dxa"/>
            <w:vAlign w:val="center"/>
          </w:tcPr>
          <w:p w14:paraId="371E7296" w14:textId="77777777" w:rsidR="00BD0CE1" w:rsidRPr="0033393F" w:rsidRDefault="00BD0CE1" w:rsidP="00BD0CE1">
            <w:pPr>
              <w:spacing w:after="0" w:line="240" w:lineRule="auto"/>
              <w:rPr>
                <w:rFonts w:ascii="Tahoma" w:eastAsia="Times New Roman" w:hAnsi="Tahoma" w:cs="Tahoma"/>
                <w:color w:val="000000" w:themeColor="text1"/>
                <w:sz w:val="18"/>
                <w:szCs w:val="18"/>
                <w:lang w:eastAsia="sl-SI"/>
              </w:rPr>
            </w:pPr>
            <w:r w:rsidRPr="0033393F">
              <w:rPr>
                <w:rFonts w:ascii="Tahoma" w:eastAsia="Times New Roman" w:hAnsi="Tahoma" w:cs="Tahoma"/>
                <w:color w:val="000000" w:themeColor="text1"/>
                <w:sz w:val="18"/>
                <w:szCs w:val="18"/>
                <w:lang w:eastAsia="sl-SI"/>
              </w:rPr>
              <w:t>Kraj izvedbe</w:t>
            </w:r>
          </w:p>
        </w:tc>
        <w:tc>
          <w:tcPr>
            <w:tcW w:w="6446" w:type="dxa"/>
            <w:gridSpan w:val="2"/>
            <w:vAlign w:val="center"/>
          </w:tcPr>
          <w:p w14:paraId="261EA77B" w14:textId="77777777" w:rsidR="00BD0CE1" w:rsidRPr="0033393F" w:rsidRDefault="00BD0CE1" w:rsidP="00BD0CE1">
            <w:pPr>
              <w:spacing w:after="0" w:line="240" w:lineRule="auto"/>
              <w:rPr>
                <w:rFonts w:ascii="Times New Roman" w:eastAsia="Times New Roman" w:hAnsi="Times New Roman" w:cs="Times New Roman"/>
                <w:color w:val="000000" w:themeColor="text1"/>
                <w:sz w:val="18"/>
                <w:szCs w:val="18"/>
                <w:lang w:eastAsia="sl-SI"/>
              </w:rPr>
            </w:pPr>
          </w:p>
          <w:p w14:paraId="010BDC00" w14:textId="77777777" w:rsidR="00BD0CE1" w:rsidRPr="0033393F" w:rsidRDefault="00BD0CE1" w:rsidP="00BD0CE1">
            <w:pPr>
              <w:spacing w:after="0" w:line="240" w:lineRule="auto"/>
              <w:rPr>
                <w:rFonts w:ascii="Times New Roman" w:eastAsia="Times New Roman" w:hAnsi="Times New Roman" w:cs="Times New Roman"/>
                <w:color w:val="000000" w:themeColor="text1"/>
                <w:sz w:val="18"/>
                <w:szCs w:val="18"/>
                <w:lang w:eastAsia="sl-SI"/>
              </w:rPr>
            </w:pPr>
          </w:p>
        </w:tc>
      </w:tr>
      <w:tr w:rsidR="004C02D9" w:rsidRPr="0033393F" w14:paraId="41FE08B5" w14:textId="77777777" w:rsidTr="00430F6D">
        <w:trPr>
          <w:jc w:val="center"/>
        </w:trPr>
        <w:tc>
          <w:tcPr>
            <w:tcW w:w="2762" w:type="dxa"/>
            <w:vAlign w:val="center"/>
          </w:tcPr>
          <w:p w14:paraId="079CCD6C" w14:textId="77777777" w:rsidR="00BD0CE1" w:rsidRPr="0033393F" w:rsidRDefault="00BD0CE1" w:rsidP="00BD0CE1">
            <w:pPr>
              <w:spacing w:after="0" w:line="240" w:lineRule="auto"/>
              <w:rPr>
                <w:rFonts w:ascii="Tahoma" w:eastAsia="Times New Roman" w:hAnsi="Tahoma" w:cs="Tahoma"/>
                <w:color w:val="000000" w:themeColor="text1"/>
                <w:sz w:val="18"/>
                <w:szCs w:val="18"/>
                <w:lang w:eastAsia="sl-SI"/>
              </w:rPr>
            </w:pPr>
            <w:r w:rsidRPr="0033393F">
              <w:rPr>
                <w:rFonts w:ascii="Tahoma" w:eastAsia="Times New Roman" w:hAnsi="Tahoma" w:cs="Tahoma"/>
                <w:color w:val="000000" w:themeColor="text1"/>
                <w:sz w:val="18"/>
                <w:szCs w:val="18"/>
                <w:lang w:eastAsia="sl-SI"/>
              </w:rPr>
              <w:t>Rok izvedbe</w:t>
            </w:r>
          </w:p>
        </w:tc>
        <w:tc>
          <w:tcPr>
            <w:tcW w:w="6446" w:type="dxa"/>
            <w:gridSpan w:val="2"/>
            <w:vAlign w:val="center"/>
          </w:tcPr>
          <w:p w14:paraId="25815904" w14:textId="77777777" w:rsidR="00BD0CE1" w:rsidRPr="0033393F" w:rsidRDefault="00BD0CE1" w:rsidP="00BD0CE1">
            <w:pPr>
              <w:spacing w:after="0" w:line="240" w:lineRule="auto"/>
              <w:rPr>
                <w:rFonts w:ascii="Times New Roman" w:eastAsia="Times New Roman" w:hAnsi="Times New Roman" w:cs="Times New Roman"/>
                <w:color w:val="000000" w:themeColor="text1"/>
                <w:sz w:val="18"/>
                <w:szCs w:val="18"/>
                <w:lang w:eastAsia="sl-SI"/>
              </w:rPr>
            </w:pPr>
          </w:p>
          <w:p w14:paraId="6E40AB71" w14:textId="77777777" w:rsidR="00BD0CE1" w:rsidRPr="0033393F" w:rsidRDefault="00BD0CE1" w:rsidP="00BD0CE1">
            <w:pPr>
              <w:spacing w:after="0" w:line="240" w:lineRule="auto"/>
              <w:rPr>
                <w:rFonts w:ascii="Times New Roman" w:eastAsia="Times New Roman" w:hAnsi="Times New Roman" w:cs="Times New Roman"/>
                <w:color w:val="000000" w:themeColor="text1"/>
                <w:sz w:val="18"/>
                <w:szCs w:val="18"/>
                <w:lang w:eastAsia="sl-SI"/>
              </w:rPr>
            </w:pPr>
          </w:p>
        </w:tc>
      </w:tr>
    </w:tbl>
    <w:p w14:paraId="49A0EEEE" w14:textId="77777777" w:rsidR="00C4552A" w:rsidRPr="0033393F" w:rsidRDefault="00C4552A" w:rsidP="00C4552A">
      <w:pPr>
        <w:spacing w:after="0" w:line="240" w:lineRule="auto"/>
        <w:rPr>
          <w:rFonts w:ascii="Tahoma" w:eastAsia="Times New Roman" w:hAnsi="Tahoma" w:cs="Tahoma"/>
          <w:b/>
          <w:color w:val="000000" w:themeColor="text1"/>
          <w:sz w:val="20"/>
          <w:szCs w:val="20"/>
          <w:lang w:eastAsia="sl-SI"/>
        </w:rPr>
      </w:pPr>
    </w:p>
    <w:p w14:paraId="3DFAFEDF" w14:textId="77777777" w:rsidR="00C4552A" w:rsidRPr="0033393F" w:rsidRDefault="00C4552A" w:rsidP="00C4552A">
      <w:pPr>
        <w:spacing w:after="0" w:line="240" w:lineRule="auto"/>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____________________________                     Žig                     _______________________________</w:t>
      </w:r>
    </w:p>
    <w:p w14:paraId="51E827A9" w14:textId="5C738364" w:rsidR="00C4552A" w:rsidRPr="0033393F" w:rsidRDefault="00C4552A" w:rsidP="00EB4D0D">
      <w:pPr>
        <w:spacing w:after="0" w:line="240" w:lineRule="auto"/>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(Kraj in datum)                                                                          Podp</w:t>
      </w:r>
      <w:r w:rsidR="00EB4D0D" w:rsidRPr="0033393F">
        <w:rPr>
          <w:rFonts w:ascii="Tahoma" w:eastAsia="Times New Roman" w:hAnsi="Tahoma" w:cs="Tahoma"/>
          <w:color w:val="000000" w:themeColor="text1"/>
          <w:sz w:val="20"/>
          <w:szCs w:val="20"/>
          <w:lang w:eastAsia="sl-SI"/>
        </w:rPr>
        <w:t>is odgovorne osebe podizvajalca</w:t>
      </w:r>
    </w:p>
    <w:p w14:paraId="52466379" w14:textId="77777777" w:rsidR="00BD0CE1" w:rsidRPr="0033393F" w:rsidRDefault="00C4552A" w:rsidP="00DF531D">
      <w:pPr>
        <w:tabs>
          <w:tab w:val="left" w:pos="567"/>
          <w:tab w:val="left" w:pos="851"/>
          <w:tab w:val="left" w:pos="993"/>
        </w:tabs>
        <w:suppressAutoHyphens/>
        <w:spacing w:after="0" w:line="240" w:lineRule="auto"/>
        <w:jc w:val="center"/>
        <w:rPr>
          <w:rFonts w:ascii="Tahoma" w:eastAsia="Times New Roman" w:hAnsi="Tahoma" w:cs="Tahoma"/>
          <w:color w:val="000000" w:themeColor="text1"/>
          <w:sz w:val="20"/>
          <w:szCs w:val="20"/>
          <w:lang w:eastAsia="ar-SA"/>
        </w:rPr>
      </w:pPr>
      <w:r w:rsidRPr="0033393F">
        <w:rPr>
          <w:rFonts w:ascii="Tahoma" w:eastAsia="Times New Roman" w:hAnsi="Tahoma" w:cs="Tahoma"/>
          <w:color w:val="000000" w:themeColor="text1"/>
          <w:sz w:val="20"/>
          <w:szCs w:val="20"/>
          <w:lang w:eastAsia="ar-SA"/>
        </w:rPr>
        <w:t>in</w:t>
      </w:r>
    </w:p>
    <w:p w14:paraId="7162F411" w14:textId="77777777" w:rsidR="00BD0CE1" w:rsidRPr="0033393F" w:rsidRDefault="00BD0CE1" w:rsidP="00BD0CE1">
      <w:pPr>
        <w:keepNext/>
        <w:spacing w:after="0" w:line="240" w:lineRule="auto"/>
        <w:jc w:val="center"/>
        <w:rPr>
          <w:rFonts w:ascii="Tahoma" w:eastAsia="Times New Roman" w:hAnsi="Tahoma" w:cs="Tahoma"/>
          <w:b/>
          <w:bCs/>
          <w:color w:val="000000" w:themeColor="text1"/>
          <w:sz w:val="20"/>
          <w:szCs w:val="20"/>
          <w:lang w:eastAsia="sl-SI"/>
        </w:rPr>
      </w:pPr>
      <w:r w:rsidRPr="0033393F">
        <w:rPr>
          <w:rFonts w:ascii="Tahoma" w:eastAsia="Times New Roman" w:hAnsi="Tahoma" w:cs="Tahoma"/>
          <w:b/>
          <w:bCs/>
          <w:color w:val="000000" w:themeColor="text1"/>
          <w:sz w:val="20"/>
          <w:szCs w:val="20"/>
          <w:lang w:eastAsia="sl-SI"/>
        </w:rPr>
        <w:t xml:space="preserve">SOGLASJE ZA NEPOSREDNO PLAČEVANJE PODIZVAJALCEM NA PODLAGI 94. ČLENA ZJN-3, </w:t>
      </w:r>
    </w:p>
    <w:p w14:paraId="7C3A2B94" w14:textId="77777777" w:rsidR="00BD0CE1" w:rsidRPr="0033393F" w:rsidRDefault="00BD0CE1" w:rsidP="00BD0CE1">
      <w:pPr>
        <w:spacing w:after="0" w:line="240" w:lineRule="auto"/>
        <w:jc w:val="both"/>
        <w:rPr>
          <w:rFonts w:ascii="Tahoma" w:eastAsia="Times New Roman" w:hAnsi="Tahoma" w:cs="Tahoma"/>
          <w:b/>
          <w:color w:val="000000" w:themeColor="text1"/>
          <w:lang w:eastAsia="sl-SI"/>
        </w:rPr>
      </w:pPr>
    </w:p>
    <w:p w14:paraId="5EA6D343"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b/>
          <w:color w:val="000000" w:themeColor="text1"/>
          <w:lang w:eastAsia="sl-SI"/>
        </w:rPr>
        <w:t xml:space="preserve">SOGLAŠAM, </w:t>
      </w:r>
      <w:r w:rsidRPr="0033393F">
        <w:rPr>
          <w:rFonts w:ascii="Tahoma" w:eastAsia="Times New Roman" w:hAnsi="Tahoma" w:cs="Tahoma"/>
          <w:color w:val="000000" w:themeColor="text1"/>
          <w:sz w:val="20"/>
          <w:szCs w:val="20"/>
          <w:lang w:eastAsia="sl-SI"/>
        </w:rPr>
        <w:t xml:space="preserve">da naročnik naše terjatve do izvajalca (ponudnika, pri katerem bomo sodelovali kot podizvajalec), v zvezi z izvedbo predmeta javnega naročila, plačuje neposredno na naš transakcijski račun, in sicer na podlagi izstavljenih računov/situacij, ki jih bo predhodno potrdil izvajalec in bodo priloga računov/situacij, ki jih bo naročniku izstavil izvajalec.  </w:t>
      </w:r>
    </w:p>
    <w:p w14:paraId="41038CFA" w14:textId="77777777" w:rsidR="00BD0CE1" w:rsidRPr="0033393F" w:rsidRDefault="00BD0CE1" w:rsidP="00BD0CE1">
      <w:pPr>
        <w:spacing w:after="0" w:line="240" w:lineRule="auto"/>
        <w:rPr>
          <w:rFonts w:ascii="Tahoma" w:eastAsia="Times New Roman" w:hAnsi="Tahoma" w:cs="Tahoma"/>
          <w:b/>
          <w:color w:val="000000" w:themeColor="text1"/>
          <w:sz w:val="20"/>
          <w:szCs w:val="20"/>
          <w:lang w:eastAsia="sl-SI"/>
        </w:rPr>
      </w:pPr>
      <w:r w:rsidRPr="0033393F">
        <w:rPr>
          <w:rFonts w:ascii="Times New Roman" w:eastAsia="Times New Roman" w:hAnsi="Times New Roman" w:cs="Times New Roman"/>
          <w:b/>
          <w:color w:val="000000" w:themeColor="text1"/>
          <w:sz w:val="20"/>
          <w:szCs w:val="20"/>
          <w:lang w:eastAsia="sl-SI"/>
        </w:rPr>
        <w:t xml:space="preserve"> </w:t>
      </w:r>
    </w:p>
    <w:p w14:paraId="40443247" w14:textId="77777777" w:rsidR="00BD0CE1" w:rsidRPr="0033393F" w:rsidRDefault="00BD0CE1" w:rsidP="00BD0CE1">
      <w:pPr>
        <w:spacing w:after="0" w:line="240" w:lineRule="auto"/>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____________________________                     Žig                     _______________________________</w:t>
      </w:r>
    </w:p>
    <w:p w14:paraId="1349B75F" w14:textId="77777777" w:rsidR="00BD0CE1" w:rsidRPr="0033393F" w:rsidRDefault="00BD0CE1" w:rsidP="00BD0CE1">
      <w:pPr>
        <w:spacing w:after="0" w:line="240" w:lineRule="auto"/>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(Kraj in datum)                                                                          Podpis odgovorne osebe podizvajalca</w:t>
      </w:r>
    </w:p>
    <w:p w14:paraId="0E0C685E" w14:textId="35A61A29" w:rsidR="00BD0CE1" w:rsidRPr="0033393F" w:rsidRDefault="00EB4D0D" w:rsidP="00BD0CE1">
      <w:pPr>
        <w:tabs>
          <w:tab w:val="left" w:pos="567"/>
          <w:tab w:val="left" w:pos="851"/>
          <w:tab w:val="left" w:pos="993"/>
        </w:tabs>
        <w:suppressAutoHyphens/>
        <w:spacing w:after="0" w:line="240" w:lineRule="auto"/>
        <w:jc w:val="both"/>
        <w:rPr>
          <w:rFonts w:ascii="Tahoma" w:eastAsia="Times New Roman" w:hAnsi="Tahoma" w:cs="Tahoma"/>
          <w:i/>
          <w:color w:val="000000" w:themeColor="text1"/>
          <w:sz w:val="18"/>
          <w:szCs w:val="18"/>
          <w:lang w:eastAsia="ar-SA"/>
        </w:rPr>
      </w:pPr>
      <w:r w:rsidRPr="0033393F">
        <w:rPr>
          <w:rFonts w:ascii="Tahoma" w:eastAsia="Times New Roman" w:hAnsi="Tahoma" w:cs="Tahoma"/>
          <w:b/>
          <w:i/>
          <w:color w:val="000000" w:themeColor="text1"/>
          <w:sz w:val="18"/>
          <w:szCs w:val="18"/>
          <w:lang w:eastAsia="ar-SA"/>
        </w:rPr>
        <w:t>Navodilo</w:t>
      </w:r>
      <w:r w:rsidRPr="0033393F">
        <w:rPr>
          <w:rFonts w:ascii="Tahoma" w:eastAsia="Times New Roman" w:hAnsi="Tahoma" w:cs="Tahoma"/>
          <w:i/>
          <w:color w:val="000000" w:themeColor="text1"/>
          <w:sz w:val="18"/>
          <w:szCs w:val="18"/>
          <w:lang w:eastAsia="ar-SA"/>
        </w:rPr>
        <w:t>: Ponudbi priložiti izpolnjene ESPD teh podizvajalcev v skladu z 79. členom ZJN-3.</w:t>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BD0CE1" w:rsidRPr="0033393F" w14:paraId="7F91C58B" w14:textId="77777777" w:rsidTr="00430F6D">
        <w:tc>
          <w:tcPr>
            <w:tcW w:w="599" w:type="dxa"/>
            <w:tcBorders>
              <w:top w:val="single" w:sz="4" w:space="0" w:color="auto"/>
              <w:bottom w:val="single" w:sz="4" w:space="0" w:color="auto"/>
              <w:right w:val="nil"/>
            </w:tcBorders>
          </w:tcPr>
          <w:p w14:paraId="38B3DC59" w14:textId="77777777" w:rsidR="00BD0CE1" w:rsidRPr="0033393F" w:rsidRDefault="00BD0CE1" w:rsidP="00BD0CE1">
            <w:pPr>
              <w:spacing w:after="0" w:line="240" w:lineRule="auto"/>
              <w:jc w:val="right"/>
              <w:rPr>
                <w:rFonts w:ascii="Tahoma" w:eastAsia="Times New Roman" w:hAnsi="Tahoma" w:cs="Tahoma"/>
                <w:color w:val="000000" w:themeColor="text1"/>
                <w:sz w:val="20"/>
                <w:szCs w:val="20"/>
                <w:lang w:eastAsia="sl-SI"/>
              </w:rPr>
            </w:pPr>
            <w:r w:rsidRPr="0033393F">
              <w:rPr>
                <w:rFonts w:ascii="Times New Roman" w:eastAsia="Times New Roman" w:hAnsi="Times New Roman" w:cs="Times New Roman"/>
                <w:color w:val="000000" w:themeColor="text1"/>
                <w:sz w:val="20"/>
                <w:szCs w:val="20"/>
                <w:lang w:eastAsia="sl-SI"/>
              </w:rPr>
              <w:br w:type="page"/>
            </w:r>
            <w:r w:rsidRPr="0033393F">
              <w:rPr>
                <w:rFonts w:ascii="Times New Roman" w:eastAsia="Times New Roman" w:hAnsi="Times New Roman" w:cs="Times New Roman"/>
                <w:color w:val="000000" w:themeColor="text1"/>
                <w:sz w:val="20"/>
                <w:szCs w:val="20"/>
                <w:lang w:eastAsia="sl-SI"/>
              </w:rPr>
              <w:br w:type="page"/>
            </w:r>
            <w:r w:rsidRPr="0033393F">
              <w:rPr>
                <w:rFonts w:ascii="Times New Roman" w:eastAsia="Times New Roman" w:hAnsi="Times New Roman" w:cs="Times New Roman"/>
                <w:color w:val="000000" w:themeColor="text1"/>
                <w:sz w:val="20"/>
                <w:szCs w:val="20"/>
                <w:lang w:eastAsia="sl-SI"/>
              </w:rPr>
              <w:br w:type="page"/>
            </w:r>
            <w:r w:rsidRPr="0033393F">
              <w:rPr>
                <w:rFonts w:ascii="Tahoma" w:eastAsia="Times New Roman" w:hAnsi="Tahoma" w:cs="Tahoma"/>
                <w:b/>
                <w:color w:val="000000" w:themeColor="text1"/>
                <w:sz w:val="20"/>
                <w:szCs w:val="20"/>
                <w:lang w:eastAsia="sl-SI"/>
              </w:rPr>
              <w:br w:type="page"/>
            </w:r>
          </w:p>
        </w:tc>
        <w:tc>
          <w:tcPr>
            <w:tcW w:w="7653" w:type="dxa"/>
            <w:tcBorders>
              <w:top w:val="single" w:sz="4" w:space="0" w:color="auto"/>
              <w:left w:val="nil"/>
              <w:bottom w:val="single" w:sz="4" w:space="0" w:color="auto"/>
            </w:tcBorders>
          </w:tcPr>
          <w:p w14:paraId="67190371"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SEZNAM SUBJEKTOV, KATERIH ZMOGLJIVOST UPORABLJA PONUDNIK  </w:t>
            </w:r>
          </w:p>
        </w:tc>
        <w:tc>
          <w:tcPr>
            <w:tcW w:w="912" w:type="dxa"/>
            <w:tcBorders>
              <w:top w:val="single" w:sz="4" w:space="0" w:color="auto"/>
              <w:bottom w:val="single" w:sz="4" w:space="0" w:color="auto"/>
              <w:right w:val="nil"/>
            </w:tcBorders>
          </w:tcPr>
          <w:p w14:paraId="45A60055" w14:textId="77777777" w:rsidR="00BD0CE1" w:rsidRPr="0033393F" w:rsidRDefault="00BD0CE1" w:rsidP="00BD0CE1">
            <w:pPr>
              <w:spacing w:after="0" w:line="240" w:lineRule="auto"/>
              <w:jc w:val="right"/>
              <w:rPr>
                <w:rFonts w:ascii="Tahoma" w:eastAsia="Times New Roman" w:hAnsi="Tahoma" w:cs="Tahoma"/>
                <w:b/>
                <w:color w:val="000000" w:themeColor="text1"/>
                <w:sz w:val="20"/>
                <w:szCs w:val="20"/>
                <w:lang w:eastAsia="sl-SI"/>
              </w:rPr>
            </w:pPr>
            <w:r w:rsidRPr="0033393F">
              <w:rPr>
                <w:rFonts w:ascii="Tahoma" w:eastAsia="Times New Roman" w:hAnsi="Tahoma" w:cs="Tahoma"/>
                <w:b/>
                <w:i/>
                <w:color w:val="000000" w:themeColor="text1"/>
                <w:sz w:val="20"/>
                <w:szCs w:val="20"/>
                <w:lang w:eastAsia="sl-SI"/>
              </w:rPr>
              <w:t xml:space="preserve">priloga </w:t>
            </w:r>
          </w:p>
        </w:tc>
        <w:tc>
          <w:tcPr>
            <w:tcW w:w="551" w:type="dxa"/>
            <w:tcBorders>
              <w:top w:val="single" w:sz="4" w:space="0" w:color="auto"/>
              <w:left w:val="nil"/>
              <w:bottom w:val="single" w:sz="4" w:space="0" w:color="auto"/>
            </w:tcBorders>
          </w:tcPr>
          <w:p w14:paraId="0C67A781" w14:textId="77777777" w:rsidR="00BD0CE1" w:rsidRPr="0033393F" w:rsidRDefault="00BD0CE1" w:rsidP="00BD0CE1">
            <w:pPr>
              <w:spacing w:after="0" w:line="240" w:lineRule="auto"/>
              <w:rPr>
                <w:rFonts w:ascii="Tahoma" w:eastAsia="Times New Roman" w:hAnsi="Tahoma" w:cs="Tahoma"/>
                <w:b/>
                <w:i/>
                <w:color w:val="000000" w:themeColor="text1"/>
                <w:sz w:val="20"/>
                <w:szCs w:val="20"/>
                <w:lang w:eastAsia="sl-SI"/>
              </w:rPr>
            </w:pPr>
            <w:r w:rsidRPr="0033393F">
              <w:rPr>
                <w:rFonts w:ascii="Tahoma" w:eastAsia="Times New Roman" w:hAnsi="Tahoma" w:cs="Tahoma"/>
                <w:b/>
                <w:i/>
                <w:color w:val="000000" w:themeColor="text1"/>
                <w:sz w:val="20"/>
                <w:szCs w:val="20"/>
                <w:lang w:eastAsia="sl-SI"/>
              </w:rPr>
              <w:t>6</w:t>
            </w:r>
          </w:p>
        </w:tc>
      </w:tr>
    </w:tbl>
    <w:p w14:paraId="165462DB" w14:textId="77777777" w:rsidR="00BD0CE1" w:rsidRPr="0033393F" w:rsidRDefault="00BD0CE1" w:rsidP="00BD0CE1">
      <w:pPr>
        <w:spacing w:after="0" w:line="240" w:lineRule="auto"/>
        <w:rPr>
          <w:rFonts w:ascii="Times New Roman" w:eastAsia="Times New Roman" w:hAnsi="Times New Roman" w:cs="Times New Roman"/>
          <w:color w:val="000000" w:themeColor="text1"/>
          <w:sz w:val="20"/>
          <w:szCs w:val="20"/>
          <w:lang w:eastAsia="sl-SI"/>
        </w:rPr>
      </w:pPr>
    </w:p>
    <w:p w14:paraId="3E611AB0"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Ponudnik mora prilogo izpolniti, v kolikor uporabi zmogljivost drugih subjektov za izvedbo javnega naročila.</w:t>
      </w:r>
    </w:p>
    <w:p w14:paraId="2E49B572" w14:textId="77777777" w:rsidR="00BD0CE1" w:rsidRPr="0033393F" w:rsidRDefault="00BD0CE1" w:rsidP="00BD0CE1">
      <w:pPr>
        <w:spacing w:after="0" w:line="240" w:lineRule="auto"/>
        <w:rPr>
          <w:rFonts w:ascii="Times New Roman" w:eastAsia="Times New Roman" w:hAnsi="Times New Roman" w:cs="Times New Roman"/>
          <w:color w:val="000000" w:themeColor="text1"/>
          <w:sz w:val="20"/>
          <w:szCs w:val="20"/>
          <w:lang w:eastAsia="sl-SI"/>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6446"/>
      </w:tblGrid>
      <w:tr w:rsidR="0033393F" w:rsidRPr="0033393F" w14:paraId="2F72B304" w14:textId="77777777" w:rsidTr="00430F6D">
        <w:trPr>
          <w:trHeight w:val="385"/>
          <w:jc w:val="center"/>
        </w:trPr>
        <w:tc>
          <w:tcPr>
            <w:tcW w:w="9208" w:type="dxa"/>
            <w:gridSpan w:val="2"/>
          </w:tcPr>
          <w:p w14:paraId="5CC29248" w14:textId="3587A778" w:rsidR="00BD0CE1" w:rsidRPr="0033393F" w:rsidRDefault="00F97BB4" w:rsidP="00312D21">
            <w:pPr>
              <w:spacing w:after="0" w:line="240" w:lineRule="auto"/>
              <w:rPr>
                <w:rFonts w:ascii="Tahoma" w:eastAsia="Times New Roman" w:hAnsi="Tahoma" w:cs="Tahoma"/>
                <w:color w:val="000000" w:themeColor="text1"/>
                <w:sz w:val="20"/>
                <w:szCs w:val="20"/>
                <w:lang w:eastAsia="sl-SI"/>
              </w:rPr>
            </w:pPr>
            <w:r w:rsidRPr="0033393F">
              <w:rPr>
                <w:rFonts w:ascii="Tahoma" w:eastAsia="Times New Roman" w:hAnsi="Tahoma" w:cs="Tahoma"/>
                <w:b/>
                <w:color w:val="000000" w:themeColor="text1"/>
                <w:sz w:val="20"/>
                <w:szCs w:val="20"/>
                <w:lang w:eastAsia="sl-SI"/>
              </w:rPr>
              <w:t>JN/GL-7-2023</w:t>
            </w:r>
            <w:r w:rsidR="009044EB" w:rsidRPr="0033393F">
              <w:rPr>
                <w:rFonts w:ascii="Tahoma" w:eastAsia="Times New Roman" w:hAnsi="Tahoma" w:cs="Tahoma"/>
                <w:b/>
                <w:color w:val="000000" w:themeColor="text1"/>
                <w:sz w:val="20"/>
                <w:szCs w:val="20"/>
                <w:lang w:eastAsia="sl-SI"/>
              </w:rPr>
              <w:t xml:space="preserve"> </w:t>
            </w:r>
            <w:r w:rsidR="00BD0CE1" w:rsidRPr="0033393F">
              <w:rPr>
                <w:rFonts w:ascii="Tahoma" w:eastAsia="Times New Roman" w:hAnsi="Tahoma" w:cs="Tahoma"/>
                <w:b/>
                <w:color w:val="000000" w:themeColor="text1"/>
                <w:sz w:val="20"/>
                <w:szCs w:val="20"/>
                <w:lang w:eastAsia="sl-SI"/>
              </w:rPr>
              <w:t xml:space="preserve"> – </w:t>
            </w:r>
            <w:r w:rsidR="00C718FE" w:rsidRPr="0033393F">
              <w:rPr>
                <w:rFonts w:ascii="Tahoma" w:eastAsia="Times New Roman" w:hAnsi="Tahoma" w:cs="Tahoma"/>
                <w:b/>
                <w:color w:val="000000" w:themeColor="text1"/>
                <w:sz w:val="20"/>
                <w:szCs w:val="20"/>
                <w:lang w:eastAsia="sl-SI"/>
              </w:rPr>
              <w:t>NABAVA IN VZDRŽEVANJE AVTOMATIZIRANEGA LEKARNIŠKEGA SISTEMA SKLADIŠČENJA S PRINOSOM ZDRAVIL ZA LEKARNO PLANINA II</w:t>
            </w:r>
          </w:p>
        </w:tc>
      </w:tr>
      <w:tr w:rsidR="0033393F" w:rsidRPr="0033393F" w14:paraId="646E529A" w14:textId="77777777" w:rsidTr="00430F6D">
        <w:trPr>
          <w:trHeight w:val="385"/>
          <w:jc w:val="center"/>
        </w:trPr>
        <w:tc>
          <w:tcPr>
            <w:tcW w:w="2762" w:type="dxa"/>
            <w:vAlign w:val="center"/>
          </w:tcPr>
          <w:p w14:paraId="5E4A78A4" w14:textId="77777777" w:rsidR="00BD0CE1" w:rsidRPr="0033393F" w:rsidRDefault="00BD0CE1" w:rsidP="00BD0CE1">
            <w:pPr>
              <w:spacing w:after="0" w:line="240" w:lineRule="auto"/>
              <w:rPr>
                <w:rFonts w:ascii="Tahoma" w:eastAsia="Times New Roman" w:hAnsi="Tahoma" w:cs="Tahoma"/>
                <w:color w:val="000000" w:themeColor="text1"/>
                <w:sz w:val="18"/>
                <w:szCs w:val="18"/>
                <w:lang w:eastAsia="sl-SI"/>
              </w:rPr>
            </w:pPr>
            <w:r w:rsidRPr="0033393F">
              <w:rPr>
                <w:rFonts w:ascii="Tahoma" w:eastAsia="Times New Roman" w:hAnsi="Tahoma" w:cs="Tahoma"/>
                <w:color w:val="000000" w:themeColor="text1"/>
                <w:sz w:val="18"/>
                <w:szCs w:val="18"/>
                <w:lang w:eastAsia="sl-SI"/>
              </w:rPr>
              <w:t>Naziv gospodarskega subjekta</w:t>
            </w:r>
          </w:p>
        </w:tc>
        <w:tc>
          <w:tcPr>
            <w:tcW w:w="6446" w:type="dxa"/>
            <w:vAlign w:val="center"/>
          </w:tcPr>
          <w:p w14:paraId="6A0323C3" w14:textId="77777777" w:rsidR="00BD0CE1" w:rsidRPr="0033393F" w:rsidRDefault="00BD0CE1" w:rsidP="00BD0CE1">
            <w:pPr>
              <w:spacing w:after="0" w:line="240" w:lineRule="auto"/>
              <w:rPr>
                <w:rFonts w:ascii="Tahoma" w:eastAsia="Times New Roman" w:hAnsi="Tahoma" w:cs="Tahoma"/>
                <w:color w:val="000000" w:themeColor="text1"/>
                <w:sz w:val="18"/>
                <w:szCs w:val="18"/>
                <w:lang w:eastAsia="sl-SI"/>
              </w:rPr>
            </w:pPr>
          </w:p>
          <w:p w14:paraId="157FD72B" w14:textId="77777777" w:rsidR="00BD0CE1" w:rsidRPr="0033393F" w:rsidRDefault="00BD0CE1" w:rsidP="00BD0CE1">
            <w:pPr>
              <w:spacing w:after="0" w:line="240" w:lineRule="auto"/>
              <w:rPr>
                <w:rFonts w:ascii="Tahoma" w:eastAsia="Times New Roman" w:hAnsi="Tahoma" w:cs="Tahoma"/>
                <w:color w:val="000000" w:themeColor="text1"/>
                <w:sz w:val="18"/>
                <w:szCs w:val="18"/>
                <w:lang w:eastAsia="sl-SI"/>
              </w:rPr>
            </w:pPr>
          </w:p>
        </w:tc>
      </w:tr>
      <w:tr w:rsidR="0033393F" w:rsidRPr="0033393F" w14:paraId="46F07E40" w14:textId="77777777" w:rsidTr="00430F6D">
        <w:trPr>
          <w:jc w:val="center"/>
        </w:trPr>
        <w:tc>
          <w:tcPr>
            <w:tcW w:w="2762" w:type="dxa"/>
            <w:vAlign w:val="center"/>
          </w:tcPr>
          <w:p w14:paraId="7763D0CF" w14:textId="77777777" w:rsidR="00BD0CE1" w:rsidRPr="0033393F" w:rsidRDefault="00BD0CE1" w:rsidP="00BD0CE1">
            <w:pPr>
              <w:spacing w:after="0" w:line="240" w:lineRule="auto"/>
              <w:rPr>
                <w:rFonts w:ascii="Tahoma" w:eastAsia="Times New Roman" w:hAnsi="Tahoma" w:cs="Tahoma"/>
                <w:color w:val="000000" w:themeColor="text1"/>
                <w:sz w:val="18"/>
                <w:szCs w:val="18"/>
                <w:lang w:eastAsia="sl-SI"/>
              </w:rPr>
            </w:pPr>
            <w:r w:rsidRPr="0033393F">
              <w:rPr>
                <w:rFonts w:ascii="Tahoma" w:eastAsia="Times New Roman" w:hAnsi="Tahoma" w:cs="Tahoma"/>
                <w:color w:val="000000" w:themeColor="text1"/>
                <w:sz w:val="18"/>
                <w:szCs w:val="18"/>
                <w:lang w:eastAsia="sl-SI"/>
              </w:rPr>
              <w:t>Polni naslov</w:t>
            </w:r>
          </w:p>
        </w:tc>
        <w:tc>
          <w:tcPr>
            <w:tcW w:w="6446" w:type="dxa"/>
            <w:vAlign w:val="center"/>
          </w:tcPr>
          <w:p w14:paraId="4B4E807F" w14:textId="77777777" w:rsidR="00BD0CE1" w:rsidRPr="0033393F" w:rsidRDefault="00BD0CE1" w:rsidP="00BD0CE1">
            <w:pPr>
              <w:spacing w:after="0" w:line="240" w:lineRule="auto"/>
              <w:rPr>
                <w:rFonts w:ascii="Tahoma" w:eastAsia="Times New Roman" w:hAnsi="Tahoma" w:cs="Tahoma"/>
                <w:color w:val="000000" w:themeColor="text1"/>
                <w:sz w:val="18"/>
                <w:szCs w:val="18"/>
                <w:lang w:eastAsia="sl-SI"/>
              </w:rPr>
            </w:pPr>
          </w:p>
          <w:p w14:paraId="1DA4662D" w14:textId="77777777" w:rsidR="00BD0CE1" w:rsidRPr="0033393F" w:rsidRDefault="00BD0CE1" w:rsidP="00BD0CE1">
            <w:pPr>
              <w:spacing w:after="0" w:line="240" w:lineRule="auto"/>
              <w:rPr>
                <w:rFonts w:ascii="Tahoma" w:eastAsia="Times New Roman" w:hAnsi="Tahoma" w:cs="Tahoma"/>
                <w:color w:val="000000" w:themeColor="text1"/>
                <w:sz w:val="18"/>
                <w:szCs w:val="18"/>
                <w:lang w:eastAsia="sl-SI"/>
              </w:rPr>
            </w:pPr>
          </w:p>
        </w:tc>
      </w:tr>
      <w:tr w:rsidR="0033393F" w:rsidRPr="0033393F" w14:paraId="6327C042" w14:textId="77777777" w:rsidTr="00430F6D">
        <w:trPr>
          <w:jc w:val="center"/>
        </w:trPr>
        <w:tc>
          <w:tcPr>
            <w:tcW w:w="2762" w:type="dxa"/>
            <w:vAlign w:val="center"/>
          </w:tcPr>
          <w:p w14:paraId="1328360B" w14:textId="77777777" w:rsidR="00BD0CE1" w:rsidRPr="0033393F" w:rsidRDefault="00BD0CE1" w:rsidP="00BD0CE1">
            <w:pPr>
              <w:spacing w:after="0" w:line="240" w:lineRule="auto"/>
              <w:rPr>
                <w:rFonts w:ascii="Tahoma" w:eastAsia="Times New Roman" w:hAnsi="Tahoma" w:cs="Tahoma"/>
                <w:color w:val="000000" w:themeColor="text1"/>
                <w:sz w:val="18"/>
                <w:szCs w:val="18"/>
                <w:lang w:eastAsia="sl-SI"/>
              </w:rPr>
            </w:pPr>
          </w:p>
          <w:p w14:paraId="08AE00D7" w14:textId="77777777" w:rsidR="00BD0CE1" w:rsidRPr="0033393F" w:rsidRDefault="00BD0CE1" w:rsidP="00BD0CE1">
            <w:pPr>
              <w:spacing w:after="0" w:line="240" w:lineRule="auto"/>
              <w:rPr>
                <w:rFonts w:ascii="Tahoma" w:eastAsia="Times New Roman" w:hAnsi="Tahoma" w:cs="Tahoma"/>
                <w:color w:val="000000" w:themeColor="text1"/>
                <w:sz w:val="18"/>
                <w:szCs w:val="18"/>
                <w:lang w:eastAsia="sl-SI"/>
              </w:rPr>
            </w:pPr>
            <w:r w:rsidRPr="0033393F">
              <w:rPr>
                <w:rFonts w:ascii="Tahoma" w:eastAsia="Times New Roman" w:hAnsi="Tahoma" w:cs="Tahoma"/>
                <w:color w:val="000000" w:themeColor="text1"/>
                <w:sz w:val="18"/>
                <w:szCs w:val="18"/>
                <w:lang w:eastAsia="sl-SI"/>
              </w:rPr>
              <w:t>Vsi zakoniti zastopniki gospodarskega subjekta</w:t>
            </w:r>
          </w:p>
          <w:p w14:paraId="1662FE77" w14:textId="77777777" w:rsidR="00BD0CE1" w:rsidRPr="0033393F" w:rsidRDefault="00BD0CE1" w:rsidP="00BD0CE1">
            <w:pPr>
              <w:spacing w:after="0" w:line="240" w:lineRule="auto"/>
              <w:rPr>
                <w:rFonts w:ascii="Tahoma" w:eastAsia="Times New Roman" w:hAnsi="Tahoma" w:cs="Tahoma"/>
                <w:color w:val="000000" w:themeColor="text1"/>
                <w:sz w:val="18"/>
                <w:szCs w:val="18"/>
                <w:lang w:eastAsia="sl-SI"/>
              </w:rPr>
            </w:pPr>
          </w:p>
        </w:tc>
        <w:tc>
          <w:tcPr>
            <w:tcW w:w="6446" w:type="dxa"/>
            <w:vAlign w:val="center"/>
          </w:tcPr>
          <w:p w14:paraId="6EC8E435" w14:textId="77777777" w:rsidR="00BD0CE1" w:rsidRPr="0033393F" w:rsidRDefault="00BD0CE1" w:rsidP="00BD0CE1">
            <w:pPr>
              <w:spacing w:after="0" w:line="240" w:lineRule="auto"/>
              <w:rPr>
                <w:rFonts w:ascii="Tahoma" w:eastAsia="Times New Roman" w:hAnsi="Tahoma" w:cs="Tahoma"/>
                <w:color w:val="000000" w:themeColor="text1"/>
                <w:sz w:val="18"/>
                <w:szCs w:val="18"/>
                <w:lang w:eastAsia="sl-SI"/>
              </w:rPr>
            </w:pPr>
          </w:p>
          <w:p w14:paraId="2BE7C250" w14:textId="77777777" w:rsidR="00BD0CE1" w:rsidRPr="0033393F" w:rsidRDefault="00BD0CE1" w:rsidP="00BD0CE1">
            <w:pPr>
              <w:spacing w:after="0" w:line="240" w:lineRule="auto"/>
              <w:rPr>
                <w:rFonts w:ascii="Tahoma" w:eastAsia="Times New Roman" w:hAnsi="Tahoma" w:cs="Tahoma"/>
                <w:color w:val="000000" w:themeColor="text1"/>
                <w:sz w:val="18"/>
                <w:szCs w:val="18"/>
                <w:lang w:eastAsia="sl-SI"/>
              </w:rPr>
            </w:pPr>
          </w:p>
          <w:p w14:paraId="751630AE" w14:textId="77777777" w:rsidR="00BD0CE1" w:rsidRPr="0033393F" w:rsidRDefault="00BD0CE1" w:rsidP="00BD0CE1">
            <w:pPr>
              <w:spacing w:after="0" w:line="240" w:lineRule="auto"/>
              <w:rPr>
                <w:rFonts w:ascii="Tahoma" w:eastAsia="Times New Roman" w:hAnsi="Tahoma" w:cs="Tahoma"/>
                <w:color w:val="000000" w:themeColor="text1"/>
                <w:sz w:val="18"/>
                <w:szCs w:val="18"/>
                <w:lang w:eastAsia="sl-SI"/>
              </w:rPr>
            </w:pPr>
          </w:p>
          <w:p w14:paraId="6F567733" w14:textId="77777777" w:rsidR="00BD0CE1" w:rsidRPr="0033393F" w:rsidRDefault="00BD0CE1" w:rsidP="00BD0CE1">
            <w:pPr>
              <w:spacing w:after="0" w:line="240" w:lineRule="auto"/>
              <w:rPr>
                <w:rFonts w:ascii="Tahoma" w:eastAsia="Times New Roman" w:hAnsi="Tahoma" w:cs="Tahoma"/>
                <w:color w:val="000000" w:themeColor="text1"/>
                <w:sz w:val="18"/>
                <w:szCs w:val="18"/>
                <w:lang w:eastAsia="sl-SI"/>
              </w:rPr>
            </w:pPr>
          </w:p>
        </w:tc>
      </w:tr>
      <w:tr w:rsidR="0033393F" w:rsidRPr="0033393F" w14:paraId="1CF286FC" w14:textId="77777777" w:rsidTr="00430F6D">
        <w:trPr>
          <w:jc w:val="center"/>
        </w:trPr>
        <w:tc>
          <w:tcPr>
            <w:tcW w:w="2762" w:type="dxa"/>
            <w:vAlign w:val="center"/>
          </w:tcPr>
          <w:p w14:paraId="07079100" w14:textId="77777777" w:rsidR="00BD0CE1" w:rsidRPr="0033393F" w:rsidRDefault="00BD0CE1" w:rsidP="00BD0CE1">
            <w:pPr>
              <w:spacing w:after="0"/>
              <w:rPr>
                <w:rFonts w:ascii="Tahoma" w:eastAsia="Times New Roman" w:hAnsi="Tahoma" w:cs="Tahoma"/>
                <w:color w:val="000000" w:themeColor="text1"/>
                <w:sz w:val="18"/>
                <w:szCs w:val="18"/>
                <w:lang w:eastAsia="sl-SI"/>
              </w:rPr>
            </w:pPr>
            <w:r w:rsidRPr="0033393F">
              <w:rPr>
                <w:rFonts w:ascii="Tahoma" w:eastAsia="Times New Roman" w:hAnsi="Tahoma" w:cs="Tahoma"/>
                <w:color w:val="000000" w:themeColor="text1"/>
                <w:sz w:val="18"/>
                <w:szCs w:val="18"/>
                <w:lang w:eastAsia="sl-SI"/>
              </w:rPr>
              <w:t>Matična številka gospodarskega subjekta</w:t>
            </w:r>
          </w:p>
        </w:tc>
        <w:tc>
          <w:tcPr>
            <w:tcW w:w="6446" w:type="dxa"/>
            <w:vAlign w:val="center"/>
          </w:tcPr>
          <w:p w14:paraId="48526B7D" w14:textId="77777777" w:rsidR="00BD0CE1" w:rsidRPr="0033393F" w:rsidRDefault="00BD0CE1" w:rsidP="00BD0CE1">
            <w:pPr>
              <w:spacing w:after="0"/>
              <w:rPr>
                <w:rFonts w:ascii="Tahoma" w:eastAsia="Times New Roman" w:hAnsi="Tahoma" w:cs="Tahoma"/>
                <w:color w:val="000000" w:themeColor="text1"/>
                <w:sz w:val="18"/>
                <w:szCs w:val="18"/>
                <w:lang w:eastAsia="sl-SI"/>
              </w:rPr>
            </w:pPr>
          </w:p>
        </w:tc>
      </w:tr>
      <w:tr w:rsidR="0033393F" w:rsidRPr="0033393F" w14:paraId="5B01D38A" w14:textId="77777777" w:rsidTr="00430F6D">
        <w:trPr>
          <w:jc w:val="center"/>
        </w:trPr>
        <w:tc>
          <w:tcPr>
            <w:tcW w:w="2762" w:type="dxa"/>
            <w:vAlign w:val="center"/>
          </w:tcPr>
          <w:p w14:paraId="1F312C98" w14:textId="77777777" w:rsidR="00BD0CE1" w:rsidRPr="0033393F" w:rsidRDefault="00BD0CE1" w:rsidP="00BD0CE1">
            <w:pPr>
              <w:spacing w:after="0"/>
              <w:rPr>
                <w:rFonts w:ascii="Tahoma" w:eastAsia="Times New Roman" w:hAnsi="Tahoma" w:cs="Tahoma"/>
                <w:color w:val="000000" w:themeColor="text1"/>
                <w:sz w:val="18"/>
                <w:szCs w:val="18"/>
                <w:lang w:eastAsia="sl-SI"/>
              </w:rPr>
            </w:pPr>
            <w:r w:rsidRPr="0033393F">
              <w:rPr>
                <w:rFonts w:ascii="Tahoma" w:eastAsia="Times New Roman" w:hAnsi="Tahoma" w:cs="Tahoma"/>
                <w:color w:val="000000" w:themeColor="text1"/>
                <w:sz w:val="18"/>
                <w:szCs w:val="18"/>
                <w:lang w:eastAsia="sl-SI"/>
              </w:rPr>
              <w:t>Davčna številka gospodarskega subjekta</w:t>
            </w:r>
          </w:p>
        </w:tc>
        <w:tc>
          <w:tcPr>
            <w:tcW w:w="6446" w:type="dxa"/>
            <w:vAlign w:val="center"/>
          </w:tcPr>
          <w:p w14:paraId="3C887BCA" w14:textId="77777777" w:rsidR="00BD0CE1" w:rsidRPr="0033393F" w:rsidRDefault="00BD0CE1" w:rsidP="00BD0CE1">
            <w:pPr>
              <w:spacing w:after="0"/>
              <w:rPr>
                <w:rFonts w:ascii="Tahoma" w:eastAsia="Times New Roman" w:hAnsi="Tahoma" w:cs="Tahoma"/>
                <w:color w:val="000000" w:themeColor="text1"/>
                <w:sz w:val="18"/>
                <w:szCs w:val="18"/>
                <w:lang w:eastAsia="sl-SI"/>
              </w:rPr>
            </w:pPr>
          </w:p>
        </w:tc>
      </w:tr>
      <w:tr w:rsidR="0033393F" w:rsidRPr="0033393F" w14:paraId="1578091D" w14:textId="77777777" w:rsidTr="00430F6D">
        <w:trPr>
          <w:jc w:val="center"/>
        </w:trPr>
        <w:tc>
          <w:tcPr>
            <w:tcW w:w="2762" w:type="dxa"/>
            <w:vAlign w:val="center"/>
          </w:tcPr>
          <w:p w14:paraId="701D4932" w14:textId="77777777" w:rsidR="00BD0CE1" w:rsidRPr="0033393F" w:rsidRDefault="00BD0CE1" w:rsidP="00BD0CE1">
            <w:pPr>
              <w:spacing w:after="0"/>
              <w:rPr>
                <w:rFonts w:ascii="Tahoma" w:eastAsia="Times New Roman" w:hAnsi="Tahoma" w:cs="Tahoma"/>
                <w:color w:val="000000" w:themeColor="text1"/>
                <w:sz w:val="18"/>
                <w:szCs w:val="18"/>
                <w:lang w:eastAsia="sl-SI"/>
              </w:rPr>
            </w:pPr>
            <w:r w:rsidRPr="0033393F">
              <w:rPr>
                <w:rFonts w:ascii="Tahoma" w:eastAsia="Times New Roman" w:hAnsi="Tahoma" w:cs="Tahoma"/>
                <w:color w:val="000000" w:themeColor="text1"/>
                <w:sz w:val="18"/>
                <w:szCs w:val="18"/>
                <w:lang w:eastAsia="sl-SI"/>
              </w:rPr>
              <w:t>Transakcijski račun gospodarskega subjekta</w:t>
            </w:r>
          </w:p>
        </w:tc>
        <w:tc>
          <w:tcPr>
            <w:tcW w:w="6446" w:type="dxa"/>
            <w:vAlign w:val="center"/>
          </w:tcPr>
          <w:p w14:paraId="2E8DEADE" w14:textId="77777777" w:rsidR="00BD0CE1" w:rsidRPr="0033393F" w:rsidRDefault="00BD0CE1" w:rsidP="00BD0CE1">
            <w:pPr>
              <w:spacing w:after="0"/>
              <w:rPr>
                <w:rFonts w:ascii="Tahoma" w:eastAsia="Times New Roman" w:hAnsi="Tahoma" w:cs="Tahoma"/>
                <w:color w:val="000000" w:themeColor="text1"/>
                <w:sz w:val="18"/>
                <w:szCs w:val="18"/>
                <w:lang w:eastAsia="sl-SI"/>
              </w:rPr>
            </w:pPr>
          </w:p>
        </w:tc>
      </w:tr>
      <w:tr w:rsidR="0033393F" w:rsidRPr="0033393F" w14:paraId="761551C9" w14:textId="77777777" w:rsidTr="00430F6D">
        <w:trPr>
          <w:jc w:val="center"/>
        </w:trPr>
        <w:tc>
          <w:tcPr>
            <w:tcW w:w="2762" w:type="dxa"/>
            <w:vAlign w:val="center"/>
          </w:tcPr>
          <w:p w14:paraId="3902556F" w14:textId="77777777" w:rsidR="00BD0CE1" w:rsidRPr="0033393F" w:rsidRDefault="00BD0CE1" w:rsidP="00BD0CE1">
            <w:pPr>
              <w:spacing w:after="0" w:line="240" w:lineRule="auto"/>
              <w:jc w:val="center"/>
              <w:rPr>
                <w:rFonts w:ascii="Tahoma" w:eastAsia="Times New Roman" w:hAnsi="Tahoma" w:cs="Tahoma"/>
                <w:color w:val="000000" w:themeColor="text1"/>
                <w:sz w:val="18"/>
                <w:szCs w:val="18"/>
                <w:lang w:eastAsia="sl-SI"/>
              </w:rPr>
            </w:pPr>
          </w:p>
          <w:p w14:paraId="29944A22" w14:textId="77777777" w:rsidR="00BD0CE1" w:rsidRPr="0033393F" w:rsidRDefault="00BD0CE1" w:rsidP="00BD0CE1">
            <w:pPr>
              <w:spacing w:after="0" w:line="240" w:lineRule="auto"/>
              <w:jc w:val="center"/>
              <w:rPr>
                <w:rFonts w:ascii="Tahoma" w:eastAsia="Times New Roman" w:hAnsi="Tahoma" w:cs="Tahoma"/>
                <w:color w:val="000000" w:themeColor="text1"/>
                <w:sz w:val="18"/>
                <w:szCs w:val="18"/>
                <w:lang w:eastAsia="sl-SI"/>
              </w:rPr>
            </w:pPr>
          </w:p>
          <w:p w14:paraId="38ECC6C7" w14:textId="77777777" w:rsidR="00BD0CE1" w:rsidRPr="0033393F" w:rsidRDefault="00BD0CE1" w:rsidP="00BD0CE1">
            <w:pPr>
              <w:spacing w:after="0" w:line="240" w:lineRule="auto"/>
              <w:jc w:val="center"/>
              <w:rPr>
                <w:rFonts w:ascii="Tahoma" w:eastAsia="Times New Roman" w:hAnsi="Tahoma" w:cs="Tahoma"/>
                <w:color w:val="000000" w:themeColor="text1"/>
                <w:sz w:val="18"/>
                <w:szCs w:val="18"/>
                <w:lang w:eastAsia="sl-SI"/>
              </w:rPr>
            </w:pPr>
          </w:p>
          <w:p w14:paraId="6E92A49F" w14:textId="77777777" w:rsidR="00BD0CE1" w:rsidRPr="0033393F" w:rsidRDefault="00BD0CE1" w:rsidP="00BD0CE1">
            <w:pPr>
              <w:spacing w:after="0" w:line="240" w:lineRule="auto"/>
              <w:jc w:val="center"/>
              <w:rPr>
                <w:rFonts w:ascii="Tahoma" w:eastAsia="Times New Roman" w:hAnsi="Tahoma" w:cs="Tahoma"/>
                <w:color w:val="000000" w:themeColor="text1"/>
                <w:sz w:val="18"/>
                <w:szCs w:val="18"/>
                <w:lang w:eastAsia="sl-SI"/>
              </w:rPr>
            </w:pPr>
          </w:p>
          <w:p w14:paraId="0AC249EC" w14:textId="77777777" w:rsidR="00BD0CE1" w:rsidRPr="0033393F" w:rsidRDefault="00BD0CE1" w:rsidP="00BD0CE1">
            <w:pPr>
              <w:spacing w:after="0" w:line="240" w:lineRule="auto"/>
              <w:rPr>
                <w:rFonts w:ascii="Tahoma" w:eastAsia="Times New Roman" w:hAnsi="Tahoma" w:cs="Tahoma"/>
                <w:color w:val="000000" w:themeColor="text1"/>
                <w:sz w:val="18"/>
                <w:szCs w:val="18"/>
                <w:lang w:eastAsia="sl-SI"/>
              </w:rPr>
            </w:pPr>
            <w:r w:rsidRPr="0033393F">
              <w:rPr>
                <w:rFonts w:ascii="Tahoma" w:eastAsia="Times New Roman" w:hAnsi="Tahoma" w:cs="Tahoma"/>
                <w:color w:val="000000" w:themeColor="text1"/>
                <w:sz w:val="18"/>
                <w:szCs w:val="18"/>
                <w:lang w:eastAsia="sl-SI"/>
              </w:rPr>
              <w:t>Vsak del javnega naročila, za katere namerava ponudnik uporabiti zmogljivost gospodarskega subjekta</w:t>
            </w:r>
          </w:p>
          <w:p w14:paraId="5A9A9469" w14:textId="77777777" w:rsidR="00BD0CE1" w:rsidRPr="0033393F" w:rsidRDefault="00BD0CE1" w:rsidP="00BD0CE1">
            <w:pPr>
              <w:spacing w:after="0" w:line="240" w:lineRule="auto"/>
              <w:jc w:val="center"/>
              <w:rPr>
                <w:rFonts w:ascii="Tahoma" w:eastAsia="Times New Roman" w:hAnsi="Tahoma" w:cs="Tahoma"/>
                <w:color w:val="000000" w:themeColor="text1"/>
                <w:sz w:val="18"/>
                <w:szCs w:val="18"/>
                <w:lang w:eastAsia="sl-SI"/>
              </w:rPr>
            </w:pPr>
          </w:p>
          <w:p w14:paraId="773C6A64" w14:textId="77777777" w:rsidR="00BD0CE1" w:rsidRPr="0033393F" w:rsidRDefault="00BD0CE1" w:rsidP="00BD0CE1">
            <w:pPr>
              <w:spacing w:after="0" w:line="240" w:lineRule="auto"/>
              <w:jc w:val="center"/>
              <w:rPr>
                <w:rFonts w:ascii="Tahoma" w:eastAsia="Times New Roman" w:hAnsi="Tahoma" w:cs="Tahoma"/>
                <w:color w:val="000000" w:themeColor="text1"/>
                <w:sz w:val="18"/>
                <w:szCs w:val="18"/>
                <w:lang w:eastAsia="sl-SI"/>
              </w:rPr>
            </w:pPr>
          </w:p>
          <w:p w14:paraId="63CA6DE5" w14:textId="77777777" w:rsidR="00BD0CE1" w:rsidRPr="0033393F" w:rsidRDefault="00BD0CE1" w:rsidP="00BD0CE1">
            <w:pPr>
              <w:spacing w:after="0" w:line="240" w:lineRule="auto"/>
              <w:jc w:val="center"/>
              <w:rPr>
                <w:rFonts w:ascii="Tahoma" w:eastAsia="Times New Roman" w:hAnsi="Tahoma" w:cs="Tahoma"/>
                <w:color w:val="000000" w:themeColor="text1"/>
                <w:sz w:val="18"/>
                <w:szCs w:val="18"/>
                <w:lang w:eastAsia="sl-SI"/>
              </w:rPr>
            </w:pPr>
          </w:p>
          <w:p w14:paraId="67E6D5DC" w14:textId="77777777" w:rsidR="00BD0CE1" w:rsidRPr="0033393F" w:rsidRDefault="00BD0CE1" w:rsidP="00BD0CE1">
            <w:pPr>
              <w:spacing w:after="0" w:line="240" w:lineRule="auto"/>
              <w:jc w:val="center"/>
              <w:rPr>
                <w:rFonts w:ascii="Tahoma" w:eastAsia="Times New Roman" w:hAnsi="Tahoma" w:cs="Tahoma"/>
                <w:color w:val="000000" w:themeColor="text1"/>
                <w:sz w:val="18"/>
                <w:szCs w:val="18"/>
                <w:lang w:eastAsia="sl-SI"/>
              </w:rPr>
            </w:pPr>
          </w:p>
          <w:p w14:paraId="1DA759CD" w14:textId="77777777" w:rsidR="00BD0CE1" w:rsidRPr="0033393F" w:rsidRDefault="00BD0CE1" w:rsidP="00BD0CE1">
            <w:pPr>
              <w:spacing w:after="0" w:line="240" w:lineRule="auto"/>
              <w:jc w:val="center"/>
              <w:rPr>
                <w:rFonts w:ascii="Tahoma" w:eastAsia="Times New Roman" w:hAnsi="Tahoma" w:cs="Tahoma"/>
                <w:color w:val="000000" w:themeColor="text1"/>
                <w:sz w:val="18"/>
                <w:szCs w:val="18"/>
                <w:lang w:eastAsia="sl-SI"/>
              </w:rPr>
            </w:pPr>
          </w:p>
          <w:p w14:paraId="382CD122" w14:textId="77777777" w:rsidR="00BD0CE1" w:rsidRPr="0033393F" w:rsidRDefault="00BD0CE1" w:rsidP="00BD0CE1">
            <w:pPr>
              <w:spacing w:after="0" w:line="240" w:lineRule="auto"/>
              <w:jc w:val="center"/>
              <w:rPr>
                <w:rFonts w:ascii="Tahoma" w:eastAsia="Times New Roman" w:hAnsi="Tahoma" w:cs="Tahoma"/>
                <w:color w:val="000000" w:themeColor="text1"/>
                <w:sz w:val="18"/>
                <w:szCs w:val="18"/>
                <w:lang w:eastAsia="sl-SI"/>
              </w:rPr>
            </w:pPr>
          </w:p>
          <w:p w14:paraId="2A5FE004" w14:textId="77777777" w:rsidR="00BD0CE1" w:rsidRPr="0033393F" w:rsidRDefault="00BD0CE1" w:rsidP="00BD0CE1">
            <w:pPr>
              <w:spacing w:after="0" w:line="240" w:lineRule="auto"/>
              <w:jc w:val="center"/>
              <w:rPr>
                <w:rFonts w:ascii="Tahoma" w:eastAsia="Times New Roman" w:hAnsi="Tahoma" w:cs="Tahoma"/>
                <w:color w:val="000000" w:themeColor="text1"/>
                <w:sz w:val="18"/>
                <w:szCs w:val="18"/>
                <w:lang w:eastAsia="sl-SI"/>
              </w:rPr>
            </w:pPr>
          </w:p>
        </w:tc>
        <w:tc>
          <w:tcPr>
            <w:tcW w:w="6446" w:type="dxa"/>
            <w:vAlign w:val="center"/>
          </w:tcPr>
          <w:p w14:paraId="3B21CB0D" w14:textId="77777777" w:rsidR="00BD0CE1" w:rsidRPr="0033393F" w:rsidRDefault="00BD0CE1" w:rsidP="00BD0CE1">
            <w:pPr>
              <w:spacing w:after="0" w:line="240" w:lineRule="auto"/>
              <w:rPr>
                <w:rFonts w:ascii="Times New Roman" w:eastAsia="Times New Roman" w:hAnsi="Times New Roman" w:cs="Times New Roman"/>
                <w:color w:val="000000" w:themeColor="text1"/>
                <w:sz w:val="18"/>
                <w:szCs w:val="18"/>
                <w:lang w:eastAsia="sl-SI"/>
              </w:rPr>
            </w:pPr>
          </w:p>
          <w:p w14:paraId="1A778425" w14:textId="77777777" w:rsidR="00BD0CE1" w:rsidRPr="0033393F" w:rsidRDefault="00BD0CE1" w:rsidP="00BD0CE1">
            <w:pPr>
              <w:spacing w:after="0" w:line="240" w:lineRule="auto"/>
              <w:rPr>
                <w:rFonts w:ascii="Times New Roman" w:eastAsia="Times New Roman" w:hAnsi="Times New Roman" w:cs="Times New Roman"/>
                <w:color w:val="000000" w:themeColor="text1"/>
                <w:sz w:val="18"/>
                <w:szCs w:val="18"/>
                <w:lang w:eastAsia="sl-SI"/>
              </w:rPr>
            </w:pPr>
          </w:p>
        </w:tc>
      </w:tr>
      <w:tr w:rsidR="0033393F" w:rsidRPr="0033393F" w14:paraId="7166DD5C" w14:textId="77777777" w:rsidTr="00430F6D">
        <w:trPr>
          <w:jc w:val="center"/>
        </w:trPr>
        <w:tc>
          <w:tcPr>
            <w:tcW w:w="2762" w:type="dxa"/>
            <w:vAlign w:val="center"/>
          </w:tcPr>
          <w:p w14:paraId="2AEF7DC3" w14:textId="77777777" w:rsidR="00BD0CE1" w:rsidRPr="0033393F" w:rsidRDefault="00BD0CE1" w:rsidP="00BD0CE1">
            <w:pPr>
              <w:spacing w:after="0" w:line="240" w:lineRule="auto"/>
              <w:rPr>
                <w:rFonts w:ascii="Tahoma" w:eastAsia="Times New Roman" w:hAnsi="Tahoma" w:cs="Tahoma"/>
                <w:color w:val="000000" w:themeColor="text1"/>
                <w:sz w:val="18"/>
                <w:szCs w:val="18"/>
                <w:lang w:eastAsia="sl-SI"/>
              </w:rPr>
            </w:pPr>
            <w:r w:rsidRPr="0033393F">
              <w:rPr>
                <w:rFonts w:ascii="Tahoma" w:eastAsia="Times New Roman" w:hAnsi="Tahoma" w:cs="Tahoma"/>
                <w:color w:val="000000" w:themeColor="text1"/>
                <w:sz w:val="18"/>
                <w:szCs w:val="18"/>
                <w:lang w:eastAsia="sl-SI"/>
              </w:rPr>
              <w:t>Količina/Delež (%) javnega naročila</w:t>
            </w:r>
          </w:p>
        </w:tc>
        <w:tc>
          <w:tcPr>
            <w:tcW w:w="6446" w:type="dxa"/>
            <w:vAlign w:val="center"/>
          </w:tcPr>
          <w:p w14:paraId="40B8717D" w14:textId="77777777" w:rsidR="00BD0CE1" w:rsidRPr="0033393F" w:rsidRDefault="00BD0CE1" w:rsidP="00BD0CE1">
            <w:pPr>
              <w:spacing w:after="0" w:line="240" w:lineRule="auto"/>
              <w:rPr>
                <w:rFonts w:ascii="Times New Roman" w:eastAsia="Times New Roman" w:hAnsi="Times New Roman" w:cs="Times New Roman"/>
                <w:color w:val="000000" w:themeColor="text1"/>
                <w:sz w:val="18"/>
                <w:szCs w:val="18"/>
                <w:lang w:eastAsia="sl-SI"/>
              </w:rPr>
            </w:pPr>
          </w:p>
          <w:p w14:paraId="7EE6A578" w14:textId="77777777" w:rsidR="00BD0CE1" w:rsidRPr="0033393F" w:rsidRDefault="00BD0CE1" w:rsidP="00BD0CE1">
            <w:pPr>
              <w:spacing w:after="0" w:line="240" w:lineRule="auto"/>
              <w:rPr>
                <w:rFonts w:ascii="Times New Roman" w:eastAsia="Times New Roman" w:hAnsi="Times New Roman" w:cs="Times New Roman"/>
                <w:color w:val="000000" w:themeColor="text1"/>
                <w:sz w:val="18"/>
                <w:szCs w:val="18"/>
                <w:lang w:eastAsia="sl-SI"/>
              </w:rPr>
            </w:pPr>
          </w:p>
        </w:tc>
      </w:tr>
      <w:tr w:rsidR="0033393F" w:rsidRPr="0033393F" w14:paraId="5A472153" w14:textId="77777777" w:rsidTr="00430F6D">
        <w:trPr>
          <w:jc w:val="center"/>
        </w:trPr>
        <w:tc>
          <w:tcPr>
            <w:tcW w:w="2762" w:type="dxa"/>
            <w:vAlign w:val="center"/>
          </w:tcPr>
          <w:p w14:paraId="1246FA80" w14:textId="77777777" w:rsidR="00BD0CE1" w:rsidRPr="0033393F" w:rsidRDefault="00BD0CE1" w:rsidP="00BD0CE1">
            <w:pPr>
              <w:spacing w:after="0" w:line="240" w:lineRule="auto"/>
              <w:rPr>
                <w:rFonts w:ascii="Tahoma" w:eastAsia="Times New Roman" w:hAnsi="Tahoma" w:cs="Tahoma"/>
                <w:color w:val="000000" w:themeColor="text1"/>
                <w:sz w:val="18"/>
                <w:szCs w:val="18"/>
                <w:lang w:eastAsia="sl-SI"/>
              </w:rPr>
            </w:pPr>
            <w:r w:rsidRPr="0033393F">
              <w:rPr>
                <w:rFonts w:ascii="Tahoma" w:eastAsia="Times New Roman" w:hAnsi="Tahoma" w:cs="Tahoma"/>
                <w:color w:val="000000" w:themeColor="text1"/>
                <w:sz w:val="18"/>
                <w:szCs w:val="18"/>
                <w:lang w:eastAsia="sl-SI"/>
              </w:rPr>
              <w:t>Kraj izvedbe</w:t>
            </w:r>
          </w:p>
        </w:tc>
        <w:tc>
          <w:tcPr>
            <w:tcW w:w="6446" w:type="dxa"/>
            <w:vAlign w:val="center"/>
          </w:tcPr>
          <w:p w14:paraId="4804BF84" w14:textId="77777777" w:rsidR="00BD0CE1" w:rsidRPr="0033393F" w:rsidRDefault="00BD0CE1" w:rsidP="00BD0CE1">
            <w:pPr>
              <w:spacing w:after="0" w:line="240" w:lineRule="auto"/>
              <w:rPr>
                <w:rFonts w:ascii="Times New Roman" w:eastAsia="Times New Roman" w:hAnsi="Times New Roman" w:cs="Times New Roman"/>
                <w:color w:val="000000" w:themeColor="text1"/>
                <w:sz w:val="18"/>
                <w:szCs w:val="18"/>
                <w:lang w:eastAsia="sl-SI"/>
              </w:rPr>
            </w:pPr>
          </w:p>
          <w:p w14:paraId="7933FB93" w14:textId="77777777" w:rsidR="00BD0CE1" w:rsidRPr="0033393F" w:rsidRDefault="00BD0CE1" w:rsidP="00BD0CE1">
            <w:pPr>
              <w:spacing w:after="0" w:line="240" w:lineRule="auto"/>
              <w:rPr>
                <w:rFonts w:ascii="Times New Roman" w:eastAsia="Times New Roman" w:hAnsi="Times New Roman" w:cs="Times New Roman"/>
                <w:color w:val="000000" w:themeColor="text1"/>
                <w:sz w:val="18"/>
                <w:szCs w:val="18"/>
                <w:lang w:eastAsia="sl-SI"/>
              </w:rPr>
            </w:pPr>
          </w:p>
        </w:tc>
      </w:tr>
      <w:tr w:rsidR="004C02D9" w:rsidRPr="0033393F" w14:paraId="4D336364" w14:textId="77777777" w:rsidTr="00430F6D">
        <w:trPr>
          <w:jc w:val="center"/>
        </w:trPr>
        <w:tc>
          <w:tcPr>
            <w:tcW w:w="2762" w:type="dxa"/>
            <w:vAlign w:val="center"/>
          </w:tcPr>
          <w:p w14:paraId="75D64EC8" w14:textId="77777777" w:rsidR="00BD0CE1" w:rsidRPr="0033393F" w:rsidRDefault="00BD0CE1" w:rsidP="00BD0CE1">
            <w:pPr>
              <w:spacing w:after="0" w:line="240" w:lineRule="auto"/>
              <w:rPr>
                <w:rFonts w:ascii="Tahoma" w:eastAsia="Times New Roman" w:hAnsi="Tahoma" w:cs="Tahoma"/>
                <w:color w:val="000000" w:themeColor="text1"/>
                <w:sz w:val="18"/>
                <w:szCs w:val="18"/>
                <w:lang w:eastAsia="sl-SI"/>
              </w:rPr>
            </w:pPr>
            <w:r w:rsidRPr="0033393F">
              <w:rPr>
                <w:rFonts w:ascii="Tahoma" w:eastAsia="Times New Roman" w:hAnsi="Tahoma" w:cs="Tahoma"/>
                <w:color w:val="000000" w:themeColor="text1"/>
                <w:sz w:val="18"/>
                <w:szCs w:val="18"/>
                <w:lang w:eastAsia="sl-SI"/>
              </w:rPr>
              <w:t>Rok izvedbe</w:t>
            </w:r>
          </w:p>
        </w:tc>
        <w:tc>
          <w:tcPr>
            <w:tcW w:w="6446" w:type="dxa"/>
            <w:vAlign w:val="center"/>
          </w:tcPr>
          <w:p w14:paraId="3999427F" w14:textId="77777777" w:rsidR="00BD0CE1" w:rsidRPr="0033393F" w:rsidRDefault="00BD0CE1" w:rsidP="00BD0CE1">
            <w:pPr>
              <w:spacing w:after="0" w:line="240" w:lineRule="auto"/>
              <w:rPr>
                <w:rFonts w:ascii="Times New Roman" w:eastAsia="Times New Roman" w:hAnsi="Times New Roman" w:cs="Times New Roman"/>
                <w:color w:val="000000" w:themeColor="text1"/>
                <w:sz w:val="18"/>
                <w:szCs w:val="18"/>
                <w:lang w:eastAsia="sl-SI"/>
              </w:rPr>
            </w:pPr>
          </w:p>
          <w:p w14:paraId="4798D515" w14:textId="77777777" w:rsidR="00BD0CE1" w:rsidRPr="0033393F" w:rsidRDefault="00BD0CE1" w:rsidP="00BD0CE1">
            <w:pPr>
              <w:spacing w:after="0" w:line="240" w:lineRule="auto"/>
              <w:rPr>
                <w:rFonts w:ascii="Times New Roman" w:eastAsia="Times New Roman" w:hAnsi="Times New Roman" w:cs="Times New Roman"/>
                <w:color w:val="000000" w:themeColor="text1"/>
                <w:sz w:val="18"/>
                <w:szCs w:val="18"/>
                <w:lang w:eastAsia="sl-SI"/>
              </w:rPr>
            </w:pPr>
          </w:p>
        </w:tc>
      </w:tr>
    </w:tbl>
    <w:p w14:paraId="4778C839" w14:textId="77777777" w:rsidR="00BD0CE1" w:rsidRPr="0033393F" w:rsidRDefault="00BD0CE1" w:rsidP="00BD0CE1">
      <w:pPr>
        <w:tabs>
          <w:tab w:val="left" w:pos="567"/>
          <w:tab w:val="left" w:pos="851"/>
          <w:tab w:val="left" w:pos="993"/>
        </w:tabs>
        <w:suppressAutoHyphens/>
        <w:spacing w:after="0" w:line="240" w:lineRule="auto"/>
        <w:jc w:val="both"/>
        <w:rPr>
          <w:rFonts w:ascii="Tahoma" w:eastAsia="Times New Roman" w:hAnsi="Tahoma" w:cs="Tahoma"/>
          <w:color w:val="000000" w:themeColor="text1"/>
          <w:sz w:val="20"/>
          <w:szCs w:val="20"/>
          <w:lang w:eastAsia="ar-SA"/>
        </w:rPr>
      </w:pPr>
    </w:p>
    <w:p w14:paraId="7FA604D3" w14:textId="77777777" w:rsidR="00BD0CE1" w:rsidRPr="0033393F" w:rsidRDefault="00BD0CE1" w:rsidP="00BD0CE1">
      <w:pPr>
        <w:tabs>
          <w:tab w:val="left" w:pos="5400"/>
        </w:tabs>
        <w:spacing w:after="0" w:line="240" w:lineRule="auto"/>
        <w:rPr>
          <w:rFonts w:ascii="Tahoma" w:eastAsia="Times New Roman" w:hAnsi="Tahoma" w:cs="Tahoma"/>
          <w:color w:val="000000" w:themeColor="text1"/>
          <w:sz w:val="20"/>
          <w:szCs w:val="20"/>
          <w:lang w:val="x-none" w:eastAsia="sl-SI"/>
        </w:rPr>
      </w:pPr>
      <w:r w:rsidRPr="0033393F">
        <w:rPr>
          <w:rFonts w:ascii="Tahoma" w:eastAsia="Times New Roman" w:hAnsi="Tahoma" w:cs="Tahoma"/>
          <w:color w:val="000000" w:themeColor="text1"/>
          <w:sz w:val="20"/>
          <w:szCs w:val="20"/>
          <w:lang w:val="x-none" w:eastAsia="sl-SI"/>
        </w:rPr>
        <w:t>Datum:.........................</w:t>
      </w:r>
      <w:r w:rsidRPr="0033393F">
        <w:rPr>
          <w:rFonts w:ascii="Tahoma" w:eastAsia="Times New Roman" w:hAnsi="Tahoma" w:cs="Tahoma"/>
          <w:color w:val="000000" w:themeColor="text1"/>
          <w:sz w:val="20"/>
          <w:szCs w:val="20"/>
          <w:lang w:val="x-none" w:eastAsia="sl-SI"/>
        </w:rPr>
        <w:tab/>
      </w:r>
    </w:p>
    <w:p w14:paraId="1F1415DB" w14:textId="77777777" w:rsidR="00BD0CE1" w:rsidRPr="0033393F" w:rsidRDefault="00BD0CE1" w:rsidP="00BD0CE1">
      <w:pPr>
        <w:tabs>
          <w:tab w:val="left" w:pos="5400"/>
        </w:tabs>
        <w:spacing w:after="0" w:line="240" w:lineRule="auto"/>
        <w:jc w:val="both"/>
        <w:rPr>
          <w:rFonts w:ascii="Tahoma" w:eastAsia="Times New Roman" w:hAnsi="Tahoma" w:cs="Tahoma"/>
          <w:color w:val="000000" w:themeColor="text1"/>
          <w:sz w:val="20"/>
          <w:szCs w:val="20"/>
          <w:lang w:eastAsia="sl-SI"/>
        </w:rPr>
      </w:pPr>
    </w:p>
    <w:p w14:paraId="60972821" w14:textId="77777777" w:rsidR="00BD0CE1" w:rsidRPr="0033393F" w:rsidRDefault="00BD0CE1" w:rsidP="00BD0CE1">
      <w:pPr>
        <w:tabs>
          <w:tab w:val="left" w:pos="5400"/>
        </w:tabs>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val="x-none" w:eastAsia="sl-SI"/>
        </w:rPr>
        <w:t>Ime in priimek ter podpi</w:t>
      </w:r>
      <w:r w:rsidRPr="0033393F">
        <w:rPr>
          <w:rFonts w:ascii="Tahoma" w:eastAsia="Times New Roman" w:hAnsi="Tahoma" w:cs="Tahoma"/>
          <w:color w:val="000000" w:themeColor="text1"/>
          <w:sz w:val="20"/>
          <w:szCs w:val="20"/>
          <w:lang w:eastAsia="sl-SI"/>
        </w:rPr>
        <w:t>s</w:t>
      </w:r>
      <w:r w:rsidRPr="0033393F">
        <w:rPr>
          <w:rFonts w:ascii="Tahoma" w:eastAsia="Times New Roman" w:hAnsi="Tahoma" w:cs="Tahoma"/>
          <w:color w:val="000000" w:themeColor="text1"/>
          <w:sz w:val="20"/>
          <w:szCs w:val="20"/>
          <w:lang w:val="x-none" w:eastAsia="sl-SI"/>
        </w:rPr>
        <w:tab/>
      </w:r>
      <w:r w:rsidRPr="0033393F">
        <w:rPr>
          <w:rFonts w:ascii="Tahoma" w:eastAsia="Times New Roman" w:hAnsi="Tahoma" w:cs="Tahoma"/>
          <w:color w:val="000000" w:themeColor="text1"/>
          <w:sz w:val="20"/>
          <w:szCs w:val="20"/>
          <w:lang w:eastAsia="sl-SI"/>
        </w:rPr>
        <w:t xml:space="preserve">     </w:t>
      </w:r>
      <w:r w:rsidRPr="0033393F">
        <w:rPr>
          <w:rFonts w:ascii="Tahoma" w:eastAsia="Times New Roman" w:hAnsi="Tahoma" w:cs="Tahoma"/>
          <w:color w:val="000000" w:themeColor="text1"/>
          <w:sz w:val="20"/>
          <w:szCs w:val="20"/>
          <w:lang w:val="x-none" w:eastAsia="sl-SI"/>
        </w:rPr>
        <w:t xml:space="preserve">Ime in priimek ter podpis </w:t>
      </w:r>
    </w:p>
    <w:p w14:paraId="21EB7553" w14:textId="77777777" w:rsidR="00BD0CE1" w:rsidRPr="0033393F" w:rsidRDefault="00BD0CE1" w:rsidP="00BD0CE1">
      <w:pPr>
        <w:tabs>
          <w:tab w:val="left" w:pos="5400"/>
        </w:tabs>
        <w:spacing w:after="0" w:line="240" w:lineRule="auto"/>
        <w:jc w:val="both"/>
        <w:rPr>
          <w:rFonts w:ascii="Tahoma" w:eastAsia="Times New Roman" w:hAnsi="Tahoma" w:cs="Tahoma"/>
          <w:color w:val="000000" w:themeColor="text1"/>
          <w:sz w:val="20"/>
          <w:szCs w:val="20"/>
          <w:lang w:val="x-none" w:eastAsia="sl-SI"/>
        </w:rPr>
      </w:pPr>
      <w:r w:rsidRPr="0033393F">
        <w:rPr>
          <w:rFonts w:ascii="Tahoma" w:eastAsia="Times New Roman" w:hAnsi="Tahoma" w:cs="Tahoma"/>
          <w:color w:val="000000" w:themeColor="text1"/>
          <w:sz w:val="20"/>
          <w:szCs w:val="20"/>
          <w:lang w:val="x-none" w:eastAsia="sl-SI"/>
        </w:rPr>
        <w:t xml:space="preserve">ponudnika:                                                                    </w:t>
      </w:r>
      <w:r w:rsidRPr="0033393F">
        <w:rPr>
          <w:rFonts w:ascii="Tahoma" w:eastAsia="Times New Roman" w:hAnsi="Tahoma" w:cs="Tahoma"/>
          <w:color w:val="000000" w:themeColor="text1"/>
          <w:sz w:val="20"/>
          <w:szCs w:val="20"/>
          <w:lang w:eastAsia="sl-SI"/>
        </w:rPr>
        <w:t xml:space="preserve">  </w:t>
      </w:r>
      <w:r w:rsidRPr="0033393F">
        <w:rPr>
          <w:rFonts w:ascii="Tahoma" w:eastAsia="Times New Roman" w:hAnsi="Tahoma" w:cs="Tahoma"/>
          <w:color w:val="000000" w:themeColor="text1"/>
          <w:sz w:val="20"/>
          <w:szCs w:val="20"/>
          <w:lang w:val="x-none" w:eastAsia="sl-SI"/>
        </w:rPr>
        <w:t xml:space="preserve"> </w:t>
      </w:r>
      <w:r w:rsidRPr="0033393F">
        <w:rPr>
          <w:rFonts w:ascii="Tahoma" w:eastAsia="Times New Roman" w:hAnsi="Tahoma" w:cs="Tahoma"/>
          <w:color w:val="000000" w:themeColor="text1"/>
          <w:sz w:val="20"/>
          <w:szCs w:val="20"/>
          <w:lang w:eastAsia="sl-SI"/>
        </w:rPr>
        <w:t>gospodarskega subjekta</w:t>
      </w:r>
      <w:r w:rsidRPr="0033393F">
        <w:rPr>
          <w:rFonts w:ascii="Tahoma" w:eastAsia="Times New Roman" w:hAnsi="Tahoma" w:cs="Tahoma"/>
          <w:color w:val="000000" w:themeColor="text1"/>
          <w:sz w:val="20"/>
          <w:szCs w:val="20"/>
          <w:lang w:val="x-none" w:eastAsia="sl-SI"/>
        </w:rPr>
        <w:t>:</w:t>
      </w:r>
    </w:p>
    <w:p w14:paraId="6100A3E1" w14:textId="77777777" w:rsidR="00BD0CE1" w:rsidRPr="0033393F" w:rsidRDefault="00BD0CE1" w:rsidP="00BD0CE1">
      <w:pPr>
        <w:tabs>
          <w:tab w:val="left" w:pos="5400"/>
        </w:tabs>
        <w:spacing w:after="0" w:line="240" w:lineRule="auto"/>
        <w:rPr>
          <w:rFonts w:ascii="Tahoma" w:eastAsia="Times New Roman" w:hAnsi="Tahoma" w:cs="Tahoma"/>
          <w:color w:val="000000" w:themeColor="text1"/>
          <w:sz w:val="20"/>
          <w:szCs w:val="20"/>
          <w:lang w:val="x-none" w:eastAsia="sl-SI"/>
        </w:rPr>
      </w:pPr>
    </w:p>
    <w:p w14:paraId="709BC773" w14:textId="77777777" w:rsidR="00BD0CE1" w:rsidRPr="0033393F" w:rsidRDefault="00BD0CE1" w:rsidP="00BD0CE1">
      <w:pPr>
        <w:spacing w:after="0" w:line="240" w:lineRule="auto"/>
        <w:rPr>
          <w:rFonts w:ascii="Tahoma" w:eastAsia="Times New Roman" w:hAnsi="Tahoma" w:cs="Tahoma"/>
          <w:color w:val="000000" w:themeColor="text1"/>
          <w:sz w:val="20"/>
          <w:szCs w:val="20"/>
          <w:lang w:val="x-none" w:eastAsia="sl-SI"/>
        </w:rPr>
      </w:pPr>
      <w:r w:rsidRPr="0033393F">
        <w:rPr>
          <w:rFonts w:ascii="Tahoma" w:eastAsia="Times New Roman" w:hAnsi="Tahoma" w:cs="Tahoma"/>
          <w:color w:val="000000" w:themeColor="text1"/>
          <w:sz w:val="20"/>
          <w:szCs w:val="20"/>
          <w:lang w:val="x-none" w:eastAsia="sl-SI"/>
        </w:rPr>
        <w:t>..........................................</w:t>
      </w:r>
      <w:r w:rsidRPr="0033393F">
        <w:rPr>
          <w:rFonts w:ascii="Tahoma" w:eastAsia="Times New Roman" w:hAnsi="Tahoma" w:cs="Tahoma"/>
          <w:color w:val="000000" w:themeColor="text1"/>
          <w:sz w:val="20"/>
          <w:szCs w:val="20"/>
          <w:lang w:val="x-none" w:eastAsia="sl-SI"/>
        </w:rPr>
        <w:tab/>
      </w:r>
      <w:r w:rsidRPr="0033393F">
        <w:rPr>
          <w:rFonts w:ascii="Tahoma" w:eastAsia="Times New Roman" w:hAnsi="Tahoma" w:cs="Tahoma"/>
          <w:color w:val="000000" w:themeColor="text1"/>
          <w:sz w:val="20"/>
          <w:szCs w:val="20"/>
          <w:lang w:val="x-none" w:eastAsia="sl-SI"/>
        </w:rPr>
        <w:tab/>
      </w:r>
      <w:r w:rsidRPr="0033393F">
        <w:rPr>
          <w:rFonts w:ascii="Tahoma" w:eastAsia="Times New Roman" w:hAnsi="Tahoma" w:cs="Tahoma"/>
          <w:color w:val="000000" w:themeColor="text1"/>
          <w:sz w:val="20"/>
          <w:szCs w:val="20"/>
          <w:lang w:val="x-none" w:eastAsia="sl-SI"/>
        </w:rPr>
        <w:tab/>
      </w:r>
      <w:r w:rsidRPr="0033393F">
        <w:rPr>
          <w:rFonts w:ascii="Tahoma" w:eastAsia="Times New Roman" w:hAnsi="Tahoma" w:cs="Tahoma"/>
          <w:color w:val="000000" w:themeColor="text1"/>
          <w:sz w:val="20"/>
          <w:szCs w:val="20"/>
          <w:lang w:val="x-none" w:eastAsia="sl-SI"/>
        </w:rPr>
        <w:tab/>
      </w:r>
      <w:r w:rsidRPr="0033393F">
        <w:rPr>
          <w:rFonts w:ascii="Tahoma" w:eastAsia="Times New Roman" w:hAnsi="Tahoma" w:cs="Tahoma"/>
          <w:color w:val="000000" w:themeColor="text1"/>
          <w:sz w:val="20"/>
          <w:szCs w:val="20"/>
          <w:lang w:val="x-none" w:eastAsia="sl-SI"/>
        </w:rPr>
        <w:tab/>
        <w:t>………………………………………………</w:t>
      </w:r>
    </w:p>
    <w:p w14:paraId="233F8961" w14:textId="77777777" w:rsidR="00BD0CE1" w:rsidRPr="0033393F" w:rsidRDefault="00BD0CE1" w:rsidP="00BD0CE1">
      <w:pPr>
        <w:tabs>
          <w:tab w:val="left" w:pos="284"/>
        </w:tabs>
        <w:spacing w:after="0" w:line="240" w:lineRule="auto"/>
        <w:jc w:val="both"/>
        <w:rPr>
          <w:rFonts w:ascii="Tahoma" w:eastAsia="Times New Roman" w:hAnsi="Tahoma" w:cs="Tahoma"/>
          <w:b/>
          <w:color w:val="000000" w:themeColor="text1"/>
          <w:sz w:val="20"/>
          <w:szCs w:val="20"/>
          <w:lang w:eastAsia="sl-SI"/>
        </w:rPr>
      </w:pPr>
      <w:r w:rsidRPr="0033393F">
        <w:rPr>
          <w:rFonts w:ascii="Tahoma" w:eastAsia="Times New Roman" w:hAnsi="Tahoma" w:cs="Tahoma"/>
          <w:b/>
          <w:color w:val="000000" w:themeColor="text1"/>
          <w:sz w:val="20"/>
          <w:szCs w:val="20"/>
          <w:lang w:eastAsia="sl-SI"/>
        </w:rPr>
        <w:tab/>
      </w:r>
      <w:r w:rsidRPr="0033393F">
        <w:rPr>
          <w:rFonts w:ascii="Tahoma" w:eastAsia="Times New Roman" w:hAnsi="Tahoma" w:cs="Tahoma"/>
          <w:b/>
          <w:color w:val="000000" w:themeColor="text1"/>
          <w:sz w:val="20"/>
          <w:szCs w:val="20"/>
          <w:lang w:eastAsia="sl-SI"/>
        </w:rPr>
        <w:tab/>
        <w:t xml:space="preserve"> </w:t>
      </w:r>
      <w:r w:rsidRPr="0033393F">
        <w:rPr>
          <w:rFonts w:ascii="Tahoma" w:eastAsia="Times New Roman" w:hAnsi="Tahoma" w:cs="Tahoma"/>
          <w:color w:val="000000" w:themeColor="text1"/>
          <w:sz w:val="20"/>
          <w:szCs w:val="20"/>
          <w:lang w:eastAsia="sl-SI"/>
        </w:rPr>
        <w:t xml:space="preserve">Žig: </w:t>
      </w:r>
      <w:r w:rsidRPr="0033393F">
        <w:rPr>
          <w:rFonts w:ascii="Tahoma" w:eastAsia="Times New Roman" w:hAnsi="Tahoma" w:cs="Tahoma"/>
          <w:color w:val="000000" w:themeColor="text1"/>
          <w:sz w:val="20"/>
          <w:szCs w:val="20"/>
          <w:lang w:eastAsia="sl-SI"/>
        </w:rPr>
        <w:tab/>
      </w:r>
      <w:r w:rsidRPr="0033393F">
        <w:rPr>
          <w:rFonts w:ascii="Tahoma" w:eastAsia="Times New Roman" w:hAnsi="Tahoma" w:cs="Tahoma"/>
          <w:color w:val="000000" w:themeColor="text1"/>
          <w:sz w:val="20"/>
          <w:szCs w:val="20"/>
          <w:lang w:eastAsia="sl-SI"/>
        </w:rPr>
        <w:tab/>
      </w:r>
      <w:r w:rsidRPr="0033393F">
        <w:rPr>
          <w:rFonts w:ascii="Tahoma" w:eastAsia="Times New Roman" w:hAnsi="Tahoma" w:cs="Tahoma"/>
          <w:color w:val="000000" w:themeColor="text1"/>
          <w:sz w:val="20"/>
          <w:szCs w:val="20"/>
          <w:lang w:eastAsia="sl-SI"/>
        </w:rPr>
        <w:tab/>
      </w:r>
      <w:r w:rsidRPr="0033393F">
        <w:rPr>
          <w:rFonts w:ascii="Tahoma" w:eastAsia="Times New Roman" w:hAnsi="Tahoma" w:cs="Tahoma"/>
          <w:color w:val="000000" w:themeColor="text1"/>
          <w:sz w:val="20"/>
          <w:szCs w:val="20"/>
          <w:lang w:eastAsia="sl-SI"/>
        </w:rPr>
        <w:tab/>
      </w:r>
      <w:r w:rsidRPr="0033393F">
        <w:rPr>
          <w:rFonts w:ascii="Tahoma" w:eastAsia="Times New Roman" w:hAnsi="Tahoma" w:cs="Tahoma"/>
          <w:color w:val="000000" w:themeColor="text1"/>
          <w:sz w:val="20"/>
          <w:szCs w:val="20"/>
          <w:lang w:eastAsia="sl-SI"/>
        </w:rPr>
        <w:tab/>
      </w:r>
      <w:r w:rsidRPr="0033393F">
        <w:rPr>
          <w:rFonts w:ascii="Tahoma" w:eastAsia="Times New Roman" w:hAnsi="Tahoma" w:cs="Tahoma"/>
          <w:color w:val="000000" w:themeColor="text1"/>
          <w:sz w:val="20"/>
          <w:szCs w:val="20"/>
          <w:lang w:eastAsia="sl-SI"/>
        </w:rPr>
        <w:tab/>
      </w:r>
      <w:r w:rsidRPr="0033393F">
        <w:rPr>
          <w:rFonts w:ascii="Tahoma" w:eastAsia="Times New Roman" w:hAnsi="Tahoma" w:cs="Tahoma"/>
          <w:color w:val="000000" w:themeColor="text1"/>
          <w:sz w:val="20"/>
          <w:szCs w:val="20"/>
          <w:lang w:eastAsia="sl-SI"/>
        </w:rPr>
        <w:tab/>
      </w:r>
      <w:r w:rsidRPr="0033393F">
        <w:rPr>
          <w:rFonts w:ascii="Tahoma" w:eastAsia="Times New Roman" w:hAnsi="Tahoma" w:cs="Tahoma"/>
          <w:color w:val="000000" w:themeColor="text1"/>
          <w:sz w:val="20"/>
          <w:szCs w:val="20"/>
          <w:lang w:eastAsia="sl-SI"/>
        </w:rPr>
        <w:tab/>
      </w:r>
      <w:r w:rsidRPr="0033393F">
        <w:rPr>
          <w:rFonts w:ascii="Tahoma" w:eastAsia="Times New Roman" w:hAnsi="Tahoma" w:cs="Tahoma"/>
          <w:color w:val="000000" w:themeColor="text1"/>
          <w:sz w:val="20"/>
          <w:szCs w:val="20"/>
          <w:lang w:eastAsia="sl-SI"/>
        </w:rPr>
        <w:tab/>
        <w:t>Žig:</w:t>
      </w:r>
    </w:p>
    <w:p w14:paraId="578618CA" w14:textId="77777777" w:rsidR="00BD0CE1" w:rsidRPr="0033393F" w:rsidRDefault="00BD0CE1" w:rsidP="00BD0CE1">
      <w:pPr>
        <w:tabs>
          <w:tab w:val="left" w:pos="567"/>
          <w:tab w:val="left" w:pos="851"/>
          <w:tab w:val="left" w:pos="993"/>
        </w:tabs>
        <w:suppressAutoHyphens/>
        <w:spacing w:after="0" w:line="240" w:lineRule="auto"/>
        <w:jc w:val="both"/>
        <w:rPr>
          <w:rFonts w:ascii="Tahoma" w:eastAsia="Times New Roman" w:hAnsi="Tahoma" w:cs="Tahoma"/>
          <w:b/>
          <w:i/>
          <w:color w:val="000000" w:themeColor="text1"/>
          <w:sz w:val="18"/>
          <w:szCs w:val="18"/>
          <w:lang w:eastAsia="ar-SA"/>
        </w:rPr>
      </w:pPr>
    </w:p>
    <w:p w14:paraId="4E71F352" w14:textId="77777777" w:rsidR="00BD0CE1" w:rsidRPr="0033393F" w:rsidRDefault="00BD0CE1" w:rsidP="00BD0CE1">
      <w:pPr>
        <w:tabs>
          <w:tab w:val="left" w:pos="567"/>
          <w:tab w:val="left" w:pos="851"/>
          <w:tab w:val="left" w:pos="993"/>
        </w:tabs>
        <w:suppressAutoHyphens/>
        <w:spacing w:after="0" w:line="240" w:lineRule="auto"/>
        <w:jc w:val="both"/>
        <w:rPr>
          <w:rFonts w:ascii="Tahoma" w:eastAsia="Times New Roman" w:hAnsi="Tahoma" w:cs="Tahoma"/>
          <w:i/>
          <w:color w:val="000000" w:themeColor="text1"/>
          <w:sz w:val="18"/>
          <w:szCs w:val="18"/>
          <w:lang w:eastAsia="ar-SA"/>
        </w:rPr>
      </w:pPr>
    </w:p>
    <w:p w14:paraId="049066E3" w14:textId="77777777" w:rsidR="00BD0CE1" w:rsidRPr="0033393F" w:rsidRDefault="00BD0CE1" w:rsidP="00BD0CE1">
      <w:pPr>
        <w:tabs>
          <w:tab w:val="left" w:pos="567"/>
          <w:tab w:val="left" w:pos="851"/>
          <w:tab w:val="left" w:pos="993"/>
        </w:tabs>
        <w:suppressAutoHyphens/>
        <w:spacing w:after="0" w:line="240" w:lineRule="auto"/>
        <w:jc w:val="both"/>
        <w:rPr>
          <w:rFonts w:ascii="Tahoma" w:eastAsia="Times New Roman" w:hAnsi="Tahoma" w:cs="Tahoma"/>
          <w:i/>
          <w:color w:val="000000" w:themeColor="text1"/>
          <w:sz w:val="18"/>
          <w:szCs w:val="18"/>
          <w:lang w:eastAsia="ar-SA"/>
        </w:rPr>
      </w:pPr>
    </w:p>
    <w:p w14:paraId="32C7BAA1" w14:textId="77777777" w:rsidR="00BD0CE1" w:rsidRPr="0033393F" w:rsidRDefault="00BD0CE1" w:rsidP="00BD0CE1">
      <w:pPr>
        <w:tabs>
          <w:tab w:val="left" w:pos="567"/>
          <w:tab w:val="left" w:pos="851"/>
          <w:tab w:val="left" w:pos="993"/>
        </w:tabs>
        <w:suppressAutoHyphens/>
        <w:spacing w:after="0" w:line="240" w:lineRule="auto"/>
        <w:jc w:val="both"/>
        <w:rPr>
          <w:rFonts w:ascii="Tahoma" w:eastAsia="Times New Roman" w:hAnsi="Tahoma" w:cs="Tahoma"/>
          <w:i/>
          <w:color w:val="000000" w:themeColor="text1"/>
          <w:sz w:val="18"/>
          <w:szCs w:val="18"/>
          <w:lang w:eastAsia="ar-SA"/>
        </w:rPr>
      </w:pPr>
    </w:p>
    <w:p w14:paraId="334F73C0" w14:textId="77777777" w:rsidR="00BD0CE1" w:rsidRPr="0033393F" w:rsidRDefault="00BD0CE1" w:rsidP="00BD0CE1">
      <w:pPr>
        <w:tabs>
          <w:tab w:val="left" w:pos="567"/>
          <w:tab w:val="left" w:pos="851"/>
          <w:tab w:val="left" w:pos="993"/>
        </w:tabs>
        <w:suppressAutoHyphens/>
        <w:spacing w:after="0" w:line="240" w:lineRule="auto"/>
        <w:jc w:val="both"/>
        <w:rPr>
          <w:rFonts w:ascii="Tahoma" w:eastAsia="Times New Roman" w:hAnsi="Tahoma" w:cs="Tahoma"/>
          <w:i/>
          <w:color w:val="000000" w:themeColor="text1"/>
          <w:sz w:val="18"/>
          <w:szCs w:val="18"/>
          <w:lang w:eastAsia="ar-SA"/>
        </w:rPr>
      </w:pPr>
    </w:p>
    <w:p w14:paraId="0A186E9C" w14:textId="77777777" w:rsidR="00BD0CE1" w:rsidRPr="0033393F" w:rsidRDefault="00BD0CE1" w:rsidP="00BD0CE1">
      <w:pPr>
        <w:tabs>
          <w:tab w:val="left" w:pos="567"/>
          <w:tab w:val="left" w:pos="851"/>
          <w:tab w:val="left" w:pos="993"/>
        </w:tabs>
        <w:suppressAutoHyphens/>
        <w:spacing w:after="0" w:line="240" w:lineRule="auto"/>
        <w:jc w:val="both"/>
        <w:rPr>
          <w:rFonts w:ascii="Tahoma" w:eastAsia="Times New Roman" w:hAnsi="Tahoma" w:cs="Tahoma"/>
          <w:i/>
          <w:color w:val="000000" w:themeColor="text1"/>
          <w:sz w:val="18"/>
          <w:szCs w:val="18"/>
          <w:lang w:eastAsia="ar-SA"/>
        </w:rPr>
      </w:pPr>
    </w:p>
    <w:p w14:paraId="665812B0" w14:textId="77777777" w:rsidR="00BD0CE1" w:rsidRPr="0033393F" w:rsidRDefault="00BD0CE1" w:rsidP="00BD0CE1">
      <w:pPr>
        <w:tabs>
          <w:tab w:val="left" w:pos="567"/>
          <w:tab w:val="left" w:pos="851"/>
          <w:tab w:val="left" w:pos="993"/>
        </w:tabs>
        <w:suppressAutoHyphens/>
        <w:spacing w:after="0" w:line="240" w:lineRule="auto"/>
        <w:jc w:val="both"/>
        <w:rPr>
          <w:rFonts w:ascii="Tahoma" w:eastAsia="Times New Roman" w:hAnsi="Tahoma" w:cs="Tahoma"/>
          <w:i/>
          <w:color w:val="000000" w:themeColor="text1"/>
          <w:sz w:val="18"/>
          <w:szCs w:val="18"/>
          <w:lang w:eastAsia="ar-SA"/>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33393F" w:rsidRPr="0033393F" w14:paraId="0DAF0D86" w14:textId="77777777" w:rsidTr="00430F6D">
        <w:tc>
          <w:tcPr>
            <w:tcW w:w="599" w:type="dxa"/>
            <w:tcBorders>
              <w:top w:val="single" w:sz="4" w:space="0" w:color="auto"/>
              <w:bottom w:val="single" w:sz="4" w:space="0" w:color="auto"/>
              <w:right w:val="nil"/>
            </w:tcBorders>
          </w:tcPr>
          <w:p w14:paraId="5BD1D6BB" w14:textId="77777777" w:rsidR="00BD0CE1" w:rsidRPr="0033393F" w:rsidRDefault="00BD0CE1" w:rsidP="00BD0CE1">
            <w:pPr>
              <w:spacing w:after="0" w:line="240" w:lineRule="auto"/>
              <w:jc w:val="right"/>
              <w:rPr>
                <w:rFonts w:ascii="Tahoma" w:eastAsia="Times New Roman" w:hAnsi="Tahoma" w:cs="Tahoma"/>
                <w:color w:val="000000" w:themeColor="text1"/>
                <w:sz w:val="20"/>
                <w:szCs w:val="20"/>
                <w:lang w:eastAsia="sl-SI"/>
              </w:rPr>
            </w:pPr>
            <w:r w:rsidRPr="0033393F">
              <w:rPr>
                <w:rFonts w:ascii="Times New Roman" w:eastAsia="Times New Roman" w:hAnsi="Times New Roman" w:cs="Times New Roman"/>
                <w:color w:val="000000" w:themeColor="text1"/>
                <w:sz w:val="20"/>
                <w:szCs w:val="20"/>
                <w:lang w:eastAsia="sl-SI"/>
              </w:rPr>
              <w:br w:type="page"/>
            </w:r>
            <w:r w:rsidRPr="0033393F">
              <w:rPr>
                <w:rFonts w:ascii="Tahoma" w:eastAsia="Times New Roman" w:hAnsi="Tahoma" w:cs="Tahoma"/>
                <w:b/>
                <w:color w:val="000000" w:themeColor="text1"/>
                <w:sz w:val="20"/>
                <w:szCs w:val="20"/>
                <w:lang w:eastAsia="sl-SI"/>
              </w:rPr>
              <w:br w:type="page"/>
            </w:r>
          </w:p>
        </w:tc>
        <w:tc>
          <w:tcPr>
            <w:tcW w:w="7653" w:type="dxa"/>
            <w:tcBorders>
              <w:top w:val="single" w:sz="4" w:space="0" w:color="auto"/>
              <w:left w:val="nil"/>
              <w:bottom w:val="single" w:sz="4" w:space="0" w:color="auto"/>
            </w:tcBorders>
          </w:tcPr>
          <w:p w14:paraId="1C27BA3F" w14:textId="77777777" w:rsidR="00BD0CE1" w:rsidRPr="0033393F" w:rsidRDefault="00BD0CE1" w:rsidP="00BD0CE1">
            <w:pPr>
              <w:spacing w:after="0" w:line="240" w:lineRule="auto"/>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SEZNAM REFERENC  </w:t>
            </w:r>
          </w:p>
        </w:tc>
        <w:tc>
          <w:tcPr>
            <w:tcW w:w="912" w:type="dxa"/>
            <w:tcBorders>
              <w:top w:val="single" w:sz="4" w:space="0" w:color="auto"/>
              <w:bottom w:val="single" w:sz="4" w:space="0" w:color="auto"/>
              <w:right w:val="nil"/>
            </w:tcBorders>
          </w:tcPr>
          <w:p w14:paraId="3B20D575" w14:textId="77777777" w:rsidR="00BD0CE1" w:rsidRPr="0033393F" w:rsidRDefault="00BD0CE1" w:rsidP="00BD0CE1">
            <w:pPr>
              <w:spacing w:after="0" w:line="240" w:lineRule="auto"/>
              <w:jc w:val="right"/>
              <w:rPr>
                <w:rFonts w:ascii="Tahoma" w:eastAsia="Times New Roman" w:hAnsi="Tahoma" w:cs="Tahoma"/>
                <w:b/>
                <w:color w:val="000000" w:themeColor="text1"/>
                <w:sz w:val="20"/>
                <w:szCs w:val="20"/>
                <w:lang w:eastAsia="sl-SI"/>
              </w:rPr>
            </w:pPr>
            <w:r w:rsidRPr="0033393F">
              <w:rPr>
                <w:rFonts w:ascii="Tahoma" w:eastAsia="Times New Roman" w:hAnsi="Tahoma" w:cs="Tahoma"/>
                <w:b/>
                <w:i/>
                <w:color w:val="000000" w:themeColor="text1"/>
                <w:sz w:val="20"/>
                <w:szCs w:val="20"/>
                <w:lang w:eastAsia="sl-SI"/>
              </w:rPr>
              <w:t xml:space="preserve">priloga </w:t>
            </w:r>
          </w:p>
        </w:tc>
        <w:tc>
          <w:tcPr>
            <w:tcW w:w="551" w:type="dxa"/>
            <w:tcBorders>
              <w:top w:val="single" w:sz="4" w:space="0" w:color="auto"/>
              <w:left w:val="nil"/>
              <w:bottom w:val="single" w:sz="4" w:space="0" w:color="auto"/>
            </w:tcBorders>
          </w:tcPr>
          <w:p w14:paraId="75A9C9C9" w14:textId="77777777" w:rsidR="00BD0CE1" w:rsidRPr="0033393F" w:rsidRDefault="00BD0CE1" w:rsidP="00BD0CE1">
            <w:pPr>
              <w:spacing w:after="0" w:line="240" w:lineRule="auto"/>
              <w:rPr>
                <w:rFonts w:ascii="Tahoma" w:eastAsia="Times New Roman" w:hAnsi="Tahoma" w:cs="Tahoma"/>
                <w:b/>
                <w:i/>
                <w:color w:val="000000" w:themeColor="text1"/>
                <w:sz w:val="20"/>
                <w:szCs w:val="20"/>
                <w:lang w:eastAsia="sl-SI"/>
              </w:rPr>
            </w:pPr>
            <w:r w:rsidRPr="0033393F">
              <w:rPr>
                <w:rFonts w:ascii="Tahoma" w:eastAsia="Times New Roman" w:hAnsi="Tahoma" w:cs="Tahoma"/>
                <w:b/>
                <w:i/>
                <w:color w:val="000000" w:themeColor="text1"/>
                <w:sz w:val="20"/>
                <w:szCs w:val="20"/>
                <w:lang w:eastAsia="sl-SI"/>
              </w:rPr>
              <w:t>7/1</w:t>
            </w:r>
          </w:p>
        </w:tc>
      </w:tr>
    </w:tbl>
    <w:p w14:paraId="0FA67791" w14:textId="77777777" w:rsidR="00BD0CE1" w:rsidRPr="0033393F" w:rsidRDefault="00BD0CE1" w:rsidP="00BD0CE1">
      <w:pPr>
        <w:spacing w:after="0" w:line="240" w:lineRule="auto"/>
        <w:jc w:val="right"/>
        <w:rPr>
          <w:rFonts w:ascii="Tahoma" w:eastAsia="Times New Roman" w:hAnsi="Tahoma" w:cs="Tahoma"/>
          <w:i/>
          <w:color w:val="000000" w:themeColor="text1"/>
          <w:sz w:val="18"/>
          <w:szCs w:val="18"/>
          <w:lang w:eastAsia="sl-SI"/>
        </w:rPr>
      </w:pPr>
      <w:r w:rsidRPr="0033393F">
        <w:rPr>
          <w:rFonts w:ascii="Tahoma" w:eastAsia="Times New Roman" w:hAnsi="Tahoma" w:cs="Tahoma"/>
          <w:i/>
          <w:color w:val="000000" w:themeColor="text1"/>
          <w:sz w:val="18"/>
          <w:szCs w:val="18"/>
          <w:lang w:eastAsia="sl-SI"/>
        </w:rPr>
        <w:t>……/……</w:t>
      </w:r>
    </w:p>
    <w:p w14:paraId="0045BDC3" w14:textId="77777777" w:rsidR="00BD0CE1" w:rsidRPr="0033393F" w:rsidRDefault="00BD0CE1" w:rsidP="00BD0CE1">
      <w:pPr>
        <w:spacing w:after="0" w:line="240" w:lineRule="auto"/>
        <w:jc w:val="right"/>
        <w:rPr>
          <w:rFonts w:ascii="Tahoma" w:eastAsia="Times New Roman" w:hAnsi="Tahoma" w:cs="Tahoma"/>
          <w:i/>
          <w:color w:val="000000" w:themeColor="text1"/>
          <w:sz w:val="18"/>
          <w:szCs w:val="18"/>
          <w:lang w:eastAsia="sl-SI"/>
        </w:rPr>
      </w:pPr>
      <w:r w:rsidRPr="0033393F">
        <w:rPr>
          <w:rFonts w:ascii="Tahoma" w:eastAsia="Times New Roman" w:hAnsi="Tahoma" w:cs="Tahoma"/>
          <w:i/>
          <w:color w:val="000000" w:themeColor="text1"/>
          <w:sz w:val="18"/>
          <w:szCs w:val="18"/>
          <w:lang w:eastAsia="sl-SI"/>
        </w:rPr>
        <w:t>(št. izvoda / št. vseh izvodov)</w:t>
      </w:r>
    </w:p>
    <w:p w14:paraId="0E8D8B47" w14:textId="77777777" w:rsidR="00BD0CE1" w:rsidRPr="0033393F" w:rsidRDefault="00BD0CE1" w:rsidP="00BD0CE1">
      <w:pPr>
        <w:spacing w:after="0" w:line="240" w:lineRule="auto"/>
        <w:rPr>
          <w:rFonts w:ascii="Tahoma" w:eastAsia="Times New Roman" w:hAnsi="Tahoma" w:cs="Tahoma"/>
          <w:b/>
          <w:color w:val="000000" w:themeColor="text1"/>
          <w:sz w:val="20"/>
          <w:szCs w:val="20"/>
          <w:lang w:eastAsia="sl-SI"/>
        </w:rPr>
      </w:pPr>
    </w:p>
    <w:p w14:paraId="6724E76D" w14:textId="505CECC1" w:rsidR="00BD0CE1" w:rsidRPr="0033393F" w:rsidRDefault="00F97BB4" w:rsidP="00312D21">
      <w:pPr>
        <w:spacing w:after="0" w:line="240" w:lineRule="auto"/>
        <w:rPr>
          <w:rFonts w:ascii="Tahoma" w:eastAsia="Times New Roman" w:hAnsi="Tahoma" w:cs="Tahoma"/>
          <w:b/>
          <w:color w:val="000000" w:themeColor="text1"/>
          <w:sz w:val="20"/>
          <w:szCs w:val="20"/>
          <w:lang w:eastAsia="sl-SI"/>
        </w:rPr>
      </w:pPr>
      <w:r w:rsidRPr="0033393F">
        <w:rPr>
          <w:rFonts w:ascii="Tahoma" w:eastAsia="Times New Roman" w:hAnsi="Tahoma" w:cs="Tahoma"/>
          <w:b/>
          <w:color w:val="000000" w:themeColor="text1"/>
          <w:sz w:val="20"/>
          <w:szCs w:val="20"/>
          <w:lang w:eastAsia="sl-SI"/>
        </w:rPr>
        <w:t>JN/GL-7-2023</w:t>
      </w:r>
      <w:r w:rsidR="009044EB" w:rsidRPr="0033393F">
        <w:rPr>
          <w:rFonts w:ascii="Tahoma" w:eastAsia="Times New Roman" w:hAnsi="Tahoma" w:cs="Tahoma"/>
          <w:b/>
          <w:color w:val="000000" w:themeColor="text1"/>
          <w:sz w:val="20"/>
          <w:szCs w:val="20"/>
          <w:lang w:eastAsia="sl-SI"/>
        </w:rPr>
        <w:t xml:space="preserve"> </w:t>
      </w:r>
      <w:r w:rsidR="00BD0CE1" w:rsidRPr="0033393F">
        <w:rPr>
          <w:rFonts w:ascii="Tahoma" w:eastAsia="Times New Roman" w:hAnsi="Tahoma" w:cs="Tahoma"/>
          <w:b/>
          <w:color w:val="000000" w:themeColor="text1"/>
          <w:sz w:val="20"/>
          <w:szCs w:val="20"/>
          <w:lang w:eastAsia="sl-SI"/>
        </w:rPr>
        <w:t xml:space="preserve"> – </w:t>
      </w:r>
      <w:r w:rsidR="00C718FE" w:rsidRPr="0033393F">
        <w:rPr>
          <w:rFonts w:ascii="Tahoma" w:eastAsia="Times New Roman" w:hAnsi="Tahoma" w:cs="Tahoma"/>
          <w:b/>
          <w:color w:val="000000" w:themeColor="text1"/>
          <w:sz w:val="20"/>
          <w:szCs w:val="20"/>
          <w:lang w:eastAsia="sl-SI"/>
        </w:rPr>
        <w:t>NABAVA IN VZDRŽEVANJE AVTOMATIZIRANEGA LEKARNIŠKEGA SISTEMA SKLADIŠČENJA S PRINOSOM ZDRAVIL ZA LEKARNO PLANINA II</w:t>
      </w:r>
    </w:p>
    <w:p w14:paraId="0DCF377E" w14:textId="77777777" w:rsidR="00BD0CE1" w:rsidRPr="0033393F" w:rsidRDefault="00BD0CE1" w:rsidP="00BD0CE1">
      <w:pPr>
        <w:tabs>
          <w:tab w:val="left" w:pos="567"/>
          <w:tab w:val="num" w:pos="851"/>
          <w:tab w:val="left" w:pos="993"/>
        </w:tabs>
        <w:spacing w:after="0" w:line="240" w:lineRule="auto"/>
        <w:rPr>
          <w:rFonts w:ascii="Tahoma" w:eastAsia="Times New Roman" w:hAnsi="Tahoma" w:cs="Tahoma"/>
          <w:color w:val="000000" w:themeColor="text1"/>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33393F" w:rsidRPr="0033393F" w14:paraId="04AC99E3" w14:textId="77777777" w:rsidTr="00430F6D">
        <w:tc>
          <w:tcPr>
            <w:tcW w:w="9494" w:type="dxa"/>
            <w:shd w:val="clear" w:color="auto" w:fill="auto"/>
          </w:tcPr>
          <w:p w14:paraId="6190A23B" w14:textId="77777777" w:rsidR="00BD0CE1" w:rsidRPr="0033393F" w:rsidRDefault="00BD0CE1" w:rsidP="00BD0CE1">
            <w:pPr>
              <w:tabs>
                <w:tab w:val="left" w:pos="567"/>
                <w:tab w:val="num" w:pos="851"/>
                <w:tab w:val="left" w:pos="993"/>
              </w:tabs>
              <w:spacing w:after="0" w:line="360" w:lineRule="auto"/>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Naročnik:</w:t>
            </w:r>
          </w:p>
        </w:tc>
      </w:tr>
      <w:tr w:rsidR="0033393F" w:rsidRPr="0033393F" w14:paraId="2AFD3D84" w14:textId="77777777" w:rsidTr="00430F6D">
        <w:tc>
          <w:tcPr>
            <w:tcW w:w="9494" w:type="dxa"/>
            <w:shd w:val="clear" w:color="auto" w:fill="auto"/>
          </w:tcPr>
          <w:p w14:paraId="6C9854E1" w14:textId="77777777" w:rsidR="00BD0CE1" w:rsidRPr="0033393F" w:rsidRDefault="00BD0CE1" w:rsidP="00BD0CE1">
            <w:pPr>
              <w:tabs>
                <w:tab w:val="left" w:pos="567"/>
                <w:tab w:val="num" w:pos="851"/>
                <w:tab w:val="left" w:pos="993"/>
              </w:tabs>
              <w:spacing w:after="0" w:line="360" w:lineRule="auto"/>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Ime in priimek predstavnika naročnika:</w:t>
            </w:r>
          </w:p>
        </w:tc>
      </w:tr>
      <w:tr w:rsidR="0033393F" w:rsidRPr="0033393F" w14:paraId="057F39CE" w14:textId="77777777" w:rsidTr="00430F6D">
        <w:tc>
          <w:tcPr>
            <w:tcW w:w="9494" w:type="dxa"/>
            <w:shd w:val="clear" w:color="auto" w:fill="auto"/>
          </w:tcPr>
          <w:p w14:paraId="502DBB82" w14:textId="77777777" w:rsidR="00BD0CE1" w:rsidRPr="0033393F" w:rsidRDefault="00BD0CE1" w:rsidP="00BD0CE1">
            <w:pPr>
              <w:tabs>
                <w:tab w:val="left" w:pos="567"/>
                <w:tab w:val="num" w:pos="851"/>
                <w:tab w:val="left" w:pos="993"/>
              </w:tabs>
              <w:spacing w:after="0" w:line="360" w:lineRule="auto"/>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Datum dobave:</w:t>
            </w:r>
          </w:p>
        </w:tc>
      </w:tr>
      <w:tr w:rsidR="0033393F" w:rsidRPr="0033393F" w14:paraId="3601E034" w14:textId="77777777" w:rsidTr="00430F6D">
        <w:tc>
          <w:tcPr>
            <w:tcW w:w="9494" w:type="dxa"/>
            <w:shd w:val="clear" w:color="auto" w:fill="auto"/>
          </w:tcPr>
          <w:p w14:paraId="7CD94390" w14:textId="77777777" w:rsidR="00BD0CE1" w:rsidRPr="0033393F" w:rsidRDefault="00BD0CE1" w:rsidP="00BD0CE1">
            <w:pPr>
              <w:tabs>
                <w:tab w:val="left" w:pos="567"/>
                <w:tab w:val="num" w:pos="851"/>
                <w:tab w:val="left" w:pos="993"/>
              </w:tabs>
              <w:spacing w:after="0" w:line="360" w:lineRule="auto"/>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Predmet reference:</w:t>
            </w:r>
          </w:p>
        </w:tc>
      </w:tr>
      <w:tr w:rsidR="0033393F" w:rsidRPr="0033393F" w14:paraId="682A7606" w14:textId="77777777" w:rsidTr="00430F6D">
        <w:tc>
          <w:tcPr>
            <w:tcW w:w="9494" w:type="dxa"/>
            <w:shd w:val="clear" w:color="auto" w:fill="auto"/>
          </w:tcPr>
          <w:p w14:paraId="0102EC28" w14:textId="77777777" w:rsidR="00BD0CE1" w:rsidRPr="0033393F" w:rsidRDefault="00BD0CE1" w:rsidP="00BD0CE1">
            <w:pPr>
              <w:tabs>
                <w:tab w:val="left" w:pos="567"/>
                <w:tab w:val="num" w:pos="851"/>
                <w:tab w:val="left" w:pos="993"/>
              </w:tabs>
              <w:spacing w:after="0" w:line="360" w:lineRule="auto"/>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Vrednost reference v EUR brez DDV:</w:t>
            </w:r>
          </w:p>
        </w:tc>
      </w:tr>
      <w:tr w:rsidR="0033393F" w:rsidRPr="0033393F" w14:paraId="2748B436" w14:textId="77777777" w:rsidTr="00430F6D">
        <w:tc>
          <w:tcPr>
            <w:tcW w:w="9494" w:type="dxa"/>
            <w:shd w:val="clear" w:color="auto" w:fill="auto"/>
          </w:tcPr>
          <w:p w14:paraId="3FFEA690" w14:textId="77777777" w:rsidR="00BD0CE1" w:rsidRPr="0033393F" w:rsidRDefault="00BD0CE1" w:rsidP="00BD0CE1">
            <w:pPr>
              <w:tabs>
                <w:tab w:val="left" w:pos="567"/>
                <w:tab w:val="num" w:pos="851"/>
                <w:tab w:val="left" w:pos="993"/>
              </w:tabs>
              <w:spacing w:after="0" w:line="360" w:lineRule="auto"/>
              <w:rPr>
                <w:rFonts w:ascii="Tahoma" w:eastAsia="Times New Roman" w:hAnsi="Tahoma" w:cs="Tahoma"/>
                <w:color w:val="000000" w:themeColor="text1"/>
                <w:sz w:val="20"/>
                <w:szCs w:val="20"/>
                <w:lang w:eastAsia="sl-SI"/>
              </w:rPr>
            </w:pPr>
          </w:p>
        </w:tc>
      </w:tr>
      <w:tr w:rsidR="0033393F" w:rsidRPr="0033393F" w14:paraId="5BCA3A15" w14:textId="77777777" w:rsidTr="00430F6D">
        <w:tc>
          <w:tcPr>
            <w:tcW w:w="9494" w:type="dxa"/>
            <w:shd w:val="clear" w:color="auto" w:fill="auto"/>
          </w:tcPr>
          <w:p w14:paraId="2B36438D" w14:textId="77777777" w:rsidR="00BD0CE1" w:rsidRPr="0033393F" w:rsidRDefault="00BD0CE1" w:rsidP="00BD0CE1">
            <w:pPr>
              <w:tabs>
                <w:tab w:val="left" w:pos="567"/>
                <w:tab w:val="num" w:pos="851"/>
                <w:tab w:val="left" w:pos="993"/>
              </w:tabs>
              <w:spacing w:after="0" w:line="360" w:lineRule="auto"/>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Naročnik:</w:t>
            </w:r>
          </w:p>
        </w:tc>
      </w:tr>
      <w:tr w:rsidR="0033393F" w:rsidRPr="0033393F" w14:paraId="78306E6C" w14:textId="77777777" w:rsidTr="00430F6D">
        <w:tc>
          <w:tcPr>
            <w:tcW w:w="9494" w:type="dxa"/>
            <w:shd w:val="clear" w:color="auto" w:fill="auto"/>
          </w:tcPr>
          <w:p w14:paraId="78232ADE" w14:textId="77777777" w:rsidR="00BD0CE1" w:rsidRPr="0033393F" w:rsidRDefault="00BD0CE1" w:rsidP="00BD0CE1">
            <w:pPr>
              <w:tabs>
                <w:tab w:val="left" w:pos="567"/>
                <w:tab w:val="num" w:pos="851"/>
                <w:tab w:val="left" w:pos="993"/>
              </w:tabs>
              <w:spacing w:after="0" w:line="360" w:lineRule="auto"/>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Ime in priimek predstavnika naročnika:</w:t>
            </w:r>
          </w:p>
        </w:tc>
      </w:tr>
      <w:tr w:rsidR="0033393F" w:rsidRPr="0033393F" w14:paraId="787B67A0" w14:textId="77777777" w:rsidTr="00430F6D">
        <w:tc>
          <w:tcPr>
            <w:tcW w:w="9494" w:type="dxa"/>
            <w:shd w:val="clear" w:color="auto" w:fill="auto"/>
          </w:tcPr>
          <w:p w14:paraId="75091519" w14:textId="77777777" w:rsidR="00BD0CE1" w:rsidRPr="0033393F" w:rsidRDefault="00BD0CE1" w:rsidP="00BD0CE1">
            <w:pPr>
              <w:tabs>
                <w:tab w:val="left" w:pos="567"/>
                <w:tab w:val="num" w:pos="851"/>
                <w:tab w:val="left" w:pos="993"/>
              </w:tabs>
              <w:spacing w:after="0" w:line="360" w:lineRule="auto"/>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Datum dobave:</w:t>
            </w:r>
          </w:p>
        </w:tc>
      </w:tr>
      <w:tr w:rsidR="0033393F" w:rsidRPr="0033393F" w14:paraId="7F37746B" w14:textId="77777777" w:rsidTr="00430F6D">
        <w:tc>
          <w:tcPr>
            <w:tcW w:w="9494" w:type="dxa"/>
            <w:shd w:val="clear" w:color="auto" w:fill="auto"/>
          </w:tcPr>
          <w:p w14:paraId="31435598" w14:textId="77777777" w:rsidR="00BD0CE1" w:rsidRPr="0033393F" w:rsidRDefault="00BD0CE1" w:rsidP="00BD0CE1">
            <w:pPr>
              <w:tabs>
                <w:tab w:val="left" w:pos="567"/>
                <w:tab w:val="num" w:pos="851"/>
                <w:tab w:val="left" w:pos="993"/>
              </w:tabs>
              <w:spacing w:after="0" w:line="360" w:lineRule="auto"/>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Predmet reference:</w:t>
            </w:r>
          </w:p>
        </w:tc>
      </w:tr>
      <w:tr w:rsidR="0033393F" w:rsidRPr="0033393F" w14:paraId="2190758D" w14:textId="77777777" w:rsidTr="00430F6D">
        <w:tc>
          <w:tcPr>
            <w:tcW w:w="9494" w:type="dxa"/>
            <w:shd w:val="clear" w:color="auto" w:fill="auto"/>
          </w:tcPr>
          <w:p w14:paraId="0D7A22A9" w14:textId="77777777" w:rsidR="00BD0CE1" w:rsidRPr="0033393F" w:rsidRDefault="00BD0CE1" w:rsidP="00BD0CE1">
            <w:pPr>
              <w:tabs>
                <w:tab w:val="left" w:pos="567"/>
                <w:tab w:val="num" w:pos="851"/>
                <w:tab w:val="left" w:pos="993"/>
              </w:tabs>
              <w:spacing w:after="0" w:line="360" w:lineRule="auto"/>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Vrednost reference v EUR brez DDV:</w:t>
            </w:r>
          </w:p>
        </w:tc>
      </w:tr>
      <w:tr w:rsidR="0033393F" w:rsidRPr="0033393F" w14:paraId="4D0068C9" w14:textId="77777777" w:rsidTr="00430F6D">
        <w:tc>
          <w:tcPr>
            <w:tcW w:w="9494" w:type="dxa"/>
            <w:shd w:val="clear" w:color="auto" w:fill="auto"/>
          </w:tcPr>
          <w:p w14:paraId="3DFA78FD" w14:textId="77777777" w:rsidR="00BD0CE1" w:rsidRPr="0033393F" w:rsidRDefault="00BD0CE1" w:rsidP="00BD0CE1">
            <w:pPr>
              <w:tabs>
                <w:tab w:val="left" w:pos="567"/>
                <w:tab w:val="num" w:pos="851"/>
                <w:tab w:val="left" w:pos="993"/>
              </w:tabs>
              <w:spacing w:after="0" w:line="360" w:lineRule="auto"/>
              <w:rPr>
                <w:rFonts w:ascii="Tahoma" w:eastAsia="Times New Roman" w:hAnsi="Tahoma" w:cs="Tahoma"/>
                <w:color w:val="000000" w:themeColor="text1"/>
                <w:sz w:val="20"/>
                <w:szCs w:val="20"/>
                <w:lang w:eastAsia="sl-SI"/>
              </w:rPr>
            </w:pPr>
          </w:p>
        </w:tc>
      </w:tr>
      <w:tr w:rsidR="0033393F" w:rsidRPr="0033393F" w14:paraId="36F54F9A" w14:textId="77777777" w:rsidTr="00430F6D">
        <w:tc>
          <w:tcPr>
            <w:tcW w:w="9494" w:type="dxa"/>
            <w:shd w:val="clear" w:color="auto" w:fill="auto"/>
          </w:tcPr>
          <w:p w14:paraId="23C0CFEC" w14:textId="77777777" w:rsidR="00BD0CE1" w:rsidRPr="0033393F" w:rsidRDefault="00BD0CE1" w:rsidP="00BD0CE1">
            <w:pPr>
              <w:tabs>
                <w:tab w:val="left" w:pos="567"/>
                <w:tab w:val="num" w:pos="851"/>
                <w:tab w:val="left" w:pos="993"/>
              </w:tabs>
              <w:spacing w:after="0" w:line="360" w:lineRule="auto"/>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Naročnik:</w:t>
            </w:r>
          </w:p>
        </w:tc>
      </w:tr>
      <w:tr w:rsidR="0033393F" w:rsidRPr="0033393F" w14:paraId="7BDBD8A6" w14:textId="77777777" w:rsidTr="00430F6D">
        <w:tc>
          <w:tcPr>
            <w:tcW w:w="9494" w:type="dxa"/>
            <w:shd w:val="clear" w:color="auto" w:fill="auto"/>
          </w:tcPr>
          <w:p w14:paraId="7BFB89A1" w14:textId="77777777" w:rsidR="00BD0CE1" w:rsidRPr="0033393F" w:rsidRDefault="00BD0CE1" w:rsidP="00BD0CE1">
            <w:pPr>
              <w:tabs>
                <w:tab w:val="left" w:pos="567"/>
                <w:tab w:val="num" w:pos="851"/>
                <w:tab w:val="left" w:pos="993"/>
              </w:tabs>
              <w:spacing w:after="0" w:line="360" w:lineRule="auto"/>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Ime in priimek predstavnika naročnika:</w:t>
            </w:r>
          </w:p>
        </w:tc>
      </w:tr>
      <w:tr w:rsidR="0033393F" w:rsidRPr="0033393F" w14:paraId="4E4578D1" w14:textId="77777777" w:rsidTr="00430F6D">
        <w:tc>
          <w:tcPr>
            <w:tcW w:w="9494" w:type="dxa"/>
            <w:shd w:val="clear" w:color="auto" w:fill="auto"/>
          </w:tcPr>
          <w:p w14:paraId="3C135F8D" w14:textId="77777777" w:rsidR="00BD0CE1" w:rsidRPr="0033393F" w:rsidRDefault="00BD0CE1" w:rsidP="00BD0CE1">
            <w:pPr>
              <w:tabs>
                <w:tab w:val="left" w:pos="567"/>
                <w:tab w:val="num" w:pos="851"/>
                <w:tab w:val="left" w:pos="993"/>
              </w:tabs>
              <w:spacing w:after="0" w:line="360" w:lineRule="auto"/>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Datum dobave:</w:t>
            </w:r>
          </w:p>
        </w:tc>
      </w:tr>
      <w:tr w:rsidR="0033393F" w:rsidRPr="0033393F" w14:paraId="4F256317" w14:textId="77777777" w:rsidTr="00430F6D">
        <w:tc>
          <w:tcPr>
            <w:tcW w:w="9494" w:type="dxa"/>
            <w:shd w:val="clear" w:color="auto" w:fill="auto"/>
          </w:tcPr>
          <w:p w14:paraId="5A38C689" w14:textId="77777777" w:rsidR="00BD0CE1" w:rsidRPr="0033393F" w:rsidRDefault="00BD0CE1" w:rsidP="00BD0CE1">
            <w:pPr>
              <w:tabs>
                <w:tab w:val="left" w:pos="567"/>
                <w:tab w:val="num" w:pos="851"/>
                <w:tab w:val="left" w:pos="993"/>
              </w:tabs>
              <w:spacing w:after="0" w:line="360" w:lineRule="auto"/>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Predmet reference:</w:t>
            </w:r>
          </w:p>
        </w:tc>
      </w:tr>
      <w:tr w:rsidR="00BD0CE1" w:rsidRPr="0033393F" w14:paraId="76CDC5ED" w14:textId="77777777" w:rsidTr="00430F6D">
        <w:tc>
          <w:tcPr>
            <w:tcW w:w="9494" w:type="dxa"/>
            <w:shd w:val="clear" w:color="auto" w:fill="auto"/>
          </w:tcPr>
          <w:p w14:paraId="685743B8" w14:textId="77777777" w:rsidR="00BD0CE1" w:rsidRPr="0033393F" w:rsidRDefault="00BD0CE1" w:rsidP="00BD0CE1">
            <w:pPr>
              <w:tabs>
                <w:tab w:val="left" w:pos="567"/>
                <w:tab w:val="num" w:pos="851"/>
                <w:tab w:val="left" w:pos="993"/>
              </w:tabs>
              <w:spacing w:after="0" w:line="360" w:lineRule="auto"/>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Vrednost reference v EUR brez DDV:</w:t>
            </w:r>
          </w:p>
        </w:tc>
      </w:tr>
    </w:tbl>
    <w:p w14:paraId="4F2F1E5E" w14:textId="77777777" w:rsidR="00BD0CE1" w:rsidRPr="0033393F" w:rsidRDefault="00BD0CE1" w:rsidP="00BD0CE1">
      <w:pPr>
        <w:tabs>
          <w:tab w:val="left" w:pos="567"/>
          <w:tab w:val="num" w:pos="851"/>
          <w:tab w:val="left" w:pos="993"/>
        </w:tabs>
        <w:spacing w:after="0" w:line="240" w:lineRule="auto"/>
        <w:rPr>
          <w:rFonts w:ascii="Tahoma" w:eastAsia="Times New Roman" w:hAnsi="Tahoma" w:cs="Tahoma"/>
          <w:color w:val="000000" w:themeColor="text1"/>
          <w:szCs w:val="20"/>
          <w:lang w:eastAsia="sl-SI"/>
        </w:rPr>
      </w:pPr>
    </w:p>
    <w:p w14:paraId="5DACCCFF" w14:textId="77777777" w:rsidR="00BD0CE1" w:rsidRPr="0033393F" w:rsidRDefault="00BD0CE1" w:rsidP="00BD0CE1">
      <w:pPr>
        <w:spacing w:after="0" w:line="240" w:lineRule="auto"/>
        <w:jc w:val="both"/>
        <w:rPr>
          <w:rFonts w:ascii="Times New Roman" w:eastAsia="Times New Roman" w:hAnsi="Times New Roman" w:cs="Times New Roman"/>
          <w:color w:val="000000" w:themeColor="text1"/>
          <w:sz w:val="20"/>
          <w:szCs w:val="20"/>
          <w:lang w:eastAsia="sl-SI"/>
        </w:rPr>
      </w:pPr>
    </w:p>
    <w:p w14:paraId="49412C1A" w14:textId="77777777" w:rsidR="00BD0CE1" w:rsidRPr="0033393F" w:rsidRDefault="00BD0CE1" w:rsidP="00BD0CE1">
      <w:pPr>
        <w:spacing w:after="0" w:line="240" w:lineRule="auto"/>
        <w:rPr>
          <w:rFonts w:ascii="Tahoma" w:eastAsia="Times New Roman" w:hAnsi="Tahoma" w:cs="Tahoma"/>
          <w:color w:val="000000" w:themeColor="text1"/>
          <w:sz w:val="20"/>
          <w:szCs w:val="20"/>
          <w:lang w:val="x-none" w:eastAsia="sl-S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552"/>
        <w:gridCol w:w="3544"/>
      </w:tblGrid>
      <w:tr w:rsidR="0033393F" w:rsidRPr="0033393F" w14:paraId="56486B91" w14:textId="77777777" w:rsidTr="00430F6D">
        <w:trPr>
          <w:trHeight w:val="235"/>
        </w:trPr>
        <w:tc>
          <w:tcPr>
            <w:tcW w:w="3402" w:type="dxa"/>
            <w:tcBorders>
              <w:bottom w:val="single" w:sz="4" w:space="0" w:color="auto"/>
            </w:tcBorders>
          </w:tcPr>
          <w:p w14:paraId="6445B6A3" w14:textId="77777777" w:rsidR="00BD0CE1" w:rsidRPr="0033393F" w:rsidRDefault="00BD0CE1" w:rsidP="00BD0CE1">
            <w:pPr>
              <w:spacing w:after="0" w:line="240" w:lineRule="auto"/>
              <w:jc w:val="both"/>
              <w:rPr>
                <w:rFonts w:ascii="Tahoma" w:eastAsia="Times New Roman" w:hAnsi="Tahoma" w:cs="Tahoma"/>
                <w:snapToGrid w:val="0"/>
                <w:color w:val="000000" w:themeColor="text1"/>
                <w:sz w:val="20"/>
                <w:szCs w:val="20"/>
                <w:lang w:eastAsia="sl-SI"/>
              </w:rPr>
            </w:pPr>
          </w:p>
        </w:tc>
        <w:tc>
          <w:tcPr>
            <w:tcW w:w="2552" w:type="dxa"/>
          </w:tcPr>
          <w:p w14:paraId="617C7935" w14:textId="77777777" w:rsidR="00BD0CE1" w:rsidRPr="0033393F"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p>
        </w:tc>
        <w:tc>
          <w:tcPr>
            <w:tcW w:w="3544" w:type="dxa"/>
            <w:tcBorders>
              <w:bottom w:val="single" w:sz="4" w:space="0" w:color="auto"/>
            </w:tcBorders>
          </w:tcPr>
          <w:p w14:paraId="7F42D8F7" w14:textId="77777777" w:rsidR="00BD0CE1" w:rsidRPr="0033393F" w:rsidRDefault="00BD0CE1" w:rsidP="00BD0CE1">
            <w:pPr>
              <w:tabs>
                <w:tab w:val="left" w:pos="567"/>
                <w:tab w:val="num" w:pos="851"/>
                <w:tab w:val="left" w:pos="993"/>
              </w:tabs>
              <w:spacing w:after="0" w:line="240" w:lineRule="auto"/>
              <w:jc w:val="both"/>
              <w:rPr>
                <w:rFonts w:ascii="Tahoma" w:eastAsia="Times New Roman" w:hAnsi="Tahoma" w:cs="Tahoma"/>
                <w:snapToGrid w:val="0"/>
                <w:color w:val="000000" w:themeColor="text1"/>
                <w:sz w:val="20"/>
                <w:szCs w:val="20"/>
                <w:lang w:eastAsia="sl-SI"/>
              </w:rPr>
            </w:pPr>
          </w:p>
          <w:p w14:paraId="428A7F74" w14:textId="77777777" w:rsidR="00BD0CE1" w:rsidRPr="0033393F" w:rsidRDefault="00BD0CE1" w:rsidP="00BD0CE1">
            <w:pPr>
              <w:tabs>
                <w:tab w:val="left" w:pos="567"/>
                <w:tab w:val="num" w:pos="851"/>
                <w:tab w:val="left" w:pos="993"/>
              </w:tabs>
              <w:spacing w:after="0" w:line="240" w:lineRule="auto"/>
              <w:jc w:val="both"/>
              <w:rPr>
                <w:rFonts w:ascii="Tahoma" w:eastAsia="Times New Roman" w:hAnsi="Tahoma" w:cs="Tahoma"/>
                <w:snapToGrid w:val="0"/>
                <w:color w:val="000000" w:themeColor="text1"/>
                <w:sz w:val="20"/>
                <w:szCs w:val="20"/>
                <w:lang w:eastAsia="sl-SI"/>
              </w:rPr>
            </w:pPr>
          </w:p>
        </w:tc>
      </w:tr>
      <w:tr w:rsidR="004C02D9" w:rsidRPr="0033393F" w14:paraId="6E0E2C9B" w14:textId="77777777" w:rsidTr="00430F6D">
        <w:trPr>
          <w:trHeight w:val="235"/>
        </w:trPr>
        <w:tc>
          <w:tcPr>
            <w:tcW w:w="3402" w:type="dxa"/>
            <w:tcBorders>
              <w:top w:val="single" w:sz="4" w:space="0" w:color="auto"/>
            </w:tcBorders>
          </w:tcPr>
          <w:p w14:paraId="33537F21" w14:textId="77777777" w:rsidR="00BD0CE1" w:rsidRPr="0033393F"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r w:rsidRPr="0033393F">
              <w:rPr>
                <w:rFonts w:ascii="Tahoma" w:eastAsia="Times New Roman" w:hAnsi="Tahoma" w:cs="Tahoma"/>
                <w:snapToGrid w:val="0"/>
                <w:color w:val="000000" w:themeColor="text1"/>
                <w:sz w:val="20"/>
                <w:szCs w:val="20"/>
                <w:lang w:eastAsia="sl-SI"/>
              </w:rPr>
              <w:t>(kraj, datum)</w:t>
            </w:r>
          </w:p>
        </w:tc>
        <w:tc>
          <w:tcPr>
            <w:tcW w:w="2552" w:type="dxa"/>
          </w:tcPr>
          <w:p w14:paraId="2540EC95" w14:textId="77777777" w:rsidR="00BD0CE1" w:rsidRPr="0033393F"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r w:rsidRPr="0033393F">
              <w:rPr>
                <w:rFonts w:ascii="Tahoma" w:eastAsia="Times New Roman" w:hAnsi="Tahoma" w:cs="Tahoma"/>
                <w:snapToGrid w:val="0"/>
                <w:color w:val="000000" w:themeColor="text1"/>
                <w:sz w:val="20"/>
                <w:szCs w:val="20"/>
                <w:lang w:eastAsia="sl-SI"/>
              </w:rPr>
              <w:t>žig</w:t>
            </w:r>
          </w:p>
        </w:tc>
        <w:tc>
          <w:tcPr>
            <w:tcW w:w="3544" w:type="dxa"/>
            <w:tcBorders>
              <w:top w:val="single" w:sz="4" w:space="0" w:color="auto"/>
            </w:tcBorders>
          </w:tcPr>
          <w:p w14:paraId="46C0D091" w14:textId="77777777" w:rsidR="00BD0CE1" w:rsidRPr="0033393F" w:rsidRDefault="00BD0CE1" w:rsidP="00BD0CE1">
            <w:pPr>
              <w:spacing w:after="0" w:line="240" w:lineRule="auto"/>
              <w:jc w:val="both"/>
              <w:rPr>
                <w:rFonts w:ascii="Tahoma" w:eastAsia="Times New Roman" w:hAnsi="Tahoma" w:cs="Tahoma"/>
                <w:snapToGrid w:val="0"/>
                <w:color w:val="000000" w:themeColor="text1"/>
                <w:sz w:val="20"/>
                <w:szCs w:val="20"/>
                <w:lang w:eastAsia="sl-SI"/>
              </w:rPr>
            </w:pPr>
            <w:r w:rsidRPr="0033393F">
              <w:rPr>
                <w:rFonts w:ascii="Tahoma" w:eastAsia="Times New Roman" w:hAnsi="Tahoma" w:cs="Tahoma"/>
                <w:snapToGrid w:val="0"/>
                <w:color w:val="000000" w:themeColor="text1"/>
                <w:sz w:val="20"/>
                <w:szCs w:val="20"/>
                <w:lang w:eastAsia="sl-SI"/>
              </w:rPr>
              <w:t>(Ime in priimek ter podpis ponudnika)</w:t>
            </w:r>
          </w:p>
        </w:tc>
      </w:tr>
    </w:tbl>
    <w:p w14:paraId="30D21FA9" w14:textId="77777777" w:rsidR="00BD0CE1" w:rsidRPr="0033393F" w:rsidRDefault="00BD0CE1" w:rsidP="00BD0CE1">
      <w:pPr>
        <w:tabs>
          <w:tab w:val="left" w:pos="284"/>
        </w:tabs>
        <w:spacing w:after="0" w:line="240" w:lineRule="auto"/>
        <w:jc w:val="center"/>
        <w:rPr>
          <w:rFonts w:ascii="Tahoma" w:eastAsia="Times New Roman" w:hAnsi="Tahoma" w:cs="Tahoma"/>
          <w:color w:val="000000" w:themeColor="text1"/>
          <w:sz w:val="20"/>
          <w:szCs w:val="20"/>
          <w:lang w:eastAsia="sl-SI"/>
        </w:rPr>
      </w:pPr>
    </w:p>
    <w:p w14:paraId="081558DC" w14:textId="77777777" w:rsidR="00BD0CE1" w:rsidRPr="0033393F" w:rsidRDefault="00BD0CE1" w:rsidP="00BD0CE1">
      <w:pPr>
        <w:tabs>
          <w:tab w:val="left" w:pos="284"/>
        </w:tabs>
        <w:spacing w:after="0" w:line="240" w:lineRule="auto"/>
        <w:rPr>
          <w:rFonts w:ascii="Tahoma" w:eastAsia="Times New Roman" w:hAnsi="Tahoma" w:cs="Tahoma"/>
          <w:color w:val="000000" w:themeColor="text1"/>
          <w:sz w:val="20"/>
          <w:szCs w:val="20"/>
          <w:lang w:eastAsia="sl-SI"/>
        </w:rPr>
      </w:pPr>
    </w:p>
    <w:p w14:paraId="35FEA7D2" w14:textId="77777777" w:rsidR="00BD0CE1" w:rsidRPr="0033393F" w:rsidRDefault="00BD0CE1" w:rsidP="00BD0CE1">
      <w:pPr>
        <w:tabs>
          <w:tab w:val="left" w:pos="284"/>
        </w:tabs>
        <w:spacing w:after="0" w:line="240" w:lineRule="auto"/>
        <w:rPr>
          <w:rFonts w:ascii="Tahoma" w:eastAsia="Times New Roman" w:hAnsi="Tahoma" w:cs="Tahoma"/>
          <w:color w:val="000000" w:themeColor="text1"/>
          <w:sz w:val="20"/>
          <w:szCs w:val="20"/>
          <w:lang w:eastAsia="sl-SI"/>
        </w:rPr>
      </w:pPr>
    </w:p>
    <w:p w14:paraId="0578EA1A" w14:textId="77777777" w:rsidR="00BD0CE1" w:rsidRPr="0033393F" w:rsidRDefault="00BD0CE1" w:rsidP="00BD0CE1">
      <w:pPr>
        <w:tabs>
          <w:tab w:val="left" w:pos="284"/>
        </w:tabs>
        <w:spacing w:after="0" w:line="240" w:lineRule="auto"/>
        <w:rPr>
          <w:rFonts w:ascii="Tahoma" w:eastAsia="Times New Roman" w:hAnsi="Tahoma" w:cs="Tahoma"/>
          <w:color w:val="000000" w:themeColor="text1"/>
          <w:sz w:val="20"/>
          <w:szCs w:val="20"/>
          <w:lang w:eastAsia="sl-SI"/>
        </w:rPr>
      </w:pPr>
    </w:p>
    <w:p w14:paraId="0AB98D83" w14:textId="77777777" w:rsidR="00BD0CE1" w:rsidRPr="0033393F" w:rsidRDefault="00BD0CE1" w:rsidP="00BD0CE1">
      <w:pPr>
        <w:tabs>
          <w:tab w:val="left" w:pos="284"/>
        </w:tabs>
        <w:spacing w:after="0" w:line="240" w:lineRule="auto"/>
        <w:rPr>
          <w:rFonts w:ascii="Tahoma" w:eastAsia="Times New Roman" w:hAnsi="Tahoma" w:cs="Tahoma"/>
          <w:color w:val="000000" w:themeColor="text1"/>
          <w:sz w:val="20"/>
          <w:szCs w:val="20"/>
          <w:lang w:eastAsia="sl-SI"/>
        </w:rPr>
      </w:pPr>
    </w:p>
    <w:p w14:paraId="0B76988F" w14:textId="77777777" w:rsidR="00BD0CE1" w:rsidRPr="0033393F" w:rsidRDefault="00BD0CE1" w:rsidP="00BD0CE1">
      <w:pPr>
        <w:tabs>
          <w:tab w:val="left" w:pos="284"/>
        </w:tabs>
        <w:spacing w:after="0" w:line="240" w:lineRule="auto"/>
        <w:rPr>
          <w:rFonts w:ascii="Tahoma" w:eastAsia="Times New Roman" w:hAnsi="Tahoma" w:cs="Tahoma"/>
          <w:color w:val="000000" w:themeColor="text1"/>
          <w:sz w:val="20"/>
          <w:szCs w:val="20"/>
          <w:lang w:eastAsia="sl-SI"/>
        </w:rPr>
      </w:pPr>
    </w:p>
    <w:p w14:paraId="5FC761BE" w14:textId="77777777" w:rsidR="00BD0CE1" w:rsidRPr="0033393F" w:rsidRDefault="00BD0CE1" w:rsidP="00BD0CE1">
      <w:pPr>
        <w:tabs>
          <w:tab w:val="left" w:pos="284"/>
        </w:tabs>
        <w:spacing w:after="0" w:line="240" w:lineRule="auto"/>
        <w:rPr>
          <w:rFonts w:ascii="Tahoma" w:eastAsia="Times New Roman" w:hAnsi="Tahoma" w:cs="Tahoma"/>
          <w:color w:val="000000" w:themeColor="text1"/>
          <w:sz w:val="20"/>
          <w:szCs w:val="20"/>
          <w:lang w:eastAsia="sl-SI"/>
        </w:rPr>
      </w:pPr>
    </w:p>
    <w:p w14:paraId="7EFD8DE9" w14:textId="77777777" w:rsidR="00BD0CE1" w:rsidRPr="0033393F" w:rsidRDefault="00BD0CE1" w:rsidP="00BD0CE1">
      <w:pPr>
        <w:tabs>
          <w:tab w:val="left" w:pos="284"/>
        </w:tabs>
        <w:spacing w:after="0" w:line="240" w:lineRule="auto"/>
        <w:rPr>
          <w:rFonts w:ascii="Tahoma" w:eastAsia="Times New Roman" w:hAnsi="Tahoma" w:cs="Tahoma"/>
          <w:color w:val="000000" w:themeColor="text1"/>
          <w:sz w:val="20"/>
          <w:szCs w:val="20"/>
          <w:lang w:eastAsia="sl-SI"/>
        </w:rPr>
      </w:pPr>
    </w:p>
    <w:p w14:paraId="603A2651" w14:textId="77777777" w:rsidR="00BD0CE1" w:rsidRPr="0033393F" w:rsidRDefault="00BD0CE1" w:rsidP="00BD0CE1">
      <w:pPr>
        <w:tabs>
          <w:tab w:val="left" w:pos="284"/>
        </w:tabs>
        <w:spacing w:after="0" w:line="240" w:lineRule="auto"/>
        <w:rPr>
          <w:rFonts w:ascii="Tahoma" w:eastAsia="Times New Roman" w:hAnsi="Tahoma" w:cs="Tahoma"/>
          <w:color w:val="000000" w:themeColor="text1"/>
          <w:sz w:val="20"/>
          <w:szCs w:val="20"/>
          <w:lang w:eastAsia="sl-SI"/>
        </w:rPr>
      </w:pPr>
    </w:p>
    <w:p w14:paraId="31DCE93D" w14:textId="77777777" w:rsidR="00BD0CE1" w:rsidRPr="0033393F" w:rsidRDefault="00BD0CE1" w:rsidP="00BD0CE1">
      <w:pPr>
        <w:tabs>
          <w:tab w:val="left" w:pos="284"/>
        </w:tabs>
        <w:spacing w:after="0" w:line="240" w:lineRule="auto"/>
        <w:rPr>
          <w:rFonts w:ascii="Tahoma" w:eastAsia="Times New Roman" w:hAnsi="Tahoma" w:cs="Tahoma"/>
          <w:color w:val="000000" w:themeColor="text1"/>
          <w:sz w:val="20"/>
          <w:szCs w:val="20"/>
          <w:lang w:eastAsia="sl-SI"/>
        </w:rPr>
      </w:pPr>
    </w:p>
    <w:p w14:paraId="02EC8DA6" w14:textId="77777777" w:rsidR="00BD0CE1" w:rsidRPr="0033393F" w:rsidRDefault="00BD0CE1" w:rsidP="00BD0CE1">
      <w:pPr>
        <w:tabs>
          <w:tab w:val="left" w:pos="284"/>
        </w:tabs>
        <w:spacing w:after="0" w:line="240" w:lineRule="auto"/>
        <w:rPr>
          <w:rFonts w:ascii="Tahoma" w:eastAsia="Times New Roman" w:hAnsi="Tahoma" w:cs="Tahoma"/>
          <w:color w:val="000000" w:themeColor="text1"/>
          <w:sz w:val="20"/>
          <w:szCs w:val="20"/>
          <w:lang w:eastAsia="sl-SI"/>
        </w:rPr>
      </w:pPr>
    </w:p>
    <w:p w14:paraId="4802CD88" w14:textId="77777777" w:rsidR="00BD0CE1" w:rsidRPr="0033393F" w:rsidRDefault="00BD0CE1" w:rsidP="00BD0CE1">
      <w:pPr>
        <w:tabs>
          <w:tab w:val="left" w:pos="284"/>
        </w:tabs>
        <w:spacing w:after="0" w:line="240" w:lineRule="auto"/>
        <w:rPr>
          <w:rFonts w:ascii="Tahoma" w:eastAsia="Times New Roman" w:hAnsi="Tahoma" w:cs="Tahoma"/>
          <w:color w:val="000000" w:themeColor="text1"/>
          <w:sz w:val="20"/>
          <w:szCs w:val="20"/>
          <w:lang w:eastAsia="sl-SI"/>
        </w:rPr>
      </w:pPr>
    </w:p>
    <w:p w14:paraId="2E93A50A" w14:textId="77777777" w:rsidR="00BD0CE1" w:rsidRPr="0033393F" w:rsidRDefault="00BD0CE1" w:rsidP="00BD0CE1">
      <w:pPr>
        <w:tabs>
          <w:tab w:val="left" w:pos="284"/>
        </w:tabs>
        <w:spacing w:after="0" w:line="240" w:lineRule="auto"/>
        <w:rPr>
          <w:rFonts w:ascii="Tahoma" w:eastAsia="Times New Roman" w:hAnsi="Tahoma" w:cs="Tahoma"/>
          <w:color w:val="000000" w:themeColor="text1"/>
          <w:sz w:val="20"/>
          <w:szCs w:val="20"/>
          <w:lang w:eastAsia="sl-SI"/>
        </w:rPr>
      </w:pPr>
    </w:p>
    <w:p w14:paraId="712F37D0" w14:textId="77777777" w:rsidR="00BD0CE1" w:rsidRPr="0033393F" w:rsidRDefault="00BD0CE1" w:rsidP="00BD0CE1">
      <w:pPr>
        <w:tabs>
          <w:tab w:val="left" w:pos="284"/>
        </w:tabs>
        <w:spacing w:after="0" w:line="240" w:lineRule="auto"/>
        <w:rPr>
          <w:rFonts w:ascii="Tahoma" w:eastAsia="Times New Roman" w:hAnsi="Tahoma" w:cs="Tahoma"/>
          <w:color w:val="000000" w:themeColor="text1"/>
          <w:sz w:val="20"/>
          <w:szCs w:val="20"/>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33393F" w:rsidRPr="0033393F" w14:paraId="4FE7FF86" w14:textId="77777777" w:rsidTr="00430F6D">
        <w:tc>
          <w:tcPr>
            <w:tcW w:w="599" w:type="dxa"/>
            <w:tcBorders>
              <w:top w:val="single" w:sz="4" w:space="0" w:color="auto"/>
              <w:bottom w:val="single" w:sz="4" w:space="0" w:color="auto"/>
              <w:right w:val="nil"/>
            </w:tcBorders>
          </w:tcPr>
          <w:p w14:paraId="3B7D15D5" w14:textId="77777777" w:rsidR="00BD0CE1" w:rsidRPr="0033393F" w:rsidRDefault="00BD0CE1" w:rsidP="00BD0CE1">
            <w:pPr>
              <w:spacing w:after="0" w:line="240" w:lineRule="auto"/>
              <w:jc w:val="right"/>
              <w:rPr>
                <w:rFonts w:ascii="Tahoma" w:eastAsia="Times New Roman" w:hAnsi="Tahoma" w:cs="Tahoma"/>
                <w:color w:val="000000" w:themeColor="text1"/>
                <w:sz w:val="20"/>
                <w:szCs w:val="20"/>
                <w:lang w:eastAsia="sl-SI"/>
              </w:rPr>
            </w:pPr>
            <w:r w:rsidRPr="0033393F">
              <w:rPr>
                <w:rFonts w:ascii="Times New Roman" w:eastAsia="Times New Roman" w:hAnsi="Times New Roman" w:cs="Times New Roman"/>
                <w:color w:val="000000" w:themeColor="text1"/>
                <w:sz w:val="20"/>
                <w:szCs w:val="20"/>
                <w:lang w:eastAsia="sl-SI"/>
              </w:rPr>
              <w:br w:type="page"/>
            </w:r>
            <w:r w:rsidRPr="0033393F">
              <w:rPr>
                <w:rFonts w:ascii="Tahoma" w:eastAsia="Times New Roman" w:hAnsi="Tahoma" w:cs="Tahoma"/>
                <w:color w:val="000000" w:themeColor="text1"/>
                <w:sz w:val="18"/>
                <w:szCs w:val="20"/>
                <w:lang w:eastAsia="sl-SI"/>
              </w:rPr>
              <w:br w:type="page"/>
            </w:r>
          </w:p>
        </w:tc>
        <w:tc>
          <w:tcPr>
            <w:tcW w:w="7653" w:type="dxa"/>
            <w:tcBorders>
              <w:top w:val="single" w:sz="4" w:space="0" w:color="auto"/>
              <w:left w:val="nil"/>
              <w:bottom w:val="single" w:sz="4" w:space="0" w:color="auto"/>
            </w:tcBorders>
          </w:tcPr>
          <w:p w14:paraId="48BB5C2D" w14:textId="77777777" w:rsidR="00BD0CE1" w:rsidRPr="0033393F" w:rsidRDefault="00BD0CE1" w:rsidP="00BD0CE1">
            <w:pPr>
              <w:spacing w:after="0" w:line="240" w:lineRule="auto"/>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POTRDITEV REFERENC S STRANI POSAMEZNIH NAROČNIKOV</w:t>
            </w:r>
          </w:p>
        </w:tc>
        <w:tc>
          <w:tcPr>
            <w:tcW w:w="912" w:type="dxa"/>
            <w:tcBorders>
              <w:top w:val="single" w:sz="4" w:space="0" w:color="auto"/>
              <w:bottom w:val="single" w:sz="4" w:space="0" w:color="auto"/>
              <w:right w:val="nil"/>
            </w:tcBorders>
          </w:tcPr>
          <w:p w14:paraId="56CC1558" w14:textId="77777777" w:rsidR="00BD0CE1" w:rsidRPr="0033393F" w:rsidRDefault="00BD0CE1" w:rsidP="00BD0CE1">
            <w:pPr>
              <w:spacing w:after="0" w:line="240" w:lineRule="auto"/>
              <w:jc w:val="right"/>
              <w:rPr>
                <w:rFonts w:ascii="Tahoma" w:eastAsia="Times New Roman" w:hAnsi="Tahoma" w:cs="Tahoma"/>
                <w:b/>
                <w:color w:val="000000" w:themeColor="text1"/>
                <w:sz w:val="20"/>
                <w:szCs w:val="20"/>
                <w:lang w:eastAsia="sl-SI"/>
              </w:rPr>
            </w:pPr>
            <w:r w:rsidRPr="0033393F">
              <w:rPr>
                <w:rFonts w:ascii="Tahoma" w:eastAsia="Times New Roman" w:hAnsi="Tahoma" w:cs="Tahoma"/>
                <w:b/>
                <w:i/>
                <w:color w:val="000000" w:themeColor="text1"/>
                <w:sz w:val="20"/>
                <w:szCs w:val="20"/>
                <w:lang w:eastAsia="sl-SI"/>
              </w:rPr>
              <w:t xml:space="preserve">priloga </w:t>
            </w:r>
          </w:p>
        </w:tc>
        <w:tc>
          <w:tcPr>
            <w:tcW w:w="551" w:type="dxa"/>
            <w:tcBorders>
              <w:top w:val="single" w:sz="4" w:space="0" w:color="auto"/>
              <w:left w:val="nil"/>
              <w:bottom w:val="single" w:sz="4" w:space="0" w:color="auto"/>
            </w:tcBorders>
          </w:tcPr>
          <w:p w14:paraId="6E5BB97E" w14:textId="77777777" w:rsidR="00BD0CE1" w:rsidRPr="0033393F" w:rsidRDefault="00BD0CE1" w:rsidP="00BD0CE1">
            <w:pPr>
              <w:spacing w:after="0" w:line="240" w:lineRule="auto"/>
              <w:rPr>
                <w:rFonts w:ascii="Tahoma" w:eastAsia="Times New Roman" w:hAnsi="Tahoma" w:cs="Tahoma"/>
                <w:b/>
                <w:i/>
                <w:color w:val="000000" w:themeColor="text1"/>
                <w:sz w:val="20"/>
                <w:szCs w:val="20"/>
                <w:lang w:eastAsia="sl-SI"/>
              </w:rPr>
            </w:pPr>
            <w:r w:rsidRPr="0033393F">
              <w:rPr>
                <w:rFonts w:ascii="Tahoma" w:eastAsia="Times New Roman" w:hAnsi="Tahoma" w:cs="Tahoma"/>
                <w:b/>
                <w:i/>
                <w:color w:val="000000" w:themeColor="text1"/>
                <w:sz w:val="20"/>
                <w:szCs w:val="20"/>
                <w:lang w:eastAsia="sl-SI"/>
              </w:rPr>
              <w:t>7/2</w:t>
            </w:r>
          </w:p>
        </w:tc>
      </w:tr>
    </w:tbl>
    <w:p w14:paraId="12428F20" w14:textId="77777777" w:rsidR="00BD0CE1" w:rsidRPr="0033393F" w:rsidRDefault="00BD0CE1" w:rsidP="00BD0CE1">
      <w:pPr>
        <w:spacing w:after="0" w:line="240" w:lineRule="auto"/>
        <w:jc w:val="right"/>
        <w:rPr>
          <w:rFonts w:ascii="Tahoma" w:eastAsia="Times New Roman" w:hAnsi="Tahoma" w:cs="Tahoma"/>
          <w:i/>
          <w:color w:val="000000" w:themeColor="text1"/>
          <w:sz w:val="18"/>
          <w:szCs w:val="18"/>
          <w:lang w:eastAsia="sl-SI"/>
        </w:rPr>
      </w:pPr>
      <w:r w:rsidRPr="0033393F">
        <w:rPr>
          <w:rFonts w:ascii="Tahoma" w:eastAsia="Times New Roman" w:hAnsi="Tahoma" w:cs="Tahoma"/>
          <w:i/>
          <w:color w:val="000000" w:themeColor="text1"/>
          <w:sz w:val="18"/>
          <w:szCs w:val="18"/>
          <w:lang w:eastAsia="sl-SI"/>
        </w:rPr>
        <w:t>……/……</w:t>
      </w:r>
    </w:p>
    <w:p w14:paraId="1E797121" w14:textId="77777777" w:rsidR="00BD0CE1" w:rsidRPr="0033393F" w:rsidRDefault="00BD0CE1" w:rsidP="00BD0CE1">
      <w:pPr>
        <w:spacing w:after="0" w:line="240" w:lineRule="auto"/>
        <w:jc w:val="right"/>
        <w:rPr>
          <w:rFonts w:ascii="Tahoma" w:eastAsia="Times New Roman" w:hAnsi="Tahoma" w:cs="Tahoma"/>
          <w:i/>
          <w:color w:val="000000" w:themeColor="text1"/>
          <w:sz w:val="18"/>
          <w:szCs w:val="18"/>
          <w:lang w:eastAsia="sl-SI"/>
        </w:rPr>
      </w:pPr>
      <w:r w:rsidRPr="0033393F">
        <w:rPr>
          <w:rFonts w:ascii="Tahoma" w:eastAsia="Times New Roman" w:hAnsi="Tahoma" w:cs="Tahoma"/>
          <w:i/>
          <w:color w:val="000000" w:themeColor="text1"/>
          <w:sz w:val="18"/>
          <w:szCs w:val="18"/>
          <w:lang w:eastAsia="sl-SI"/>
        </w:rPr>
        <w:t>(št. izvoda / št. vseh izvodov)</w:t>
      </w:r>
    </w:p>
    <w:p w14:paraId="33F5C2CD" w14:textId="77777777" w:rsidR="00BD0CE1" w:rsidRPr="0033393F" w:rsidRDefault="00BD0CE1" w:rsidP="00BD0CE1">
      <w:pPr>
        <w:widowControl w:val="0"/>
        <w:spacing w:after="0" w:line="240" w:lineRule="auto"/>
        <w:jc w:val="both"/>
        <w:rPr>
          <w:rFonts w:ascii="Tahoma" w:eastAsia="Times New Roman" w:hAnsi="Tahoma" w:cs="Tahoma"/>
          <w:color w:val="000000" w:themeColor="text1"/>
          <w:sz w:val="20"/>
          <w:szCs w:val="20"/>
          <w:lang w:eastAsia="sl-SI"/>
        </w:rPr>
      </w:pPr>
    </w:p>
    <w:p w14:paraId="763EF4B5" w14:textId="77777777" w:rsidR="00BD0CE1" w:rsidRPr="0033393F" w:rsidRDefault="00BD0CE1" w:rsidP="00BD0CE1">
      <w:pPr>
        <w:widowControl w:val="0"/>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Izjavljamo, da so spodaj navedeni podatki o referenčnih delih resnični. Na podlagi poziva bomo naročniku v zahtevanem roku predložili dodatna dokazila o uspešni izvedbi navedenih referenčnih del oziroma</w:t>
      </w:r>
      <w:r w:rsidRPr="0033393F">
        <w:rPr>
          <w:rFonts w:ascii="Tahoma" w:eastAsia="Times New Roman" w:hAnsi="Tahoma" w:cs="Tahoma"/>
          <w:b/>
          <w:color w:val="000000" w:themeColor="text1"/>
          <w:sz w:val="20"/>
          <w:szCs w:val="20"/>
          <w:lang w:eastAsia="sl-SI"/>
        </w:rPr>
        <w:t xml:space="preserve"> </w:t>
      </w:r>
      <w:r w:rsidRPr="0033393F">
        <w:rPr>
          <w:rFonts w:ascii="Tahoma" w:eastAsia="Times New Roman" w:hAnsi="Tahoma" w:cs="Tahoma"/>
          <w:color w:val="000000" w:themeColor="text1"/>
          <w:sz w:val="20"/>
          <w:szCs w:val="20"/>
          <w:lang w:eastAsia="sl-SI"/>
        </w:rPr>
        <w:t>uspešno izvedenih poslov ponudnika, v kolikor bo le ta želel preveriti resničnost navedb o izvedenih referenčnih delih.</w:t>
      </w:r>
    </w:p>
    <w:p w14:paraId="683EB378" w14:textId="77777777" w:rsidR="00BD0CE1" w:rsidRPr="0033393F" w:rsidRDefault="00BD0CE1" w:rsidP="00BD0CE1">
      <w:pPr>
        <w:widowControl w:val="0"/>
        <w:spacing w:after="0" w:line="240" w:lineRule="auto"/>
        <w:jc w:val="both"/>
        <w:rPr>
          <w:rFonts w:ascii="Tahoma" w:eastAsia="Times New Roman" w:hAnsi="Tahoma" w:cs="Tahoma"/>
          <w:color w:val="000000" w:themeColor="text1"/>
          <w:sz w:val="20"/>
          <w:szCs w:val="20"/>
          <w:lang w:eastAsia="sl-SI"/>
        </w:rPr>
      </w:pPr>
    </w:p>
    <w:tbl>
      <w:tblPr>
        <w:tblW w:w="9639"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283"/>
        <w:gridCol w:w="2410"/>
        <w:gridCol w:w="4111"/>
        <w:gridCol w:w="141"/>
      </w:tblGrid>
      <w:tr w:rsidR="0033393F" w:rsidRPr="0033393F" w14:paraId="3E9D17BE" w14:textId="77777777" w:rsidTr="00430F6D">
        <w:trPr>
          <w:trHeight w:val="310"/>
        </w:trPr>
        <w:tc>
          <w:tcPr>
            <w:tcW w:w="2977" w:type="dxa"/>
            <w:gridSpan w:val="2"/>
            <w:vAlign w:val="center"/>
          </w:tcPr>
          <w:p w14:paraId="4877FC34" w14:textId="77777777" w:rsidR="00BD0CE1" w:rsidRPr="0033393F" w:rsidRDefault="00BD0CE1" w:rsidP="00BD0CE1">
            <w:pPr>
              <w:widowControl w:val="0"/>
              <w:spacing w:after="0" w:line="240" w:lineRule="auto"/>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Naročnik/Izdajatelj reference:</w:t>
            </w:r>
          </w:p>
        </w:tc>
        <w:tc>
          <w:tcPr>
            <w:tcW w:w="6662" w:type="dxa"/>
            <w:gridSpan w:val="3"/>
          </w:tcPr>
          <w:p w14:paraId="3E13292A" w14:textId="77777777" w:rsidR="00BD0CE1" w:rsidRPr="0033393F" w:rsidRDefault="00BD0CE1" w:rsidP="00BD0CE1">
            <w:pPr>
              <w:widowControl w:val="0"/>
              <w:spacing w:after="0" w:line="240" w:lineRule="auto"/>
              <w:rPr>
                <w:rFonts w:ascii="Tahoma" w:eastAsia="Times New Roman" w:hAnsi="Tahoma" w:cs="Tahoma"/>
                <w:color w:val="000000" w:themeColor="text1"/>
                <w:sz w:val="20"/>
                <w:szCs w:val="20"/>
                <w:lang w:eastAsia="sl-SI"/>
              </w:rPr>
            </w:pPr>
          </w:p>
          <w:p w14:paraId="001EF4AC" w14:textId="77777777" w:rsidR="00BD0CE1" w:rsidRPr="0033393F" w:rsidRDefault="00BD0CE1" w:rsidP="00BD0CE1">
            <w:pPr>
              <w:widowControl w:val="0"/>
              <w:spacing w:after="0" w:line="240" w:lineRule="auto"/>
              <w:rPr>
                <w:rFonts w:ascii="Tahoma" w:eastAsia="Times New Roman" w:hAnsi="Tahoma" w:cs="Tahoma"/>
                <w:color w:val="000000" w:themeColor="text1"/>
                <w:sz w:val="20"/>
                <w:szCs w:val="20"/>
                <w:lang w:eastAsia="sl-SI"/>
              </w:rPr>
            </w:pPr>
          </w:p>
        </w:tc>
      </w:tr>
      <w:tr w:rsidR="0033393F" w:rsidRPr="0033393F" w14:paraId="4E1155EA" w14:textId="77777777" w:rsidTr="00430F6D">
        <w:trPr>
          <w:trHeight w:val="375"/>
        </w:trPr>
        <w:tc>
          <w:tcPr>
            <w:tcW w:w="2977" w:type="dxa"/>
            <w:gridSpan w:val="2"/>
            <w:vAlign w:val="center"/>
          </w:tcPr>
          <w:p w14:paraId="2BA4A2C7" w14:textId="77777777" w:rsidR="00BD0CE1" w:rsidRPr="0033393F" w:rsidRDefault="00BD0CE1" w:rsidP="00BD0CE1">
            <w:pPr>
              <w:widowControl w:val="0"/>
              <w:spacing w:after="0" w:line="240" w:lineRule="auto"/>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Naslov (sedež):</w:t>
            </w:r>
          </w:p>
        </w:tc>
        <w:tc>
          <w:tcPr>
            <w:tcW w:w="6662" w:type="dxa"/>
            <w:gridSpan w:val="3"/>
          </w:tcPr>
          <w:p w14:paraId="66056A7B" w14:textId="77777777" w:rsidR="00BD0CE1" w:rsidRPr="0033393F" w:rsidRDefault="00BD0CE1" w:rsidP="00BD0CE1">
            <w:pPr>
              <w:widowControl w:val="0"/>
              <w:spacing w:after="0" w:line="240" w:lineRule="auto"/>
              <w:rPr>
                <w:rFonts w:ascii="Tahoma" w:eastAsia="Times New Roman" w:hAnsi="Tahoma" w:cs="Tahoma"/>
                <w:b/>
                <w:color w:val="000000" w:themeColor="text1"/>
                <w:sz w:val="20"/>
                <w:szCs w:val="20"/>
                <w:lang w:eastAsia="sl-SI"/>
              </w:rPr>
            </w:pPr>
          </w:p>
          <w:p w14:paraId="78D2E7BE" w14:textId="77777777" w:rsidR="00BD0CE1" w:rsidRPr="0033393F" w:rsidRDefault="00BD0CE1" w:rsidP="00BD0CE1">
            <w:pPr>
              <w:widowControl w:val="0"/>
              <w:spacing w:after="0" w:line="240" w:lineRule="auto"/>
              <w:rPr>
                <w:rFonts w:ascii="Tahoma" w:eastAsia="Times New Roman" w:hAnsi="Tahoma" w:cs="Tahoma"/>
                <w:b/>
                <w:color w:val="000000" w:themeColor="text1"/>
                <w:sz w:val="20"/>
                <w:szCs w:val="20"/>
                <w:lang w:eastAsia="sl-SI"/>
              </w:rPr>
            </w:pPr>
          </w:p>
        </w:tc>
      </w:tr>
      <w:tr w:rsidR="0033393F" w:rsidRPr="0033393F" w14:paraId="50AFAA01" w14:textId="77777777" w:rsidTr="00430F6D">
        <w:trPr>
          <w:trHeight w:val="601"/>
        </w:trPr>
        <w:tc>
          <w:tcPr>
            <w:tcW w:w="2977" w:type="dxa"/>
            <w:gridSpan w:val="2"/>
            <w:vAlign w:val="center"/>
          </w:tcPr>
          <w:p w14:paraId="0A19CF72" w14:textId="77777777" w:rsidR="00BD0CE1" w:rsidRPr="0033393F" w:rsidRDefault="00BD0CE1" w:rsidP="00BD0CE1">
            <w:pPr>
              <w:widowControl w:val="0"/>
              <w:spacing w:after="0" w:line="240" w:lineRule="auto"/>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Izvajalec:</w:t>
            </w:r>
          </w:p>
        </w:tc>
        <w:tc>
          <w:tcPr>
            <w:tcW w:w="6662" w:type="dxa"/>
            <w:gridSpan w:val="3"/>
          </w:tcPr>
          <w:p w14:paraId="1B380F4C" w14:textId="77777777" w:rsidR="00BD0CE1" w:rsidRPr="0033393F" w:rsidRDefault="00BD0CE1" w:rsidP="00BD0CE1">
            <w:pPr>
              <w:widowControl w:val="0"/>
              <w:spacing w:after="0" w:line="240" w:lineRule="auto"/>
              <w:rPr>
                <w:rFonts w:ascii="Tahoma" w:eastAsia="Times New Roman" w:hAnsi="Tahoma" w:cs="Tahoma"/>
                <w:color w:val="000000" w:themeColor="text1"/>
                <w:sz w:val="20"/>
                <w:szCs w:val="20"/>
                <w:lang w:eastAsia="sl-SI"/>
              </w:rPr>
            </w:pPr>
          </w:p>
        </w:tc>
      </w:tr>
      <w:tr w:rsidR="0033393F" w:rsidRPr="0033393F" w14:paraId="629B947B" w14:textId="77777777" w:rsidTr="00430F6D">
        <w:trPr>
          <w:trHeight w:val="598"/>
        </w:trPr>
        <w:tc>
          <w:tcPr>
            <w:tcW w:w="2977" w:type="dxa"/>
            <w:gridSpan w:val="2"/>
            <w:vAlign w:val="center"/>
          </w:tcPr>
          <w:p w14:paraId="7E19C891" w14:textId="77777777" w:rsidR="00BD0CE1" w:rsidRPr="0033393F" w:rsidRDefault="00BD0CE1" w:rsidP="00BD0CE1">
            <w:pPr>
              <w:widowControl w:val="0"/>
              <w:spacing w:after="0" w:line="240" w:lineRule="auto"/>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Kontaktna oseba naročnika:</w:t>
            </w:r>
          </w:p>
        </w:tc>
        <w:tc>
          <w:tcPr>
            <w:tcW w:w="6662" w:type="dxa"/>
            <w:gridSpan w:val="3"/>
          </w:tcPr>
          <w:p w14:paraId="3E306B92" w14:textId="77777777" w:rsidR="00BD0CE1" w:rsidRPr="0033393F" w:rsidRDefault="00BD0CE1" w:rsidP="00BD0CE1">
            <w:pPr>
              <w:widowControl w:val="0"/>
              <w:spacing w:after="0" w:line="240" w:lineRule="auto"/>
              <w:rPr>
                <w:rFonts w:ascii="Tahoma" w:eastAsia="Times New Roman" w:hAnsi="Tahoma" w:cs="Tahoma"/>
                <w:color w:val="000000" w:themeColor="text1"/>
                <w:sz w:val="20"/>
                <w:szCs w:val="20"/>
                <w:lang w:eastAsia="sl-SI"/>
              </w:rPr>
            </w:pPr>
          </w:p>
        </w:tc>
      </w:tr>
      <w:tr w:rsidR="0033393F" w:rsidRPr="0033393F" w14:paraId="4795D50B" w14:textId="77777777" w:rsidTr="00430F6D">
        <w:trPr>
          <w:trHeight w:val="422"/>
        </w:trPr>
        <w:tc>
          <w:tcPr>
            <w:tcW w:w="2977" w:type="dxa"/>
            <w:gridSpan w:val="2"/>
            <w:vAlign w:val="center"/>
          </w:tcPr>
          <w:p w14:paraId="059C27BA" w14:textId="77777777" w:rsidR="00BD0CE1" w:rsidRPr="0033393F" w:rsidRDefault="00BD0CE1" w:rsidP="00BD0CE1">
            <w:pPr>
              <w:widowControl w:val="0"/>
              <w:spacing w:after="0" w:line="240" w:lineRule="auto"/>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Telefonska številka:</w:t>
            </w:r>
          </w:p>
          <w:p w14:paraId="52ACB368" w14:textId="77777777" w:rsidR="00BD0CE1" w:rsidRPr="0033393F" w:rsidRDefault="00BD0CE1" w:rsidP="00BD0CE1">
            <w:pPr>
              <w:widowControl w:val="0"/>
              <w:spacing w:after="0" w:line="240" w:lineRule="auto"/>
              <w:rPr>
                <w:rFonts w:ascii="Tahoma" w:eastAsia="Times New Roman" w:hAnsi="Tahoma" w:cs="Tahoma"/>
                <w:color w:val="000000" w:themeColor="text1"/>
                <w:sz w:val="20"/>
                <w:szCs w:val="20"/>
                <w:lang w:eastAsia="sl-SI"/>
              </w:rPr>
            </w:pPr>
          </w:p>
          <w:p w14:paraId="466B7665" w14:textId="77777777" w:rsidR="00BD0CE1" w:rsidRPr="0033393F" w:rsidRDefault="00BD0CE1" w:rsidP="00BD0CE1">
            <w:pPr>
              <w:widowControl w:val="0"/>
              <w:spacing w:after="0" w:line="240" w:lineRule="auto"/>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E-mail:</w:t>
            </w:r>
          </w:p>
        </w:tc>
        <w:tc>
          <w:tcPr>
            <w:tcW w:w="6662" w:type="dxa"/>
            <w:gridSpan w:val="3"/>
          </w:tcPr>
          <w:p w14:paraId="23A9E3D3" w14:textId="77777777" w:rsidR="00BD0CE1" w:rsidRPr="0033393F" w:rsidRDefault="00BD0CE1" w:rsidP="00BD0CE1">
            <w:pPr>
              <w:widowControl w:val="0"/>
              <w:spacing w:after="0" w:line="240" w:lineRule="auto"/>
              <w:rPr>
                <w:rFonts w:ascii="Tahoma" w:eastAsia="Times New Roman" w:hAnsi="Tahoma" w:cs="Tahoma"/>
                <w:color w:val="000000" w:themeColor="text1"/>
                <w:sz w:val="20"/>
                <w:szCs w:val="20"/>
                <w:lang w:eastAsia="sl-SI"/>
              </w:rPr>
            </w:pPr>
          </w:p>
        </w:tc>
      </w:tr>
      <w:tr w:rsidR="0033393F" w:rsidRPr="0033393F" w14:paraId="1FD4C17D" w14:textId="77777777" w:rsidTr="00430F6D">
        <w:trPr>
          <w:cantSplit/>
          <w:trHeight w:val="358"/>
        </w:trPr>
        <w:tc>
          <w:tcPr>
            <w:tcW w:w="2977" w:type="dxa"/>
            <w:gridSpan w:val="2"/>
            <w:vAlign w:val="center"/>
          </w:tcPr>
          <w:p w14:paraId="5A1AD419" w14:textId="77777777" w:rsidR="00BD0CE1" w:rsidRPr="0033393F" w:rsidRDefault="00BD0CE1" w:rsidP="00BD0CE1">
            <w:pPr>
              <w:widowControl w:val="0"/>
              <w:spacing w:after="0" w:line="240" w:lineRule="auto"/>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Cs w:val="20"/>
                <w:lang w:eastAsia="sl-SI"/>
              </w:rPr>
              <w:t>Datum dobave</w:t>
            </w:r>
            <w:r w:rsidRPr="0033393F">
              <w:rPr>
                <w:rFonts w:ascii="Tahoma" w:eastAsia="Times New Roman" w:hAnsi="Tahoma" w:cs="Tahoma"/>
                <w:color w:val="000000" w:themeColor="text1"/>
                <w:sz w:val="20"/>
                <w:szCs w:val="20"/>
                <w:lang w:eastAsia="sl-SI"/>
              </w:rPr>
              <w:t>:</w:t>
            </w:r>
          </w:p>
        </w:tc>
        <w:tc>
          <w:tcPr>
            <w:tcW w:w="6662" w:type="dxa"/>
            <w:gridSpan w:val="3"/>
            <w:vAlign w:val="bottom"/>
          </w:tcPr>
          <w:p w14:paraId="52479966" w14:textId="77777777" w:rsidR="00BD0CE1" w:rsidRPr="0033393F" w:rsidRDefault="00BD0CE1" w:rsidP="00BD0CE1">
            <w:pPr>
              <w:widowControl w:val="0"/>
              <w:spacing w:after="0" w:line="240" w:lineRule="auto"/>
              <w:rPr>
                <w:rFonts w:ascii="Tahoma" w:eastAsia="Times New Roman" w:hAnsi="Tahoma" w:cs="Tahoma"/>
                <w:color w:val="000000" w:themeColor="text1"/>
                <w:sz w:val="20"/>
                <w:szCs w:val="20"/>
                <w:lang w:eastAsia="sl-SI"/>
              </w:rPr>
            </w:pPr>
          </w:p>
        </w:tc>
      </w:tr>
      <w:tr w:rsidR="0033393F" w:rsidRPr="0033393F" w14:paraId="6A8742E2" w14:textId="77777777" w:rsidTr="00430F6D">
        <w:trPr>
          <w:trHeight w:val="508"/>
        </w:trPr>
        <w:tc>
          <w:tcPr>
            <w:tcW w:w="2977" w:type="dxa"/>
            <w:gridSpan w:val="2"/>
            <w:vAlign w:val="center"/>
          </w:tcPr>
          <w:p w14:paraId="400F8D4F" w14:textId="77777777" w:rsidR="00BD0CE1" w:rsidRPr="0033393F" w:rsidRDefault="00BD0CE1" w:rsidP="00BD0CE1">
            <w:pPr>
              <w:widowControl w:val="0"/>
              <w:spacing w:after="0" w:line="240" w:lineRule="auto"/>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Kraj izvedbe posla:</w:t>
            </w:r>
          </w:p>
        </w:tc>
        <w:tc>
          <w:tcPr>
            <w:tcW w:w="6662" w:type="dxa"/>
            <w:gridSpan w:val="3"/>
            <w:tcBorders>
              <w:bottom w:val="single" w:sz="4" w:space="0" w:color="auto"/>
            </w:tcBorders>
            <w:vAlign w:val="center"/>
          </w:tcPr>
          <w:p w14:paraId="2FACF2AE" w14:textId="77777777" w:rsidR="00BD0CE1" w:rsidRPr="0033393F" w:rsidRDefault="00BD0CE1" w:rsidP="00BD0CE1">
            <w:pPr>
              <w:widowControl w:val="0"/>
              <w:spacing w:after="0" w:line="240" w:lineRule="auto"/>
              <w:rPr>
                <w:rFonts w:ascii="Tahoma" w:eastAsia="Times New Roman" w:hAnsi="Tahoma" w:cs="Tahoma"/>
                <w:color w:val="000000" w:themeColor="text1"/>
                <w:sz w:val="20"/>
                <w:szCs w:val="20"/>
                <w:lang w:eastAsia="sl-SI"/>
              </w:rPr>
            </w:pPr>
          </w:p>
          <w:p w14:paraId="18E6D508" w14:textId="77777777" w:rsidR="00BD0CE1" w:rsidRPr="0033393F" w:rsidRDefault="00BD0CE1" w:rsidP="00BD0CE1">
            <w:pPr>
              <w:widowControl w:val="0"/>
              <w:spacing w:after="0" w:line="240" w:lineRule="auto"/>
              <w:rPr>
                <w:rFonts w:ascii="Tahoma" w:eastAsia="Times New Roman" w:hAnsi="Tahoma" w:cs="Tahoma"/>
                <w:color w:val="000000" w:themeColor="text1"/>
                <w:sz w:val="20"/>
                <w:szCs w:val="20"/>
                <w:lang w:eastAsia="sl-SI"/>
              </w:rPr>
            </w:pPr>
          </w:p>
        </w:tc>
      </w:tr>
      <w:tr w:rsidR="0033393F" w:rsidRPr="0033393F" w14:paraId="2163BF10" w14:textId="77777777" w:rsidTr="00430F6D">
        <w:trPr>
          <w:trHeight w:val="1315"/>
        </w:trPr>
        <w:tc>
          <w:tcPr>
            <w:tcW w:w="2977" w:type="dxa"/>
            <w:gridSpan w:val="2"/>
            <w:tcBorders>
              <w:right w:val="single" w:sz="4" w:space="0" w:color="auto"/>
            </w:tcBorders>
            <w:vAlign w:val="center"/>
          </w:tcPr>
          <w:p w14:paraId="621DD408" w14:textId="77777777" w:rsidR="00BD0CE1" w:rsidRPr="0033393F" w:rsidRDefault="00BD0CE1" w:rsidP="00BD0CE1">
            <w:pPr>
              <w:widowControl w:val="0"/>
              <w:spacing w:after="0" w:line="240" w:lineRule="auto"/>
              <w:rPr>
                <w:rFonts w:ascii="Tahoma" w:eastAsia="Times New Roman" w:hAnsi="Tahoma" w:cs="Tahoma"/>
                <w:color w:val="000000" w:themeColor="text1"/>
                <w:sz w:val="20"/>
                <w:szCs w:val="20"/>
                <w:lang w:eastAsia="sl-SI"/>
              </w:rPr>
            </w:pPr>
          </w:p>
          <w:p w14:paraId="2D5C2161" w14:textId="77777777" w:rsidR="00BD0CE1" w:rsidRPr="0033393F" w:rsidRDefault="00BD0CE1" w:rsidP="00BD0CE1">
            <w:pPr>
              <w:widowControl w:val="0"/>
              <w:spacing w:after="0" w:line="240" w:lineRule="auto"/>
              <w:rPr>
                <w:rFonts w:ascii="Tahoma" w:eastAsia="Times New Roman" w:hAnsi="Tahoma" w:cs="Tahoma"/>
                <w:color w:val="000000" w:themeColor="text1"/>
                <w:sz w:val="20"/>
                <w:szCs w:val="20"/>
                <w:lang w:eastAsia="sl-SI"/>
              </w:rPr>
            </w:pPr>
          </w:p>
          <w:p w14:paraId="42796459" w14:textId="77777777" w:rsidR="00BD0CE1" w:rsidRPr="0033393F" w:rsidRDefault="00BD0CE1" w:rsidP="00BD0CE1">
            <w:pPr>
              <w:widowControl w:val="0"/>
              <w:spacing w:after="0" w:line="240" w:lineRule="auto"/>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Opis predmeta naročila za katerega se izdaja referenca:</w:t>
            </w:r>
          </w:p>
          <w:p w14:paraId="460B8991" w14:textId="77777777" w:rsidR="00BD0CE1" w:rsidRPr="0033393F" w:rsidRDefault="00BD0CE1" w:rsidP="00BD0CE1">
            <w:pPr>
              <w:widowControl w:val="0"/>
              <w:spacing w:after="0" w:line="240" w:lineRule="auto"/>
              <w:rPr>
                <w:rFonts w:ascii="Tahoma" w:eastAsia="Times New Roman" w:hAnsi="Tahoma" w:cs="Tahoma"/>
                <w:color w:val="000000" w:themeColor="text1"/>
                <w:sz w:val="20"/>
                <w:szCs w:val="20"/>
                <w:lang w:eastAsia="sl-SI"/>
              </w:rPr>
            </w:pPr>
          </w:p>
          <w:p w14:paraId="43A95458" w14:textId="77777777" w:rsidR="00BD0CE1" w:rsidRPr="0033393F" w:rsidRDefault="00BD0CE1" w:rsidP="00BD0CE1">
            <w:pPr>
              <w:widowControl w:val="0"/>
              <w:spacing w:after="0" w:line="240" w:lineRule="auto"/>
              <w:rPr>
                <w:rFonts w:ascii="Tahoma" w:eastAsia="Times New Roman" w:hAnsi="Tahoma" w:cs="Tahoma"/>
                <w:color w:val="000000" w:themeColor="text1"/>
                <w:sz w:val="20"/>
                <w:szCs w:val="20"/>
                <w:lang w:eastAsia="sl-SI"/>
              </w:rPr>
            </w:pPr>
          </w:p>
        </w:tc>
        <w:tc>
          <w:tcPr>
            <w:tcW w:w="6662" w:type="dxa"/>
            <w:gridSpan w:val="3"/>
            <w:tcBorders>
              <w:top w:val="single" w:sz="4" w:space="0" w:color="auto"/>
              <w:left w:val="single" w:sz="4" w:space="0" w:color="auto"/>
              <w:bottom w:val="single" w:sz="4" w:space="0" w:color="auto"/>
              <w:right w:val="single" w:sz="4" w:space="0" w:color="auto"/>
            </w:tcBorders>
            <w:vAlign w:val="center"/>
          </w:tcPr>
          <w:p w14:paraId="5215978C" w14:textId="77777777" w:rsidR="00BD0CE1" w:rsidRPr="0033393F" w:rsidRDefault="00BD0CE1" w:rsidP="00BD0CE1">
            <w:pPr>
              <w:widowControl w:val="0"/>
              <w:spacing w:after="0" w:line="240" w:lineRule="auto"/>
              <w:rPr>
                <w:rFonts w:ascii="Tahoma" w:eastAsia="Times New Roman" w:hAnsi="Tahoma" w:cs="Tahoma"/>
                <w:color w:val="000000" w:themeColor="text1"/>
                <w:sz w:val="20"/>
                <w:szCs w:val="20"/>
                <w:lang w:eastAsia="sl-SI"/>
              </w:rPr>
            </w:pPr>
          </w:p>
        </w:tc>
      </w:tr>
      <w:tr w:rsidR="0033393F" w:rsidRPr="0033393F" w14:paraId="3708BBAA" w14:textId="77777777" w:rsidTr="00430F6D">
        <w:trPr>
          <w:trHeight w:val="426"/>
        </w:trPr>
        <w:tc>
          <w:tcPr>
            <w:tcW w:w="2977" w:type="dxa"/>
            <w:gridSpan w:val="2"/>
            <w:tcBorders>
              <w:right w:val="single" w:sz="4" w:space="0" w:color="auto"/>
            </w:tcBorders>
            <w:vAlign w:val="center"/>
          </w:tcPr>
          <w:p w14:paraId="0AA57D31" w14:textId="77777777" w:rsidR="00BD0CE1" w:rsidRPr="0033393F" w:rsidRDefault="00BD0CE1" w:rsidP="00BD0CE1">
            <w:pPr>
              <w:widowControl w:val="0"/>
              <w:spacing w:after="0" w:line="240" w:lineRule="auto"/>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Vrednost v EUR brez DDV</w:t>
            </w:r>
          </w:p>
        </w:tc>
        <w:tc>
          <w:tcPr>
            <w:tcW w:w="6662" w:type="dxa"/>
            <w:gridSpan w:val="3"/>
            <w:tcBorders>
              <w:top w:val="single" w:sz="4" w:space="0" w:color="auto"/>
              <w:left w:val="single" w:sz="4" w:space="0" w:color="auto"/>
              <w:bottom w:val="single" w:sz="4" w:space="0" w:color="auto"/>
              <w:right w:val="single" w:sz="4" w:space="0" w:color="auto"/>
            </w:tcBorders>
            <w:vAlign w:val="center"/>
          </w:tcPr>
          <w:p w14:paraId="09C07302" w14:textId="77777777" w:rsidR="00BD0CE1" w:rsidRPr="0033393F" w:rsidRDefault="00BD0CE1" w:rsidP="00BD0CE1">
            <w:pPr>
              <w:widowControl w:val="0"/>
              <w:spacing w:after="0" w:line="240" w:lineRule="auto"/>
              <w:rPr>
                <w:rFonts w:ascii="Tahoma" w:eastAsia="Times New Roman" w:hAnsi="Tahoma" w:cs="Tahoma"/>
                <w:color w:val="000000" w:themeColor="text1"/>
                <w:sz w:val="20"/>
                <w:szCs w:val="20"/>
                <w:lang w:eastAsia="sl-SI"/>
              </w:rPr>
            </w:pPr>
          </w:p>
        </w:tc>
      </w:tr>
      <w:tr w:rsidR="0033393F" w:rsidRPr="0033393F" w14:paraId="4E9A508E" w14:textId="77777777" w:rsidTr="00430F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141" w:type="dxa"/>
          <w:trHeight w:val="235"/>
        </w:trPr>
        <w:tc>
          <w:tcPr>
            <w:tcW w:w="2694" w:type="dxa"/>
            <w:tcBorders>
              <w:bottom w:val="single" w:sz="4" w:space="0" w:color="auto"/>
            </w:tcBorders>
          </w:tcPr>
          <w:p w14:paraId="65143B7A" w14:textId="77777777" w:rsidR="00BD0CE1" w:rsidRPr="0033393F" w:rsidRDefault="00BD0CE1" w:rsidP="00BD0CE1">
            <w:pPr>
              <w:spacing w:after="0" w:line="240" w:lineRule="auto"/>
              <w:jc w:val="both"/>
              <w:rPr>
                <w:rFonts w:ascii="Tahoma" w:eastAsia="Times New Roman" w:hAnsi="Tahoma" w:cs="Tahoma"/>
                <w:snapToGrid w:val="0"/>
                <w:color w:val="000000" w:themeColor="text1"/>
                <w:sz w:val="20"/>
                <w:szCs w:val="20"/>
                <w:lang w:eastAsia="sl-SI"/>
              </w:rPr>
            </w:pPr>
          </w:p>
        </w:tc>
        <w:tc>
          <w:tcPr>
            <w:tcW w:w="2693" w:type="dxa"/>
            <w:gridSpan w:val="2"/>
          </w:tcPr>
          <w:p w14:paraId="543AA58A" w14:textId="77777777" w:rsidR="00BD0CE1" w:rsidRPr="0033393F"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p>
        </w:tc>
        <w:tc>
          <w:tcPr>
            <w:tcW w:w="4111" w:type="dxa"/>
            <w:tcBorders>
              <w:bottom w:val="single" w:sz="4" w:space="0" w:color="auto"/>
            </w:tcBorders>
          </w:tcPr>
          <w:p w14:paraId="68ED8063" w14:textId="77777777" w:rsidR="00BD0CE1" w:rsidRPr="0033393F" w:rsidRDefault="00BD0CE1" w:rsidP="00BD0CE1">
            <w:pPr>
              <w:tabs>
                <w:tab w:val="left" w:pos="567"/>
                <w:tab w:val="num" w:pos="851"/>
                <w:tab w:val="left" w:pos="993"/>
              </w:tabs>
              <w:spacing w:after="0" w:line="240" w:lineRule="auto"/>
              <w:jc w:val="both"/>
              <w:rPr>
                <w:rFonts w:ascii="Tahoma" w:eastAsia="Times New Roman" w:hAnsi="Tahoma" w:cs="Tahoma"/>
                <w:snapToGrid w:val="0"/>
                <w:color w:val="000000" w:themeColor="text1"/>
                <w:sz w:val="20"/>
                <w:szCs w:val="20"/>
                <w:lang w:eastAsia="sl-SI"/>
              </w:rPr>
            </w:pPr>
          </w:p>
          <w:p w14:paraId="7A634D53" w14:textId="77777777" w:rsidR="00BD0CE1" w:rsidRPr="0033393F" w:rsidRDefault="00BD0CE1" w:rsidP="00BD0CE1">
            <w:pPr>
              <w:tabs>
                <w:tab w:val="left" w:pos="567"/>
                <w:tab w:val="num" w:pos="851"/>
                <w:tab w:val="left" w:pos="993"/>
              </w:tabs>
              <w:spacing w:after="0" w:line="240" w:lineRule="auto"/>
              <w:jc w:val="both"/>
              <w:rPr>
                <w:rFonts w:ascii="Tahoma" w:eastAsia="Times New Roman" w:hAnsi="Tahoma" w:cs="Tahoma"/>
                <w:snapToGrid w:val="0"/>
                <w:color w:val="000000" w:themeColor="text1"/>
                <w:sz w:val="20"/>
                <w:szCs w:val="20"/>
                <w:lang w:eastAsia="sl-SI"/>
              </w:rPr>
            </w:pPr>
          </w:p>
        </w:tc>
      </w:tr>
      <w:tr w:rsidR="004C02D9" w:rsidRPr="0033393F" w14:paraId="3BB177DB" w14:textId="77777777" w:rsidTr="00430F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141" w:type="dxa"/>
          <w:trHeight w:val="235"/>
        </w:trPr>
        <w:tc>
          <w:tcPr>
            <w:tcW w:w="2694" w:type="dxa"/>
            <w:tcBorders>
              <w:top w:val="single" w:sz="4" w:space="0" w:color="auto"/>
            </w:tcBorders>
          </w:tcPr>
          <w:p w14:paraId="1111248A" w14:textId="77777777" w:rsidR="00BD0CE1" w:rsidRPr="0033393F"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r w:rsidRPr="0033393F">
              <w:rPr>
                <w:rFonts w:ascii="Tahoma" w:eastAsia="Times New Roman" w:hAnsi="Tahoma" w:cs="Tahoma"/>
                <w:snapToGrid w:val="0"/>
                <w:color w:val="000000" w:themeColor="text1"/>
                <w:sz w:val="20"/>
                <w:szCs w:val="20"/>
                <w:lang w:eastAsia="sl-SI"/>
              </w:rPr>
              <w:t>(kraj, datum)</w:t>
            </w:r>
          </w:p>
        </w:tc>
        <w:tc>
          <w:tcPr>
            <w:tcW w:w="2693" w:type="dxa"/>
            <w:gridSpan w:val="2"/>
          </w:tcPr>
          <w:p w14:paraId="59B38A83" w14:textId="77777777" w:rsidR="00BD0CE1" w:rsidRPr="0033393F"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r w:rsidRPr="0033393F">
              <w:rPr>
                <w:rFonts w:ascii="Tahoma" w:eastAsia="Times New Roman" w:hAnsi="Tahoma" w:cs="Tahoma"/>
                <w:snapToGrid w:val="0"/>
                <w:color w:val="000000" w:themeColor="text1"/>
                <w:sz w:val="20"/>
                <w:szCs w:val="20"/>
                <w:lang w:eastAsia="sl-SI"/>
              </w:rPr>
              <w:t>žig</w:t>
            </w:r>
          </w:p>
        </w:tc>
        <w:tc>
          <w:tcPr>
            <w:tcW w:w="4111" w:type="dxa"/>
            <w:tcBorders>
              <w:top w:val="single" w:sz="4" w:space="0" w:color="auto"/>
            </w:tcBorders>
          </w:tcPr>
          <w:p w14:paraId="57D5AF43" w14:textId="77777777" w:rsidR="00BD0CE1" w:rsidRPr="0033393F" w:rsidRDefault="00BD0CE1" w:rsidP="00BD0CE1">
            <w:pPr>
              <w:spacing w:after="0" w:line="240" w:lineRule="auto"/>
              <w:jc w:val="both"/>
              <w:rPr>
                <w:rFonts w:ascii="Tahoma" w:eastAsia="Times New Roman" w:hAnsi="Tahoma" w:cs="Tahoma"/>
                <w:snapToGrid w:val="0"/>
                <w:color w:val="000000" w:themeColor="text1"/>
                <w:sz w:val="20"/>
                <w:szCs w:val="20"/>
                <w:lang w:eastAsia="sl-SI"/>
              </w:rPr>
            </w:pPr>
            <w:r w:rsidRPr="0033393F">
              <w:rPr>
                <w:rFonts w:ascii="Tahoma" w:eastAsia="Times New Roman" w:hAnsi="Tahoma" w:cs="Tahoma"/>
                <w:snapToGrid w:val="0"/>
                <w:color w:val="000000" w:themeColor="text1"/>
                <w:sz w:val="20"/>
                <w:szCs w:val="20"/>
                <w:lang w:eastAsia="sl-SI"/>
              </w:rPr>
              <w:t xml:space="preserve">(Ime in priimek ter podpis </w:t>
            </w:r>
            <w:r w:rsidRPr="0033393F">
              <w:rPr>
                <w:rFonts w:ascii="Tahoma" w:eastAsia="Times New Roman" w:hAnsi="Tahoma" w:cs="Tahoma"/>
                <w:b/>
                <w:snapToGrid w:val="0"/>
                <w:color w:val="000000" w:themeColor="text1"/>
                <w:sz w:val="20"/>
                <w:szCs w:val="20"/>
                <w:lang w:eastAsia="sl-SI"/>
              </w:rPr>
              <w:t>ponudnika</w:t>
            </w:r>
            <w:r w:rsidRPr="0033393F">
              <w:rPr>
                <w:rFonts w:ascii="Tahoma" w:eastAsia="Times New Roman" w:hAnsi="Tahoma" w:cs="Tahoma"/>
                <w:snapToGrid w:val="0"/>
                <w:color w:val="000000" w:themeColor="text1"/>
                <w:sz w:val="20"/>
                <w:szCs w:val="20"/>
                <w:lang w:eastAsia="sl-SI"/>
              </w:rPr>
              <w:t>)</w:t>
            </w:r>
          </w:p>
        </w:tc>
      </w:tr>
    </w:tbl>
    <w:p w14:paraId="224FD039" w14:textId="77777777" w:rsidR="00BD0CE1" w:rsidRPr="0033393F" w:rsidRDefault="00BD0CE1" w:rsidP="00BD0CE1">
      <w:pPr>
        <w:widowControl w:val="0"/>
        <w:pBdr>
          <w:bottom w:val="single" w:sz="12" w:space="1" w:color="auto"/>
        </w:pBdr>
        <w:spacing w:after="0" w:line="240" w:lineRule="auto"/>
        <w:rPr>
          <w:rFonts w:ascii="Tahoma" w:eastAsia="Times New Roman" w:hAnsi="Tahoma" w:cs="Tahoma"/>
          <w:b/>
          <w:color w:val="000000" w:themeColor="text1"/>
          <w:sz w:val="20"/>
          <w:szCs w:val="20"/>
          <w:lang w:eastAsia="sl-SI"/>
        </w:rPr>
      </w:pPr>
    </w:p>
    <w:p w14:paraId="6AF3CF01" w14:textId="77777777" w:rsidR="00BD0CE1" w:rsidRPr="0033393F" w:rsidRDefault="00BD0CE1" w:rsidP="00BD0CE1">
      <w:pPr>
        <w:widowControl w:val="0"/>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IZPOLNI PLAČNIK/NAROČNIK (Izdajatelj reference)!!!</w:t>
      </w:r>
    </w:p>
    <w:p w14:paraId="26595153" w14:textId="77777777" w:rsidR="00BD0CE1" w:rsidRPr="0033393F" w:rsidRDefault="00BD0CE1" w:rsidP="00BD0CE1">
      <w:pPr>
        <w:widowControl w:val="0"/>
        <w:spacing w:after="0" w:line="240" w:lineRule="auto"/>
        <w:jc w:val="both"/>
        <w:rPr>
          <w:rFonts w:ascii="Tahoma" w:eastAsia="Times New Roman" w:hAnsi="Tahoma" w:cs="Tahoma"/>
          <w:color w:val="000000" w:themeColor="text1"/>
          <w:sz w:val="20"/>
          <w:szCs w:val="20"/>
          <w:lang w:eastAsia="sl-SI"/>
        </w:rPr>
      </w:pPr>
    </w:p>
    <w:p w14:paraId="4B91AFA6" w14:textId="063695B9" w:rsidR="00BD0CE1" w:rsidRPr="0033393F" w:rsidRDefault="00BD0CE1" w:rsidP="00562698">
      <w:pPr>
        <w:widowControl w:val="0"/>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Potrjujemo, da nam je na podlagi našega naročila zgoraj navedeni izvajalec </w:t>
      </w:r>
      <w:r w:rsidRPr="0033393F">
        <w:rPr>
          <w:rFonts w:ascii="Tahoma" w:eastAsia="Calibri" w:hAnsi="Tahoma" w:cs="Tahoma"/>
          <w:color w:val="000000" w:themeColor="text1"/>
          <w:sz w:val="20"/>
          <w:szCs w:val="20"/>
          <w:lang w:eastAsia="sl-SI"/>
        </w:rPr>
        <w:t>kvalitetno, pravočasno in skladno s pogodbenimi določili/določili okvirnega sporazuma/naročilnico</w:t>
      </w:r>
      <w:r w:rsidRPr="0033393F">
        <w:rPr>
          <w:rFonts w:ascii="Tahoma" w:eastAsia="Times New Roman" w:hAnsi="Tahoma" w:cs="Tahoma"/>
          <w:color w:val="000000" w:themeColor="text1"/>
          <w:sz w:val="20"/>
          <w:szCs w:val="20"/>
          <w:lang w:eastAsia="sl-SI"/>
        </w:rPr>
        <w:t xml:space="preserve"> </w:t>
      </w:r>
      <w:r w:rsidR="00562698" w:rsidRPr="0033393F">
        <w:rPr>
          <w:rFonts w:ascii="Tahoma" w:eastAsia="Times New Roman" w:hAnsi="Tahoma" w:cs="Tahoma"/>
          <w:color w:val="000000" w:themeColor="text1"/>
          <w:sz w:val="20"/>
          <w:szCs w:val="20"/>
          <w:lang w:eastAsia="sl-SI"/>
        </w:rPr>
        <w:t xml:space="preserve">izvedel dobavo </w:t>
      </w:r>
      <w:r w:rsidRPr="0033393F">
        <w:rPr>
          <w:rFonts w:ascii="Tahoma" w:eastAsia="Times New Roman" w:hAnsi="Tahoma" w:cs="Tahoma"/>
          <w:color w:val="000000" w:themeColor="text1"/>
          <w:sz w:val="20"/>
          <w:szCs w:val="20"/>
          <w:lang w:eastAsia="sl-SI"/>
        </w:rPr>
        <w:t xml:space="preserve">za zgoraj navedeno referenčno delo. Potrdilo izdajamo na prošnjo izvajalca in velja izključno za potrebe pri njegovi oddaji ponudbe za pridobitev predmetnega javnega naročila št. </w:t>
      </w:r>
      <w:r w:rsidR="00F97BB4" w:rsidRPr="0033393F">
        <w:rPr>
          <w:rFonts w:ascii="Tahoma" w:eastAsia="Times New Roman" w:hAnsi="Tahoma" w:cs="Tahoma"/>
          <w:b/>
          <w:color w:val="000000" w:themeColor="text1"/>
          <w:sz w:val="20"/>
          <w:szCs w:val="20"/>
          <w:lang w:eastAsia="sl-SI"/>
        </w:rPr>
        <w:t>JN/GL-7-2023</w:t>
      </w:r>
      <w:r w:rsidR="009044EB" w:rsidRPr="0033393F">
        <w:rPr>
          <w:rFonts w:ascii="Tahoma" w:eastAsia="Times New Roman" w:hAnsi="Tahoma" w:cs="Tahoma"/>
          <w:b/>
          <w:color w:val="000000" w:themeColor="text1"/>
          <w:sz w:val="20"/>
          <w:szCs w:val="20"/>
          <w:lang w:eastAsia="sl-SI"/>
        </w:rPr>
        <w:t xml:space="preserve"> </w:t>
      </w:r>
      <w:r w:rsidRPr="0033393F">
        <w:rPr>
          <w:rFonts w:ascii="Tahoma" w:eastAsia="Times New Roman" w:hAnsi="Tahoma" w:cs="Tahoma"/>
          <w:b/>
          <w:color w:val="000000" w:themeColor="text1"/>
          <w:sz w:val="20"/>
          <w:szCs w:val="20"/>
          <w:lang w:eastAsia="sl-SI"/>
        </w:rPr>
        <w:t xml:space="preserve"> –</w:t>
      </w:r>
      <w:r w:rsidRPr="0033393F">
        <w:rPr>
          <w:rFonts w:ascii="Tahoma" w:eastAsia="Times New Roman" w:hAnsi="Tahoma" w:cs="Tahoma"/>
          <w:color w:val="000000" w:themeColor="text1"/>
          <w:sz w:val="20"/>
          <w:szCs w:val="20"/>
          <w:lang w:eastAsia="sl-SI"/>
        </w:rPr>
        <w:t xml:space="preserve"> </w:t>
      </w:r>
      <w:r w:rsidR="00C718FE" w:rsidRPr="0033393F">
        <w:rPr>
          <w:rFonts w:ascii="Tahoma" w:eastAsia="Times New Roman" w:hAnsi="Tahoma" w:cs="Tahoma"/>
          <w:b/>
          <w:color w:val="000000" w:themeColor="text1"/>
          <w:sz w:val="20"/>
          <w:szCs w:val="20"/>
          <w:lang w:eastAsia="sl-SI"/>
        </w:rPr>
        <w:t>NABAVA IN VZDRŽEVANJE AVTOMATIZIRANEGA LEKARNIŠKEGA SISTEMA SKLADIŠČENJA S PRINOSOM ZDRAVIL ZA LEKARNO PLANINA II</w:t>
      </w:r>
      <w:r w:rsidRPr="0033393F">
        <w:rPr>
          <w:rFonts w:ascii="Tahoma" w:eastAsia="Times New Roman" w:hAnsi="Tahoma" w:cs="Tahoma"/>
          <w:color w:val="000000" w:themeColor="text1"/>
          <w:sz w:val="20"/>
          <w:szCs w:val="20"/>
          <w:lang w:eastAsia="sl-SI"/>
        </w:rPr>
        <w:t>.</w:t>
      </w:r>
    </w:p>
    <w:p w14:paraId="2F0C4C9F" w14:textId="77777777" w:rsidR="00BD0CE1" w:rsidRPr="0033393F" w:rsidRDefault="00BD0CE1" w:rsidP="00BD0CE1">
      <w:pPr>
        <w:widowControl w:val="0"/>
        <w:spacing w:after="0" w:line="240" w:lineRule="auto"/>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ab/>
        <w:t xml:space="preserve"> </w:t>
      </w:r>
    </w:p>
    <w:p w14:paraId="05E43706" w14:textId="77777777" w:rsidR="00BD0CE1" w:rsidRPr="0033393F" w:rsidRDefault="00BD0CE1" w:rsidP="00BD0CE1">
      <w:pPr>
        <w:widowControl w:val="0"/>
        <w:spacing w:after="0" w:line="240" w:lineRule="auto"/>
        <w:jc w:val="center"/>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Izjavljamo, da smo </w:t>
      </w:r>
      <w:r w:rsidRPr="0033393F">
        <w:rPr>
          <w:rFonts w:ascii="Tahoma" w:eastAsia="Times New Roman" w:hAnsi="Tahoma" w:cs="Tahoma"/>
          <w:b/>
          <w:i/>
          <w:color w:val="000000" w:themeColor="text1"/>
          <w:sz w:val="20"/>
          <w:szCs w:val="20"/>
          <w:lang w:eastAsia="sl-SI"/>
        </w:rPr>
        <w:t>javni / zasebni</w:t>
      </w:r>
      <w:r w:rsidRPr="0033393F">
        <w:rPr>
          <w:rFonts w:ascii="Tahoma" w:eastAsia="Times New Roman" w:hAnsi="Tahoma" w:cs="Tahoma"/>
          <w:color w:val="000000" w:themeColor="text1"/>
          <w:sz w:val="20"/>
          <w:szCs w:val="20"/>
          <w:lang w:eastAsia="sl-SI"/>
        </w:rPr>
        <w:t xml:space="preserve"> naročnik (Ustrezno obkrožite).</w:t>
      </w:r>
    </w:p>
    <w:tbl>
      <w:tblPr>
        <w:tblW w:w="9498" w:type="dxa"/>
        <w:tblInd w:w="30" w:type="dxa"/>
        <w:tblLayout w:type="fixed"/>
        <w:tblCellMar>
          <w:left w:w="30" w:type="dxa"/>
          <w:right w:w="30" w:type="dxa"/>
        </w:tblCellMar>
        <w:tblLook w:val="0000" w:firstRow="0" w:lastRow="0" w:firstColumn="0" w:lastColumn="0" w:noHBand="0" w:noVBand="0"/>
      </w:tblPr>
      <w:tblGrid>
        <w:gridCol w:w="3402"/>
        <w:gridCol w:w="2552"/>
        <w:gridCol w:w="3544"/>
      </w:tblGrid>
      <w:tr w:rsidR="0033393F" w:rsidRPr="0033393F" w14:paraId="755C5FDA" w14:textId="77777777" w:rsidTr="00430F6D">
        <w:trPr>
          <w:trHeight w:val="235"/>
        </w:trPr>
        <w:tc>
          <w:tcPr>
            <w:tcW w:w="3402" w:type="dxa"/>
            <w:tcBorders>
              <w:bottom w:val="single" w:sz="4" w:space="0" w:color="auto"/>
            </w:tcBorders>
          </w:tcPr>
          <w:p w14:paraId="1F1F8AB1" w14:textId="77777777" w:rsidR="00BD0CE1" w:rsidRPr="0033393F" w:rsidRDefault="00BD0CE1" w:rsidP="00BD0CE1">
            <w:pPr>
              <w:spacing w:after="0" w:line="240" w:lineRule="auto"/>
              <w:jc w:val="both"/>
              <w:rPr>
                <w:rFonts w:ascii="Tahoma" w:eastAsia="Times New Roman" w:hAnsi="Tahoma" w:cs="Tahoma"/>
                <w:snapToGrid w:val="0"/>
                <w:color w:val="000000" w:themeColor="text1"/>
                <w:sz w:val="20"/>
                <w:szCs w:val="20"/>
                <w:lang w:eastAsia="sl-SI"/>
              </w:rPr>
            </w:pPr>
          </w:p>
        </w:tc>
        <w:tc>
          <w:tcPr>
            <w:tcW w:w="2552" w:type="dxa"/>
          </w:tcPr>
          <w:p w14:paraId="181873E8" w14:textId="77777777" w:rsidR="00BD0CE1" w:rsidRPr="0033393F"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p>
        </w:tc>
        <w:tc>
          <w:tcPr>
            <w:tcW w:w="3544" w:type="dxa"/>
            <w:tcBorders>
              <w:bottom w:val="single" w:sz="4" w:space="0" w:color="auto"/>
            </w:tcBorders>
          </w:tcPr>
          <w:p w14:paraId="7D234952" w14:textId="77777777" w:rsidR="00BD0CE1" w:rsidRPr="0033393F" w:rsidRDefault="00BD0CE1" w:rsidP="00BD0CE1">
            <w:pPr>
              <w:tabs>
                <w:tab w:val="left" w:pos="567"/>
                <w:tab w:val="num" w:pos="851"/>
                <w:tab w:val="left" w:pos="993"/>
              </w:tabs>
              <w:spacing w:after="0" w:line="240" w:lineRule="auto"/>
              <w:jc w:val="both"/>
              <w:rPr>
                <w:rFonts w:ascii="Tahoma" w:eastAsia="Times New Roman" w:hAnsi="Tahoma" w:cs="Tahoma"/>
                <w:snapToGrid w:val="0"/>
                <w:color w:val="000000" w:themeColor="text1"/>
                <w:sz w:val="20"/>
                <w:szCs w:val="20"/>
                <w:lang w:eastAsia="sl-SI"/>
              </w:rPr>
            </w:pPr>
          </w:p>
          <w:p w14:paraId="4DC0B7EA" w14:textId="77777777" w:rsidR="00BD0CE1" w:rsidRPr="0033393F" w:rsidRDefault="00BD0CE1" w:rsidP="00BD0CE1">
            <w:pPr>
              <w:tabs>
                <w:tab w:val="left" w:pos="567"/>
                <w:tab w:val="num" w:pos="851"/>
                <w:tab w:val="left" w:pos="993"/>
              </w:tabs>
              <w:spacing w:after="0" w:line="240" w:lineRule="auto"/>
              <w:jc w:val="both"/>
              <w:rPr>
                <w:rFonts w:ascii="Tahoma" w:eastAsia="Times New Roman" w:hAnsi="Tahoma" w:cs="Tahoma"/>
                <w:snapToGrid w:val="0"/>
                <w:color w:val="000000" w:themeColor="text1"/>
                <w:sz w:val="20"/>
                <w:szCs w:val="20"/>
                <w:lang w:eastAsia="sl-SI"/>
              </w:rPr>
            </w:pPr>
          </w:p>
        </w:tc>
      </w:tr>
      <w:tr w:rsidR="004C02D9" w:rsidRPr="0033393F" w14:paraId="67AA2A10" w14:textId="77777777" w:rsidTr="00430F6D">
        <w:trPr>
          <w:trHeight w:val="235"/>
        </w:trPr>
        <w:tc>
          <w:tcPr>
            <w:tcW w:w="3402" w:type="dxa"/>
            <w:tcBorders>
              <w:top w:val="single" w:sz="4" w:space="0" w:color="auto"/>
            </w:tcBorders>
          </w:tcPr>
          <w:p w14:paraId="73D611D9" w14:textId="77777777" w:rsidR="00BD0CE1" w:rsidRPr="0033393F"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r w:rsidRPr="0033393F">
              <w:rPr>
                <w:rFonts w:ascii="Tahoma" w:eastAsia="Times New Roman" w:hAnsi="Tahoma" w:cs="Tahoma"/>
                <w:snapToGrid w:val="0"/>
                <w:color w:val="000000" w:themeColor="text1"/>
                <w:sz w:val="20"/>
                <w:szCs w:val="20"/>
                <w:lang w:eastAsia="sl-SI"/>
              </w:rPr>
              <w:t>(kraj, datum)</w:t>
            </w:r>
          </w:p>
        </w:tc>
        <w:tc>
          <w:tcPr>
            <w:tcW w:w="2552" w:type="dxa"/>
          </w:tcPr>
          <w:p w14:paraId="7677A226" w14:textId="77777777" w:rsidR="00BD0CE1" w:rsidRPr="0033393F"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r w:rsidRPr="0033393F">
              <w:rPr>
                <w:rFonts w:ascii="Tahoma" w:eastAsia="Times New Roman" w:hAnsi="Tahoma" w:cs="Tahoma"/>
                <w:snapToGrid w:val="0"/>
                <w:color w:val="000000" w:themeColor="text1"/>
                <w:sz w:val="20"/>
                <w:szCs w:val="20"/>
                <w:lang w:eastAsia="sl-SI"/>
              </w:rPr>
              <w:t>žig</w:t>
            </w:r>
          </w:p>
        </w:tc>
        <w:tc>
          <w:tcPr>
            <w:tcW w:w="3544" w:type="dxa"/>
            <w:tcBorders>
              <w:top w:val="single" w:sz="4" w:space="0" w:color="auto"/>
            </w:tcBorders>
          </w:tcPr>
          <w:p w14:paraId="6694706E" w14:textId="77777777" w:rsidR="00BD0CE1" w:rsidRPr="0033393F" w:rsidRDefault="00BD0CE1" w:rsidP="00BD0CE1">
            <w:pPr>
              <w:spacing w:after="0" w:line="240" w:lineRule="auto"/>
              <w:jc w:val="both"/>
              <w:rPr>
                <w:rFonts w:ascii="Tahoma" w:eastAsia="Times New Roman" w:hAnsi="Tahoma" w:cs="Tahoma"/>
                <w:snapToGrid w:val="0"/>
                <w:color w:val="000000" w:themeColor="text1"/>
                <w:sz w:val="20"/>
                <w:szCs w:val="20"/>
                <w:lang w:eastAsia="sl-SI"/>
              </w:rPr>
            </w:pPr>
            <w:r w:rsidRPr="0033393F">
              <w:rPr>
                <w:rFonts w:ascii="Tahoma" w:eastAsia="Times New Roman" w:hAnsi="Tahoma" w:cs="Tahoma"/>
                <w:snapToGrid w:val="0"/>
                <w:color w:val="000000" w:themeColor="text1"/>
                <w:sz w:val="20"/>
                <w:szCs w:val="20"/>
                <w:lang w:eastAsia="sl-SI"/>
              </w:rPr>
              <w:t xml:space="preserve">(Ime in priimek ter podpis </w:t>
            </w:r>
            <w:r w:rsidRPr="0033393F">
              <w:rPr>
                <w:rFonts w:ascii="Tahoma" w:eastAsia="Times New Roman" w:hAnsi="Tahoma" w:cs="Tahoma"/>
                <w:b/>
                <w:snapToGrid w:val="0"/>
                <w:color w:val="000000" w:themeColor="text1"/>
                <w:sz w:val="20"/>
                <w:szCs w:val="20"/>
                <w:lang w:eastAsia="sl-SI"/>
              </w:rPr>
              <w:t>izdajatelja reference</w:t>
            </w:r>
            <w:r w:rsidRPr="0033393F">
              <w:rPr>
                <w:rFonts w:ascii="Tahoma" w:eastAsia="Times New Roman" w:hAnsi="Tahoma" w:cs="Tahoma"/>
                <w:snapToGrid w:val="0"/>
                <w:color w:val="000000" w:themeColor="text1"/>
                <w:sz w:val="20"/>
                <w:szCs w:val="20"/>
                <w:lang w:eastAsia="sl-SI"/>
              </w:rPr>
              <w:t>)</w:t>
            </w:r>
          </w:p>
        </w:tc>
      </w:tr>
    </w:tbl>
    <w:p w14:paraId="061C9C8E" w14:textId="77777777" w:rsidR="00BD0CE1" w:rsidRPr="0033393F" w:rsidRDefault="00BD0CE1" w:rsidP="00BD0CE1">
      <w:pPr>
        <w:widowControl w:val="0"/>
        <w:spacing w:after="0" w:line="240" w:lineRule="auto"/>
        <w:rPr>
          <w:rFonts w:ascii="Tahoma" w:eastAsia="Times New Roman" w:hAnsi="Tahoma" w:cs="Tahoma"/>
          <w:color w:val="000000" w:themeColor="text1"/>
          <w:sz w:val="20"/>
          <w:szCs w:val="20"/>
          <w:lang w:eastAsia="sl-SI"/>
        </w:rPr>
      </w:pPr>
    </w:p>
    <w:p w14:paraId="12AEA6EA" w14:textId="77777777" w:rsidR="00BD0CE1" w:rsidRPr="0033393F" w:rsidRDefault="00BD0CE1" w:rsidP="00BD0CE1">
      <w:pPr>
        <w:widowControl w:val="0"/>
        <w:spacing w:after="0" w:line="240" w:lineRule="auto"/>
        <w:rPr>
          <w:rFonts w:ascii="Tahoma" w:eastAsia="Times New Roman" w:hAnsi="Tahoma" w:cs="Tahoma"/>
          <w:color w:val="000000" w:themeColor="text1"/>
          <w:sz w:val="20"/>
          <w:szCs w:val="20"/>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74387C" w:rsidRPr="0033393F" w14:paraId="77CFD900" w14:textId="77777777" w:rsidTr="00217128">
        <w:tc>
          <w:tcPr>
            <w:tcW w:w="599" w:type="dxa"/>
            <w:tcBorders>
              <w:top w:val="single" w:sz="4" w:space="0" w:color="auto"/>
              <w:bottom w:val="single" w:sz="4" w:space="0" w:color="auto"/>
              <w:right w:val="nil"/>
            </w:tcBorders>
          </w:tcPr>
          <w:p w14:paraId="514622BE" w14:textId="77777777" w:rsidR="0074387C" w:rsidRPr="0033393F" w:rsidRDefault="0074387C" w:rsidP="0074387C">
            <w:pPr>
              <w:spacing w:after="0" w:line="240" w:lineRule="auto"/>
              <w:jc w:val="right"/>
              <w:rPr>
                <w:rFonts w:ascii="Tahoma" w:eastAsia="Times New Roman" w:hAnsi="Tahoma" w:cs="Tahoma"/>
                <w:color w:val="000000" w:themeColor="text1"/>
                <w:sz w:val="20"/>
                <w:szCs w:val="20"/>
                <w:lang w:eastAsia="sl-SI"/>
              </w:rPr>
            </w:pPr>
            <w:r w:rsidRPr="0033393F">
              <w:rPr>
                <w:rFonts w:ascii="Tahoma" w:eastAsia="Times New Roman" w:hAnsi="Tahoma" w:cs="Tahoma"/>
                <w:b/>
                <w:color w:val="000000" w:themeColor="text1"/>
                <w:sz w:val="20"/>
                <w:szCs w:val="20"/>
                <w:lang w:eastAsia="sl-SI"/>
              </w:rPr>
              <w:tab/>
            </w:r>
          </w:p>
        </w:tc>
        <w:tc>
          <w:tcPr>
            <w:tcW w:w="7653" w:type="dxa"/>
            <w:tcBorders>
              <w:top w:val="single" w:sz="4" w:space="0" w:color="auto"/>
              <w:left w:val="nil"/>
              <w:bottom w:val="single" w:sz="4" w:space="0" w:color="auto"/>
            </w:tcBorders>
          </w:tcPr>
          <w:p w14:paraId="0AAFB4A9" w14:textId="77777777" w:rsidR="0074387C" w:rsidRPr="0033393F" w:rsidRDefault="0074387C" w:rsidP="0074387C">
            <w:pPr>
              <w:spacing w:after="0" w:line="240" w:lineRule="auto"/>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TEHNIČNE SPECIFIKACIJE</w:t>
            </w:r>
          </w:p>
        </w:tc>
        <w:tc>
          <w:tcPr>
            <w:tcW w:w="912" w:type="dxa"/>
            <w:tcBorders>
              <w:top w:val="single" w:sz="4" w:space="0" w:color="auto"/>
              <w:bottom w:val="single" w:sz="4" w:space="0" w:color="auto"/>
              <w:right w:val="nil"/>
            </w:tcBorders>
          </w:tcPr>
          <w:p w14:paraId="11B25E83" w14:textId="77777777" w:rsidR="0074387C" w:rsidRPr="0033393F" w:rsidRDefault="0074387C" w:rsidP="0074387C">
            <w:pPr>
              <w:spacing w:after="0" w:line="240" w:lineRule="auto"/>
              <w:jc w:val="right"/>
              <w:rPr>
                <w:rFonts w:ascii="Tahoma" w:eastAsia="Times New Roman" w:hAnsi="Tahoma" w:cs="Tahoma"/>
                <w:b/>
                <w:color w:val="000000" w:themeColor="text1"/>
                <w:sz w:val="20"/>
                <w:szCs w:val="20"/>
                <w:lang w:eastAsia="sl-SI"/>
              </w:rPr>
            </w:pPr>
            <w:r w:rsidRPr="0033393F">
              <w:rPr>
                <w:rFonts w:ascii="Tahoma" w:eastAsia="Times New Roman" w:hAnsi="Tahoma" w:cs="Tahoma"/>
                <w:b/>
                <w:i/>
                <w:color w:val="000000" w:themeColor="text1"/>
                <w:sz w:val="20"/>
                <w:szCs w:val="20"/>
                <w:lang w:eastAsia="sl-SI"/>
              </w:rPr>
              <w:t xml:space="preserve">priloga </w:t>
            </w:r>
          </w:p>
        </w:tc>
        <w:tc>
          <w:tcPr>
            <w:tcW w:w="551" w:type="dxa"/>
            <w:tcBorders>
              <w:top w:val="single" w:sz="4" w:space="0" w:color="auto"/>
              <w:left w:val="nil"/>
              <w:bottom w:val="single" w:sz="4" w:space="0" w:color="auto"/>
            </w:tcBorders>
          </w:tcPr>
          <w:p w14:paraId="02E07407" w14:textId="77777777" w:rsidR="0074387C" w:rsidRPr="0033393F" w:rsidRDefault="0074387C" w:rsidP="0074387C">
            <w:pPr>
              <w:spacing w:after="0" w:line="240" w:lineRule="auto"/>
              <w:rPr>
                <w:rFonts w:ascii="Tahoma" w:eastAsia="Times New Roman" w:hAnsi="Tahoma" w:cs="Tahoma"/>
                <w:b/>
                <w:i/>
                <w:color w:val="000000" w:themeColor="text1"/>
                <w:sz w:val="20"/>
                <w:szCs w:val="20"/>
                <w:lang w:eastAsia="sl-SI"/>
              </w:rPr>
            </w:pPr>
            <w:r w:rsidRPr="0033393F">
              <w:rPr>
                <w:rFonts w:ascii="Tahoma" w:eastAsia="Times New Roman" w:hAnsi="Tahoma" w:cs="Tahoma"/>
                <w:b/>
                <w:i/>
                <w:color w:val="000000" w:themeColor="text1"/>
                <w:sz w:val="20"/>
                <w:szCs w:val="20"/>
                <w:lang w:eastAsia="sl-SI"/>
              </w:rPr>
              <w:t>8</w:t>
            </w:r>
          </w:p>
        </w:tc>
      </w:tr>
    </w:tbl>
    <w:p w14:paraId="7BC4D880" w14:textId="77777777" w:rsidR="0074387C" w:rsidRPr="0033393F" w:rsidRDefault="0074387C" w:rsidP="0074387C">
      <w:pPr>
        <w:spacing w:after="0" w:line="240" w:lineRule="auto"/>
        <w:jc w:val="both"/>
        <w:rPr>
          <w:rFonts w:ascii="Tahoma" w:eastAsia="Times New Roman" w:hAnsi="Tahoma" w:cs="Tahoma"/>
          <w:color w:val="000000" w:themeColor="text1"/>
          <w:sz w:val="20"/>
          <w:szCs w:val="20"/>
          <w:lang w:eastAsia="sl-SI"/>
        </w:rPr>
      </w:pPr>
    </w:p>
    <w:p w14:paraId="49B28EE0" w14:textId="6965029A" w:rsidR="0074387C" w:rsidRPr="0033393F" w:rsidRDefault="0074387C" w:rsidP="0074387C">
      <w:pPr>
        <w:spacing w:after="0" w:line="240" w:lineRule="auto"/>
        <w:rPr>
          <w:rFonts w:ascii="Tahoma" w:eastAsia="Times New Roman" w:hAnsi="Tahoma" w:cs="Tahoma"/>
          <w:b/>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Tehnične specifikacije za javno naročilo št. </w:t>
      </w:r>
      <w:r w:rsidR="00F97BB4" w:rsidRPr="0033393F">
        <w:rPr>
          <w:rFonts w:ascii="Tahoma" w:eastAsia="Times New Roman" w:hAnsi="Tahoma" w:cs="Tahoma"/>
          <w:b/>
          <w:color w:val="000000" w:themeColor="text1"/>
          <w:sz w:val="20"/>
          <w:szCs w:val="20"/>
          <w:lang w:eastAsia="sl-SI"/>
        </w:rPr>
        <w:t>JN/GL-7-2023</w:t>
      </w:r>
      <w:r w:rsidRPr="0033393F">
        <w:rPr>
          <w:rFonts w:ascii="Tahoma" w:eastAsia="Times New Roman" w:hAnsi="Tahoma" w:cs="Tahoma"/>
          <w:b/>
          <w:color w:val="000000" w:themeColor="text1"/>
          <w:sz w:val="20"/>
          <w:szCs w:val="20"/>
          <w:lang w:eastAsia="sl-SI"/>
        </w:rPr>
        <w:t xml:space="preserve">  –</w:t>
      </w:r>
      <w:r w:rsidRPr="0033393F">
        <w:rPr>
          <w:rFonts w:ascii="Tahoma" w:eastAsia="Times New Roman" w:hAnsi="Tahoma" w:cs="Tahoma"/>
          <w:color w:val="000000" w:themeColor="text1"/>
          <w:sz w:val="20"/>
          <w:szCs w:val="20"/>
          <w:lang w:eastAsia="sl-SI"/>
        </w:rPr>
        <w:t xml:space="preserve"> </w:t>
      </w:r>
      <w:r w:rsidR="00C718FE" w:rsidRPr="0033393F">
        <w:rPr>
          <w:rFonts w:ascii="Tahoma" w:eastAsia="Times New Roman" w:hAnsi="Tahoma" w:cs="Tahoma"/>
          <w:b/>
          <w:color w:val="000000" w:themeColor="text1"/>
          <w:sz w:val="20"/>
          <w:szCs w:val="20"/>
          <w:lang w:eastAsia="sl-SI"/>
        </w:rPr>
        <w:t>NABAVA IN VZDRŽEVANJE AVTOMATIZIRANEGA LEKARNIŠKEGA SISTEMA SKLADIŠČENJA S PRINOSOM ZDRAVIL ZA LEKARNO PLANINA II</w:t>
      </w:r>
      <w:r w:rsidRPr="0033393F">
        <w:rPr>
          <w:rFonts w:ascii="Tahoma" w:eastAsia="Times New Roman" w:hAnsi="Tahoma" w:cs="Tahoma"/>
          <w:b/>
          <w:color w:val="000000" w:themeColor="text1"/>
          <w:sz w:val="20"/>
          <w:szCs w:val="20"/>
          <w:lang w:eastAsia="sl-SI"/>
        </w:rPr>
        <w:t>:</w:t>
      </w:r>
    </w:p>
    <w:p w14:paraId="62200243" w14:textId="77777777" w:rsidR="0074387C" w:rsidRPr="0033393F" w:rsidRDefault="0074387C" w:rsidP="0074387C">
      <w:pPr>
        <w:spacing w:after="0" w:line="240" w:lineRule="auto"/>
        <w:jc w:val="both"/>
        <w:rPr>
          <w:rFonts w:ascii="Tahoma" w:eastAsia="Times New Roman" w:hAnsi="Tahoma" w:cs="Tahoma"/>
          <w:b/>
          <w:color w:val="000000" w:themeColor="text1"/>
          <w:sz w:val="20"/>
          <w:szCs w:val="20"/>
          <w:lang w:eastAsia="sl-SI"/>
        </w:rPr>
      </w:pPr>
    </w:p>
    <w:p w14:paraId="502BCA3C" w14:textId="77777777" w:rsidR="00027A4F" w:rsidRPr="0033393F" w:rsidRDefault="00027A4F" w:rsidP="00027A4F">
      <w:pPr>
        <w:spacing w:after="160" w:line="259" w:lineRule="auto"/>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Ponudnik mora zagotoviti:</w:t>
      </w:r>
    </w:p>
    <w:p w14:paraId="2020C8E3" w14:textId="7379FB14" w:rsidR="00CB01F6" w:rsidRPr="0033393F" w:rsidRDefault="00027A4F" w:rsidP="00CB01F6">
      <w:pPr>
        <w:spacing w:after="160" w:line="259"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 xml:space="preserve">Avtomatizirano skladišče, ki mora biti izdelano največ do podanih mer ter tako, da ustreza spodaj zapisanim zahtevam. </w:t>
      </w:r>
    </w:p>
    <w:p w14:paraId="29A2203C" w14:textId="77777777" w:rsidR="00DB06D1" w:rsidRPr="0033393F" w:rsidRDefault="00DB06D1" w:rsidP="00CB01F6">
      <w:pPr>
        <w:spacing w:after="160" w:line="259" w:lineRule="auto"/>
        <w:jc w:val="both"/>
        <w:rPr>
          <w:rFonts w:ascii="Tahoma" w:eastAsia="Calibri" w:hAnsi="Tahoma" w:cs="Tahoma"/>
          <w:b/>
          <w:color w:val="000000" w:themeColor="text1"/>
          <w:sz w:val="20"/>
          <w:szCs w:val="20"/>
        </w:rPr>
      </w:pPr>
    </w:p>
    <w:p w14:paraId="24C77A9E" w14:textId="77777777" w:rsidR="00CB01F6" w:rsidRPr="0033393F" w:rsidRDefault="00CB01F6" w:rsidP="00CB01F6">
      <w:pPr>
        <w:spacing w:after="160" w:line="259" w:lineRule="auto"/>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Javno naročilo vključuje:</w:t>
      </w:r>
    </w:p>
    <w:p w14:paraId="13B7C430" w14:textId="77777777" w:rsidR="00CB01F6" w:rsidRPr="0033393F" w:rsidRDefault="00CB01F6" w:rsidP="00CB01F6">
      <w:pPr>
        <w:numPr>
          <w:ilvl w:val="0"/>
          <w:numId w:val="32"/>
        </w:numPr>
        <w:spacing w:after="160" w:line="259" w:lineRule="auto"/>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 xml:space="preserve">fizično namestitev </w:t>
      </w:r>
      <w:proofErr w:type="spellStart"/>
      <w:r w:rsidRPr="0033393F">
        <w:rPr>
          <w:rFonts w:ascii="Tahoma" w:eastAsia="Calibri" w:hAnsi="Tahoma" w:cs="Tahoma"/>
          <w:b/>
          <w:color w:val="000000" w:themeColor="text1"/>
          <w:sz w:val="20"/>
          <w:szCs w:val="20"/>
        </w:rPr>
        <w:t>poličnega</w:t>
      </w:r>
      <w:proofErr w:type="spellEnd"/>
      <w:r w:rsidRPr="0033393F">
        <w:rPr>
          <w:rFonts w:ascii="Tahoma" w:eastAsia="Calibri" w:hAnsi="Tahoma" w:cs="Tahoma"/>
          <w:b/>
          <w:color w:val="000000" w:themeColor="text1"/>
          <w:sz w:val="20"/>
          <w:szCs w:val="20"/>
        </w:rPr>
        <w:t xml:space="preserve"> avtomatiziranega skladišča;</w:t>
      </w:r>
    </w:p>
    <w:p w14:paraId="0BEE0F2D" w14:textId="44422566" w:rsidR="00CB01F6" w:rsidRPr="0033393F" w:rsidRDefault="00CB01F6" w:rsidP="00CB01F6">
      <w:pPr>
        <w:numPr>
          <w:ilvl w:val="0"/>
          <w:numId w:val="32"/>
        </w:numPr>
        <w:spacing w:after="160" w:line="259" w:lineRule="auto"/>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fizično namestitev 4 zaslonov virtualnih polic</w:t>
      </w:r>
      <w:r w:rsidR="00DB06D1" w:rsidRPr="0033393F">
        <w:rPr>
          <w:rFonts w:ascii="Tahoma" w:eastAsia="Calibri" w:hAnsi="Tahoma" w:cs="Tahoma"/>
          <w:b/>
          <w:color w:val="000000" w:themeColor="text1"/>
          <w:sz w:val="20"/>
          <w:szCs w:val="20"/>
        </w:rPr>
        <w:t xml:space="preserve"> (od tega 3eh iz obstoječe lekarne)</w:t>
      </w:r>
      <w:r w:rsidRPr="0033393F">
        <w:rPr>
          <w:rFonts w:ascii="Tahoma" w:eastAsia="Calibri" w:hAnsi="Tahoma" w:cs="Tahoma"/>
          <w:b/>
          <w:color w:val="000000" w:themeColor="text1"/>
          <w:sz w:val="20"/>
          <w:szCs w:val="20"/>
        </w:rPr>
        <w:t>;</w:t>
      </w:r>
    </w:p>
    <w:p w14:paraId="46C8EB7E" w14:textId="77777777" w:rsidR="00CB01F6" w:rsidRPr="0033393F" w:rsidRDefault="00CB01F6" w:rsidP="00CB01F6">
      <w:pPr>
        <w:numPr>
          <w:ilvl w:val="0"/>
          <w:numId w:val="32"/>
        </w:numPr>
        <w:spacing w:after="160" w:line="259" w:lineRule="auto"/>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implementacijo strojne in programske opreme ter povezava skladišča in zaslonov virtualnih polic z obstoječim lekarniškim informacijskim sistemom;</w:t>
      </w:r>
    </w:p>
    <w:p w14:paraId="24FF18D1" w14:textId="77777777" w:rsidR="00CB01F6" w:rsidRPr="0033393F" w:rsidRDefault="00CB01F6" w:rsidP="00CB01F6">
      <w:pPr>
        <w:numPr>
          <w:ilvl w:val="0"/>
          <w:numId w:val="32"/>
        </w:numPr>
        <w:spacing w:after="160" w:line="259" w:lineRule="auto"/>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usposabljanje lekarniškega osebja in pomoč pri prvem polnjenju;</w:t>
      </w:r>
    </w:p>
    <w:p w14:paraId="6967CDCF" w14:textId="77777777" w:rsidR="00CB01F6" w:rsidRPr="0033393F" w:rsidRDefault="00CB01F6" w:rsidP="00CB01F6">
      <w:pPr>
        <w:numPr>
          <w:ilvl w:val="0"/>
          <w:numId w:val="32"/>
        </w:numPr>
        <w:spacing w:after="160" w:line="259" w:lineRule="auto"/>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vzpostavitev oziroma zagon sistema;</w:t>
      </w:r>
    </w:p>
    <w:p w14:paraId="4E4F6DC4" w14:textId="77777777" w:rsidR="00CB01F6" w:rsidRPr="0033393F" w:rsidRDefault="00CB01F6" w:rsidP="00CB01F6">
      <w:pPr>
        <w:numPr>
          <w:ilvl w:val="0"/>
          <w:numId w:val="32"/>
        </w:numPr>
        <w:spacing w:after="160" w:line="259" w:lineRule="auto"/>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vzdrževanje sistema in virtualnih polic za obdobje 60 mesecev po primopredaji, vse kot izhaja iz te dokumentacije in osnutka pogodbe.</w:t>
      </w:r>
    </w:p>
    <w:p w14:paraId="5832E3CD" w14:textId="77777777" w:rsidR="00CB01F6" w:rsidRPr="0033393F" w:rsidRDefault="00CB01F6" w:rsidP="00CB01F6">
      <w:pPr>
        <w:spacing w:after="160" w:line="259" w:lineRule="auto"/>
        <w:rPr>
          <w:rFonts w:ascii="Tahoma" w:eastAsia="Calibri" w:hAnsi="Tahoma" w:cs="Tahoma"/>
          <w:b/>
          <w:color w:val="000000" w:themeColor="text1"/>
          <w:sz w:val="20"/>
          <w:szCs w:val="20"/>
        </w:rPr>
      </w:pPr>
    </w:p>
    <w:p w14:paraId="335A0305" w14:textId="77777777" w:rsidR="00CB01F6" w:rsidRPr="0033393F" w:rsidRDefault="00CB01F6" w:rsidP="00CB01F6">
      <w:pPr>
        <w:numPr>
          <w:ilvl w:val="0"/>
          <w:numId w:val="34"/>
        </w:numPr>
        <w:spacing w:after="160" w:line="259" w:lineRule="auto"/>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Namestitev avtomatiziranega skladišča (skica v Prilogi):</w:t>
      </w:r>
    </w:p>
    <w:p w14:paraId="1F329E9A" w14:textId="77777777" w:rsidR="00CB01F6" w:rsidRPr="0033393F" w:rsidRDefault="00CB01F6" w:rsidP="00CB01F6">
      <w:pPr>
        <w:spacing w:after="160" w:line="259" w:lineRule="auto"/>
        <w:rPr>
          <w:rFonts w:ascii="Tahoma" w:eastAsia="Calibri" w:hAnsi="Tahoma" w:cs="Tahoma"/>
          <w:b/>
          <w:color w:val="000000" w:themeColor="text1"/>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0"/>
      </w:tblGrid>
      <w:tr w:rsidR="0033393F" w:rsidRPr="0033393F" w14:paraId="061B9922" w14:textId="77777777" w:rsidTr="001268FF">
        <w:trPr>
          <w:jc w:val="center"/>
        </w:trPr>
        <w:tc>
          <w:tcPr>
            <w:tcW w:w="5840" w:type="dxa"/>
            <w:shd w:val="pct25" w:color="auto" w:fill="auto"/>
            <w:vAlign w:val="center"/>
          </w:tcPr>
          <w:p w14:paraId="73FB2DDE" w14:textId="77777777" w:rsidR="00CB01F6" w:rsidRPr="0033393F" w:rsidRDefault="00CB01F6" w:rsidP="001268FF">
            <w:pPr>
              <w:spacing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ZAHTEVE</w:t>
            </w:r>
          </w:p>
        </w:tc>
      </w:tr>
      <w:tr w:rsidR="0033393F" w:rsidRPr="0033393F" w14:paraId="695F5FED" w14:textId="77777777" w:rsidTr="001268FF">
        <w:trPr>
          <w:jc w:val="center"/>
        </w:trPr>
        <w:tc>
          <w:tcPr>
            <w:tcW w:w="5840" w:type="dxa"/>
            <w:shd w:val="clear" w:color="auto" w:fill="auto"/>
          </w:tcPr>
          <w:p w14:paraId="6BCE6E03" w14:textId="77777777" w:rsidR="00CB01F6" w:rsidRPr="0033393F" w:rsidRDefault="00CB01F6" w:rsidP="001268FF">
            <w:pPr>
              <w:numPr>
                <w:ilvl w:val="0"/>
                <w:numId w:val="35"/>
              </w:numPr>
              <w:spacing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izvede se v zalednem prostoru lekarne tik za pultom oficine;</w:t>
            </w:r>
          </w:p>
        </w:tc>
      </w:tr>
      <w:tr w:rsidR="0033393F" w:rsidRPr="0033393F" w14:paraId="7C678C7F" w14:textId="77777777" w:rsidTr="001268FF">
        <w:trPr>
          <w:jc w:val="center"/>
        </w:trPr>
        <w:tc>
          <w:tcPr>
            <w:tcW w:w="5840" w:type="dxa"/>
            <w:shd w:val="clear" w:color="auto" w:fill="auto"/>
          </w:tcPr>
          <w:p w14:paraId="0AEFE43D" w14:textId="77777777" w:rsidR="00CB01F6" w:rsidRPr="0033393F" w:rsidRDefault="00CB01F6" w:rsidP="001268FF">
            <w:pPr>
              <w:numPr>
                <w:ilvl w:val="0"/>
                <w:numId w:val="35"/>
              </w:numPr>
              <w:spacing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ponudnik mora ponuditi verzijo modela z dvema robotskima rokama, ki ustreza zahtevam te dokumentacije v zvezi z oddajo javnega naročila in danemu prostoru;</w:t>
            </w:r>
          </w:p>
          <w:p w14:paraId="3013A32C" w14:textId="77777777" w:rsidR="00CB01F6" w:rsidRPr="0033393F" w:rsidRDefault="00CB01F6" w:rsidP="001268FF">
            <w:pPr>
              <w:numPr>
                <w:ilvl w:val="0"/>
                <w:numId w:val="35"/>
              </w:numPr>
              <w:spacing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Naročnik želi sistem s čim večjo kapaciteto shranjevanja, ki ga dan prostor omogoča, v skladu s tem je kapaciteta sistema del merila kot izhaja iz RD.</w:t>
            </w:r>
          </w:p>
        </w:tc>
      </w:tr>
      <w:tr w:rsidR="0033393F" w:rsidRPr="0033393F" w14:paraId="6844067A" w14:textId="77777777" w:rsidTr="001268FF">
        <w:trPr>
          <w:jc w:val="center"/>
        </w:trPr>
        <w:tc>
          <w:tcPr>
            <w:tcW w:w="5840" w:type="dxa"/>
            <w:shd w:val="clear" w:color="auto" w:fill="auto"/>
          </w:tcPr>
          <w:p w14:paraId="2B85E936" w14:textId="77777777" w:rsidR="00CB01F6" w:rsidRPr="0033393F" w:rsidRDefault="00CB01F6" w:rsidP="001268FF">
            <w:pPr>
              <w:numPr>
                <w:ilvl w:val="0"/>
                <w:numId w:val="35"/>
              </w:numPr>
              <w:spacing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 xml:space="preserve">Maksimalne dimenzije prostora (svetle mere prostora), v katerega se bo sistem nameščal znašajo: </w:t>
            </w:r>
            <w:proofErr w:type="spellStart"/>
            <w:r w:rsidRPr="0033393F">
              <w:rPr>
                <w:rFonts w:ascii="Tahoma" w:eastAsia="Calibri" w:hAnsi="Tahoma" w:cs="Tahoma"/>
                <w:b/>
                <w:color w:val="000000" w:themeColor="text1"/>
                <w:sz w:val="20"/>
                <w:szCs w:val="20"/>
              </w:rPr>
              <w:t>max</w:t>
            </w:r>
            <w:proofErr w:type="spellEnd"/>
            <w:r w:rsidRPr="0033393F">
              <w:rPr>
                <w:rFonts w:ascii="Tahoma" w:eastAsia="Calibri" w:hAnsi="Tahoma" w:cs="Tahoma"/>
                <w:b/>
                <w:color w:val="000000" w:themeColor="text1"/>
                <w:sz w:val="20"/>
                <w:szCs w:val="20"/>
              </w:rPr>
              <w:t>. 700 cm dolžine, 165 širine in 380cm višine, umestitev skladno z arhitekturno skico, ki je priloga te razpisne dokumentacije;</w:t>
            </w:r>
          </w:p>
          <w:p w14:paraId="4B5086DF" w14:textId="77777777" w:rsidR="00CB01F6" w:rsidRPr="0033393F" w:rsidRDefault="00CB01F6" w:rsidP="001268FF">
            <w:pPr>
              <w:numPr>
                <w:ilvl w:val="0"/>
                <w:numId w:val="35"/>
              </w:numPr>
              <w:spacing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Ponudnik mora zagotoviti sistem, ki ga je z vsemi morebitnimi pritiklinami in dodatki mogoče umestiti v označen prostor na arhitekturni skici (»svetle mere prostora za postavitev avtomatiziranega skladišča« - razvidnega iz priložene skice). Svetle mere prostora  namenjenega za postavitev avtomatiziranega skladišča so skrajne mere v katerega je mogoče namestiti avtomatiziran sistem, zato naročnik, ne bo tega prostora spreminjal ali širil v katerokoli smer;</w:t>
            </w:r>
          </w:p>
          <w:p w14:paraId="6B52F313" w14:textId="77777777" w:rsidR="00CB01F6" w:rsidRPr="0033393F" w:rsidRDefault="00CB01F6" w:rsidP="001268FF">
            <w:pPr>
              <w:spacing w:after="0" w:line="240" w:lineRule="auto"/>
              <w:jc w:val="both"/>
              <w:rPr>
                <w:rFonts w:ascii="Tahoma" w:eastAsia="Calibri" w:hAnsi="Tahoma" w:cs="Tahoma"/>
                <w:b/>
                <w:color w:val="000000" w:themeColor="text1"/>
                <w:sz w:val="20"/>
                <w:szCs w:val="20"/>
              </w:rPr>
            </w:pPr>
          </w:p>
        </w:tc>
      </w:tr>
      <w:tr w:rsidR="0033393F" w:rsidRPr="0033393F" w14:paraId="6A29F9BF" w14:textId="77777777" w:rsidTr="001268FF">
        <w:trPr>
          <w:jc w:val="center"/>
        </w:trPr>
        <w:tc>
          <w:tcPr>
            <w:tcW w:w="5840" w:type="dxa"/>
            <w:shd w:val="clear" w:color="auto" w:fill="auto"/>
          </w:tcPr>
          <w:p w14:paraId="14B969CA" w14:textId="77777777" w:rsidR="00CB01F6" w:rsidRPr="0033393F" w:rsidRDefault="00CB01F6" w:rsidP="001268FF">
            <w:pPr>
              <w:numPr>
                <w:ilvl w:val="0"/>
                <w:numId w:val="35"/>
              </w:numPr>
              <w:spacing w:before="240"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 xml:space="preserve">Kapaciteta skladiščenja mora znašati vsaj 20.000 pakiranj zdravil, </w:t>
            </w:r>
          </w:p>
          <w:p w14:paraId="281C1A57" w14:textId="77777777" w:rsidR="00CB01F6" w:rsidRPr="0033393F" w:rsidRDefault="00CB01F6" w:rsidP="001268FF">
            <w:pPr>
              <w:numPr>
                <w:ilvl w:val="0"/>
                <w:numId w:val="35"/>
              </w:numPr>
              <w:spacing w:before="240"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Kapaciteto sistema ponudniki dokazujejo s tehničnim listom proizvajalca.</w:t>
            </w:r>
          </w:p>
          <w:p w14:paraId="592B38AC" w14:textId="77777777" w:rsidR="00CB01F6" w:rsidRPr="0033393F" w:rsidRDefault="00CB01F6" w:rsidP="001268FF">
            <w:pPr>
              <w:numPr>
                <w:ilvl w:val="0"/>
                <w:numId w:val="35"/>
              </w:numPr>
              <w:spacing w:before="240"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Sistem mora omogočati modularnost polic, ki omogoča optimizacijo kapacitete, glede na potrebe naročnika oz. vrsto pakiranj, ki se najpogosteje hranijo v skladišču.</w:t>
            </w:r>
          </w:p>
        </w:tc>
      </w:tr>
      <w:tr w:rsidR="0033393F" w:rsidRPr="0033393F" w14:paraId="4144A8F7" w14:textId="77777777" w:rsidTr="001268FF">
        <w:trPr>
          <w:jc w:val="center"/>
        </w:trPr>
        <w:tc>
          <w:tcPr>
            <w:tcW w:w="5840" w:type="dxa"/>
            <w:shd w:val="clear" w:color="auto" w:fill="auto"/>
          </w:tcPr>
          <w:p w14:paraId="675EF75D" w14:textId="77777777" w:rsidR="00CB01F6" w:rsidRPr="0033393F" w:rsidRDefault="00CB01F6" w:rsidP="001268FF">
            <w:pPr>
              <w:numPr>
                <w:ilvl w:val="0"/>
                <w:numId w:val="35"/>
              </w:numPr>
              <w:spacing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vhod v avtomatizirano skladišče mora biti s sprednje krajše stranice (tudi kot servisni vhod, ki se uporablja v primeru okvar sistema);</w:t>
            </w:r>
          </w:p>
        </w:tc>
      </w:tr>
      <w:tr w:rsidR="0033393F" w:rsidRPr="0033393F" w14:paraId="29516B79" w14:textId="77777777" w:rsidTr="001268FF">
        <w:trPr>
          <w:jc w:val="center"/>
        </w:trPr>
        <w:tc>
          <w:tcPr>
            <w:tcW w:w="5840" w:type="dxa"/>
            <w:shd w:val="clear" w:color="auto" w:fill="auto"/>
          </w:tcPr>
          <w:p w14:paraId="0212E114" w14:textId="77777777" w:rsidR="00CB01F6" w:rsidRPr="0033393F" w:rsidRDefault="00CB01F6" w:rsidP="001268FF">
            <w:pPr>
              <w:numPr>
                <w:ilvl w:val="0"/>
                <w:numId w:val="35"/>
              </w:numPr>
              <w:spacing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avtomatizirano skladišče mora omogočati kaotičen princip skladiščenja, kar pomeni, da se pakiranja zlagajo na police čim bolj optimalno glede na obstoječi skladiščni prostor;</w:t>
            </w:r>
          </w:p>
        </w:tc>
      </w:tr>
      <w:tr w:rsidR="0033393F" w:rsidRPr="0033393F" w14:paraId="6D591249" w14:textId="77777777" w:rsidTr="001268FF">
        <w:trPr>
          <w:jc w:val="center"/>
        </w:trPr>
        <w:tc>
          <w:tcPr>
            <w:tcW w:w="5840" w:type="dxa"/>
            <w:shd w:val="clear" w:color="auto" w:fill="auto"/>
          </w:tcPr>
          <w:p w14:paraId="3394C512" w14:textId="77777777" w:rsidR="00CB01F6" w:rsidRPr="0033393F" w:rsidRDefault="00CB01F6" w:rsidP="001268FF">
            <w:pPr>
              <w:numPr>
                <w:ilvl w:val="0"/>
                <w:numId w:val="35"/>
              </w:numPr>
              <w:spacing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 xml:space="preserve">avtomatizirano skladišče mora že imeti pripravljen koncept skladiščenja zdravil po FEFO metodi (First </w:t>
            </w:r>
            <w:proofErr w:type="spellStart"/>
            <w:r w:rsidRPr="0033393F">
              <w:rPr>
                <w:rFonts w:ascii="Tahoma" w:eastAsia="Calibri" w:hAnsi="Tahoma" w:cs="Tahoma"/>
                <w:b/>
                <w:color w:val="000000" w:themeColor="text1"/>
                <w:sz w:val="20"/>
                <w:szCs w:val="20"/>
              </w:rPr>
              <w:t>Expired</w:t>
            </w:r>
            <w:proofErr w:type="spellEnd"/>
            <w:r w:rsidRPr="0033393F">
              <w:rPr>
                <w:rFonts w:ascii="Tahoma" w:eastAsia="Calibri" w:hAnsi="Tahoma" w:cs="Tahoma"/>
                <w:b/>
                <w:color w:val="000000" w:themeColor="text1"/>
                <w:sz w:val="20"/>
                <w:szCs w:val="20"/>
              </w:rPr>
              <w:t xml:space="preserve"> – First Out), kar pomeni, da </w:t>
            </w:r>
            <w:proofErr w:type="spellStart"/>
            <w:r w:rsidRPr="0033393F">
              <w:rPr>
                <w:rFonts w:ascii="Tahoma" w:eastAsia="Calibri" w:hAnsi="Tahoma" w:cs="Tahoma"/>
                <w:b/>
                <w:color w:val="000000" w:themeColor="text1"/>
                <w:sz w:val="20"/>
                <w:szCs w:val="20"/>
              </w:rPr>
              <w:t>izskladišči</w:t>
            </w:r>
            <w:proofErr w:type="spellEnd"/>
            <w:r w:rsidRPr="0033393F">
              <w:rPr>
                <w:rFonts w:ascii="Tahoma" w:eastAsia="Calibri" w:hAnsi="Tahoma" w:cs="Tahoma"/>
                <w:b/>
                <w:color w:val="000000" w:themeColor="text1"/>
                <w:sz w:val="20"/>
                <w:szCs w:val="20"/>
              </w:rPr>
              <w:t xml:space="preserve"> najprej pakiranja z najkrajšim rokom uporabnosti. Avtomatizirana skladišča lekarn, ki jih ponudnik navaja kot reference, morajo že delovati po FEFO metodi;</w:t>
            </w:r>
          </w:p>
        </w:tc>
      </w:tr>
      <w:tr w:rsidR="0033393F" w:rsidRPr="0033393F" w14:paraId="0B27035F" w14:textId="77777777" w:rsidTr="001268FF">
        <w:trPr>
          <w:jc w:val="center"/>
        </w:trPr>
        <w:tc>
          <w:tcPr>
            <w:tcW w:w="5840" w:type="dxa"/>
            <w:shd w:val="clear" w:color="auto" w:fill="auto"/>
          </w:tcPr>
          <w:p w14:paraId="0D1F770E" w14:textId="77777777" w:rsidR="00CB01F6" w:rsidRPr="0033393F" w:rsidRDefault="00CB01F6" w:rsidP="001268FF">
            <w:pPr>
              <w:numPr>
                <w:ilvl w:val="0"/>
                <w:numId w:val="35"/>
              </w:numPr>
              <w:spacing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vnašanje pakiranj zdravil se mora izvajati s sprednje krajše stranice – v zunanjem delu skladišča je zagotovljen 1 ročni vnos pakiranj zdravil, ki omogoča ročni vnos pakiranj s čitalcem 2D črtnih kod;</w:t>
            </w:r>
          </w:p>
        </w:tc>
      </w:tr>
      <w:tr w:rsidR="0033393F" w:rsidRPr="0033393F" w14:paraId="3D17A30F" w14:textId="77777777" w:rsidTr="001268FF">
        <w:trPr>
          <w:jc w:val="center"/>
        </w:trPr>
        <w:tc>
          <w:tcPr>
            <w:tcW w:w="5840" w:type="dxa"/>
            <w:shd w:val="clear" w:color="auto" w:fill="auto"/>
          </w:tcPr>
          <w:p w14:paraId="72B8F839" w14:textId="77777777" w:rsidR="00CB01F6" w:rsidRPr="0033393F" w:rsidRDefault="00CB01F6" w:rsidP="001268FF">
            <w:pPr>
              <w:numPr>
                <w:ilvl w:val="0"/>
                <w:numId w:val="35"/>
              </w:numPr>
              <w:spacing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zagotovljen mora biti popolnoma avtomatiziran sistem vnosa pakiranj zdravil; /integriran ali zunanji popolnoma avtomatiziran sistem;</w:t>
            </w:r>
          </w:p>
        </w:tc>
      </w:tr>
      <w:tr w:rsidR="0033393F" w:rsidRPr="0033393F" w14:paraId="36102E78" w14:textId="77777777" w:rsidTr="001268FF">
        <w:trPr>
          <w:jc w:val="center"/>
        </w:trPr>
        <w:tc>
          <w:tcPr>
            <w:tcW w:w="5840" w:type="dxa"/>
            <w:shd w:val="clear" w:color="auto" w:fill="auto"/>
          </w:tcPr>
          <w:p w14:paraId="4ED75622" w14:textId="77777777" w:rsidR="00CB01F6" w:rsidRPr="0033393F" w:rsidRDefault="00CB01F6" w:rsidP="001268FF">
            <w:pPr>
              <w:numPr>
                <w:ilvl w:val="0"/>
                <w:numId w:val="35"/>
              </w:numPr>
              <w:spacing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 xml:space="preserve">sistem mora imeti vmesnik, ki ob avtomatskem vnosu odčitava 2D kode na vsakem </w:t>
            </w:r>
            <w:proofErr w:type="spellStart"/>
            <w:r w:rsidRPr="0033393F">
              <w:rPr>
                <w:rFonts w:ascii="Tahoma" w:eastAsia="Calibri" w:hAnsi="Tahoma" w:cs="Tahoma"/>
                <w:b/>
                <w:color w:val="000000" w:themeColor="text1"/>
                <w:sz w:val="20"/>
                <w:szCs w:val="20"/>
              </w:rPr>
              <w:t>pakirnaju</w:t>
            </w:r>
            <w:proofErr w:type="spellEnd"/>
          </w:p>
        </w:tc>
      </w:tr>
      <w:tr w:rsidR="0033393F" w:rsidRPr="0033393F" w14:paraId="3D5A0CDD" w14:textId="77777777" w:rsidTr="001268FF">
        <w:trPr>
          <w:jc w:val="center"/>
        </w:trPr>
        <w:tc>
          <w:tcPr>
            <w:tcW w:w="5840" w:type="dxa"/>
            <w:shd w:val="clear" w:color="auto" w:fill="auto"/>
          </w:tcPr>
          <w:p w14:paraId="25D37C73" w14:textId="77777777" w:rsidR="00CB01F6" w:rsidRPr="0033393F" w:rsidRDefault="00CB01F6" w:rsidP="001268FF">
            <w:pPr>
              <w:numPr>
                <w:ilvl w:val="0"/>
                <w:numId w:val="35"/>
              </w:numPr>
              <w:spacing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pakiranja zdravil morajo biti takoj po vnosu že dosegljiva za izdajo (</w:t>
            </w:r>
            <w:proofErr w:type="spellStart"/>
            <w:r w:rsidRPr="0033393F">
              <w:rPr>
                <w:rFonts w:ascii="Tahoma" w:eastAsia="Calibri" w:hAnsi="Tahoma" w:cs="Tahoma"/>
                <w:b/>
                <w:color w:val="000000" w:themeColor="text1"/>
                <w:sz w:val="20"/>
                <w:szCs w:val="20"/>
              </w:rPr>
              <w:t>izskladiščenje</w:t>
            </w:r>
            <w:proofErr w:type="spellEnd"/>
            <w:r w:rsidRPr="0033393F">
              <w:rPr>
                <w:rFonts w:ascii="Tahoma" w:eastAsia="Calibri" w:hAnsi="Tahoma" w:cs="Tahoma"/>
                <w:b/>
                <w:color w:val="000000" w:themeColor="text1"/>
                <w:sz w:val="20"/>
                <w:szCs w:val="20"/>
              </w:rPr>
              <w:t>);</w:t>
            </w:r>
          </w:p>
        </w:tc>
      </w:tr>
      <w:tr w:rsidR="0033393F" w:rsidRPr="0033393F" w14:paraId="651C0436" w14:textId="77777777" w:rsidTr="001268FF">
        <w:trPr>
          <w:jc w:val="center"/>
        </w:trPr>
        <w:tc>
          <w:tcPr>
            <w:tcW w:w="5840" w:type="dxa"/>
            <w:shd w:val="clear" w:color="auto" w:fill="auto"/>
          </w:tcPr>
          <w:p w14:paraId="42AC3FE5" w14:textId="77777777" w:rsidR="00CB01F6" w:rsidRPr="0033393F" w:rsidRDefault="00CB01F6" w:rsidP="001268FF">
            <w:pPr>
              <w:numPr>
                <w:ilvl w:val="0"/>
                <w:numId w:val="35"/>
              </w:numPr>
              <w:spacing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 xml:space="preserve">4 osnovna izhodna mesta na sprednji strani za direktno </w:t>
            </w:r>
            <w:proofErr w:type="spellStart"/>
            <w:r w:rsidRPr="0033393F">
              <w:rPr>
                <w:rFonts w:ascii="Tahoma" w:eastAsia="Calibri" w:hAnsi="Tahoma" w:cs="Tahoma"/>
                <w:b/>
                <w:color w:val="000000" w:themeColor="text1"/>
                <w:sz w:val="20"/>
                <w:szCs w:val="20"/>
              </w:rPr>
              <w:t>izskladiščenje</w:t>
            </w:r>
            <w:proofErr w:type="spellEnd"/>
            <w:r w:rsidRPr="0033393F">
              <w:rPr>
                <w:rFonts w:ascii="Tahoma" w:eastAsia="Calibri" w:hAnsi="Tahoma" w:cs="Tahoma"/>
                <w:b/>
                <w:color w:val="000000" w:themeColor="text1"/>
                <w:sz w:val="20"/>
                <w:szCs w:val="20"/>
              </w:rPr>
              <w:t xml:space="preserve"> pakiranj; (štiri izdajna mesta - glej skico)</w:t>
            </w:r>
          </w:p>
        </w:tc>
      </w:tr>
      <w:tr w:rsidR="0033393F" w:rsidRPr="0033393F" w14:paraId="2127497B" w14:textId="77777777" w:rsidTr="001268FF">
        <w:trPr>
          <w:jc w:val="center"/>
        </w:trPr>
        <w:tc>
          <w:tcPr>
            <w:tcW w:w="5840" w:type="dxa"/>
            <w:shd w:val="clear" w:color="auto" w:fill="auto"/>
          </w:tcPr>
          <w:p w14:paraId="7EDA8B84" w14:textId="77777777" w:rsidR="00CB01F6" w:rsidRPr="0033393F" w:rsidRDefault="00CB01F6" w:rsidP="001268FF">
            <w:pPr>
              <w:numPr>
                <w:ilvl w:val="0"/>
                <w:numId w:val="35"/>
              </w:numPr>
              <w:spacing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 xml:space="preserve">1 izhodno mesto za direktno </w:t>
            </w:r>
            <w:proofErr w:type="spellStart"/>
            <w:r w:rsidRPr="0033393F">
              <w:rPr>
                <w:rFonts w:ascii="Tahoma" w:eastAsia="Calibri" w:hAnsi="Tahoma" w:cs="Tahoma"/>
                <w:b/>
                <w:color w:val="000000" w:themeColor="text1"/>
                <w:sz w:val="20"/>
                <w:szCs w:val="20"/>
              </w:rPr>
              <w:t>izskladiščenje</w:t>
            </w:r>
            <w:proofErr w:type="spellEnd"/>
            <w:r w:rsidRPr="0033393F">
              <w:rPr>
                <w:rFonts w:ascii="Tahoma" w:eastAsia="Calibri" w:hAnsi="Tahoma" w:cs="Tahoma"/>
                <w:b/>
                <w:color w:val="000000" w:themeColor="text1"/>
                <w:sz w:val="20"/>
                <w:szCs w:val="20"/>
              </w:rPr>
              <w:t xml:space="preserve"> pakiranj, čim bližje mestu skladiščenja (torej v prostoru kjer se robot nahaja in ne v oficini, po možnosti na stranici kjer se sistem upravlja)</w:t>
            </w:r>
          </w:p>
        </w:tc>
      </w:tr>
      <w:tr w:rsidR="0033393F" w:rsidRPr="0033393F" w14:paraId="169885A3" w14:textId="77777777" w:rsidTr="001268FF">
        <w:trPr>
          <w:jc w:val="center"/>
        </w:trPr>
        <w:tc>
          <w:tcPr>
            <w:tcW w:w="5840" w:type="dxa"/>
            <w:shd w:val="clear" w:color="auto" w:fill="auto"/>
          </w:tcPr>
          <w:p w14:paraId="7B3AB757" w14:textId="77777777" w:rsidR="00CB01F6" w:rsidRPr="0033393F" w:rsidRDefault="00CB01F6" w:rsidP="001268FF">
            <w:pPr>
              <w:numPr>
                <w:ilvl w:val="0"/>
                <w:numId w:val="35"/>
              </w:numPr>
              <w:spacing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varčen sistem delovanja, z nizko porabo energije v celotnem času obratovanja;</w:t>
            </w:r>
          </w:p>
        </w:tc>
      </w:tr>
      <w:tr w:rsidR="0033393F" w:rsidRPr="0033393F" w14:paraId="0C1EF2F1" w14:textId="77777777" w:rsidTr="001268FF">
        <w:trPr>
          <w:jc w:val="center"/>
        </w:trPr>
        <w:tc>
          <w:tcPr>
            <w:tcW w:w="5840" w:type="dxa"/>
            <w:shd w:val="clear" w:color="auto" w:fill="auto"/>
          </w:tcPr>
          <w:p w14:paraId="744B6998" w14:textId="77777777" w:rsidR="00CB01F6" w:rsidRPr="0033393F" w:rsidRDefault="00CB01F6" w:rsidP="001268FF">
            <w:pPr>
              <w:numPr>
                <w:ilvl w:val="0"/>
                <w:numId w:val="35"/>
              </w:numPr>
              <w:spacing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omogočeno mora biti hlajenje sistema. Sistem  mora omogočati priklop kanalskega sistema hlajenja. Priklop se izvede na licu mesta, tekom montaže sistema;</w:t>
            </w:r>
          </w:p>
        </w:tc>
      </w:tr>
      <w:tr w:rsidR="0033393F" w:rsidRPr="0033393F" w14:paraId="292FA5E7" w14:textId="77777777" w:rsidTr="001268FF">
        <w:trPr>
          <w:trHeight w:val="720"/>
          <w:jc w:val="center"/>
        </w:trPr>
        <w:tc>
          <w:tcPr>
            <w:tcW w:w="5840" w:type="dxa"/>
            <w:shd w:val="clear" w:color="auto" w:fill="auto"/>
          </w:tcPr>
          <w:p w14:paraId="1A5AD1CF" w14:textId="77777777" w:rsidR="00CB01F6" w:rsidRPr="0033393F" w:rsidRDefault="00CB01F6" w:rsidP="001268FF">
            <w:pPr>
              <w:numPr>
                <w:ilvl w:val="0"/>
                <w:numId w:val="35"/>
              </w:numPr>
              <w:spacing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avtomatiziran sistem skladiščenja mora omogočati kasnejše nadgradnje sistema;</w:t>
            </w:r>
          </w:p>
        </w:tc>
      </w:tr>
      <w:tr w:rsidR="00CB01F6" w:rsidRPr="0033393F" w14:paraId="11069097" w14:textId="77777777" w:rsidTr="001268FF">
        <w:trPr>
          <w:trHeight w:val="480"/>
          <w:jc w:val="center"/>
        </w:trPr>
        <w:tc>
          <w:tcPr>
            <w:tcW w:w="5840" w:type="dxa"/>
            <w:shd w:val="clear" w:color="auto" w:fill="auto"/>
          </w:tcPr>
          <w:p w14:paraId="1EAAD465" w14:textId="77777777" w:rsidR="0016573C" w:rsidRPr="0033393F" w:rsidRDefault="0016573C" w:rsidP="0016573C">
            <w:pPr>
              <w:numPr>
                <w:ilvl w:val="0"/>
                <w:numId w:val="35"/>
              </w:numPr>
              <w:spacing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4 virtualne police (naročnik bo uporabil 3 virtualne police iz obstoječe lekarne, 1 virtualno polico pa bo dokupil v tem postopku) – povezane z lekarniško poslovno aplikacijo, velikosti 43” palčni zaslon (74,5cmx127cm; pozicija - glej skico). Virtualna polica mora delovati preko zaslona na dotik in omogočati naročniku samostojno oblikovanje in nalaganje predlog (</w:t>
            </w:r>
            <w:proofErr w:type="spellStart"/>
            <w:r w:rsidRPr="0033393F">
              <w:rPr>
                <w:rFonts w:ascii="Tahoma" w:eastAsia="Calibri" w:hAnsi="Tahoma" w:cs="Tahoma"/>
                <w:b/>
                <w:color w:val="000000" w:themeColor="text1"/>
                <w:sz w:val="20"/>
                <w:szCs w:val="20"/>
              </w:rPr>
              <w:t>template</w:t>
            </w:r>
            <w:proofErr w:type="spellEnd"/>
            <w:r w:rsidRPr="0033393F">
              <w:rPr>
                <w:rFonts w:ascii="Tahoma" w:eastAsia="Calibri" w:hAnsi="Tahoma" w:cs="Tahoma"/>
                <w:b/>
                <w:color w:val="000000" w:themeColor="text1"/>
                <w:sz w:val="20"/>
                <w:szCs w:val="20"/>
              </w:rPr>
              <w:t>) ter lastnih vsebin in upravljanje z virtualno polico,</w:t>
            </w:r>
          </w:p>
          <w:p w14:paraId="21749861" w14:textId="1AA2DE4A" w:rsidR="00CB01F6" w:rsidRPr="0033393F" w:rsidRDefault="0016573C" w:rsidP="0016573C">
            <w:pPr>
              <w:numPr>
                <w:ilvl w:val="0"/>
                <w:numId w:val="35"/>
              </w:numPr>
              <w:spacing w:after="0" w:line="240" w:lineRule="auto"/>
              <w:jc w:val="both"/>
              <w:rPr>
                <w:rFonts w:ascii="Tahoma" w:eastAsia="Calibri" w:hAnsi="Tahoma" w:cs="Tahoma"/>
                <w:b/>
                <w:strike/>
                <w:color w:val="000000" w:themeColor="text1"/>
                <w:sz w:val="20"/>
                <w:szCs w:val="20"/>
              </w:rPr>
            </w:pPr>
            <w:r w:rsidRPr="0033393F">
              <w:rPr>
                <w:rFonts w:ascii="Tahoma" w:eastAsia="Calibri" w:hAnsi="Tahoma" w:cs="Tahoma"/>
                <w:b/>
                <w:color w:val="000000" w:themeColor="text1"/>
                <w:sz w:val="20"/>
                <w:szCs w:val="20"/>
              </w:rPr>
              <w:t xml:space="preserve"> </w:t>
            </w:r>
            <w:r w:rsidR="00CB01F6" w:rsidRPr="0033393F">
              <w:rPr>
                <w:rFonts w:ascii="Tahoma" w:eastAsia="Calibri" w:hAnsi="Tahoma" w:cs="Tahoma"/>
                <w:b/>
                <w:color w:val="000000" w:themeColor="text1"/>
                <w:sz w:val="20"/>
                <w:szCs w:val="20"/>
              </w:rPr>
              <w:t>ponudnik mora na svoje stroške poskrbeti tudi za vmesnik in integracijo (povezavo) robotskega sistema in virtualnih polic z obstoječim lekarniškim informacijskim sistemom naročnika (skupaj z vsem številom potrebnih licenc), ki bo omogočal centralno urejanje in upravljanje virtualnih polic s strani naročnika;</w:t>
            </w:r>
          </w:p>
        </w:tc>
      </w:tr>
    </w:tbl>
    <w:p w14:paraId="43E5B20B" w14:textId="77777777" w:rsidR="00CB01F6" w:rsidRPr="0033393F" w:rsidRDefault="00CB01F6" w:rsidP="00CB01F6">
      <w:pPr>
        <w:spacing w:after="0" w:line="240" w:lineRule="auto"/>
        <w:jc w:val="both"/>
        <w:rPr>
          <w:rFonts w:ascii="Tahoma" w:eastAsia="Calibri" w:hAnsi="Tahoma" w:cs="Tahoma"/>
          <w:b/>
          <w:color w:val="000000" w:themeColor="text1"/>
          <w:sz w:val="20"/>
          <w:szCs w:val="20"/>
        </w:rPr>
      </w:pPr>
    </w:p>
    <w:p w14:paraId="5DEC2AE2" w14:textId="77777777" w:rsidR="00CB01F6" w:rsidRPr="0033393F" w:rsidRDefault="00CB01F6" w:rsidP="00CB01F6">
      <w:pPr>
        <w:numPr>
          <w:ilvl w:val="0"/>
          <w:numId w:val="39"/>
        </w:numPr>
        <w:spacing w:after="0" w:line="240" w:lineRule="auto"/>
        <w:jc w:val="both"/>
        <w:rPr>
          <w:rFonts w:ascii="Tahoma" w:eastAsia="Times New Roman" w:hAnsi="Tahoma" w:cs="Tahoma"/>
          <w:b/>
          <w:color w:val="000000" w:themeColor="text1"/>
          <w:sz w:val="20"/>
          <w:szCs w:val="20"/>
          <w:lang w:eastAsia="sl-SI"/>
        </w:rPr>
      </w:pPr>
      <w:r w:rsidRPr="0033393F">
        <w:rPr>
          <w:rFonts w:ascii="Tahoma" w:eastAsia="Times New Roman" w:hAnsi="Tahoma" w:cs="Tahoma"/>
          <w:b/>
          <w:color w:val="000000" w:themeColor="text1"/>
          <w:sz w:val="20"/>
          <w:szCs w:val="20"/>
          <w:lang w:eastAsia="sl-SI"/>
        </w:rPr>
        <w:t xml:space="preserve">Čas </w:t>
      </w:r>
      <w:proofErr w:type="spellStart"/>
      <w:r w:rsidRPr="0033393F">
        <w:rPr>
          <w:rFonts w:ascii="Tahoma" w:eastAsia="Times New Roman" w:hAnsi="Tahoma" w:cs="Tahoma"/>
          <w:b/>
          <w:color w:val="000000" w:themeColor="text1"/>
          <w:sz w:val="20"/>
          <w:szCs w:val="20"/>
          <w:lang w:eastAsia="sl-SI"/>
        </w:rPr>
        <w:t>izskladiščenja</w:t>
      </w:r>
      <w:proofErr w:type="spellEnd"/>
      <w:r w:rsidRPr="0033393F">
        <w:rPr>
          <w:rFonts w:ascii="Tahoma" w:eastAsia="Times New Roman" w:hAnsi="Tahoma" w:cs="Tahoma"/>
          <w:b/>
          <w:color w:val="000000" w:themeColor="text1"/>
          <w:sz w:val="20"/>
          <w:szCs w:val="20"/>
          <w:lang w:eastAsia="sl-SI"/>
        </w:rPr>
        <w:t>:</w:t>
      </w:r>
    </w:p>
    <w:p w14:paraId="4836069A" w14:textId="77777777" w:rsidR="00CB01F6" w:rsidRPr="0033393F" w:rsidRDefault="00CB01F6" w:rsidP="00CB01F6">
      <w:pPr>
        <w:spacing w:after="0" w:line="240" w:lineRule="auto"/>
        <w:jc w:val="both"/>
        <w:rPr>
          <w:rFonts w:ascii="Tahoma" w:eastAsia="Calibri" w:hAnsi="Tahoma" w:cs="Tahoma"/>
          <w:b/>
          <w:color w:val="000000" w:themeColor="text1"/>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5"/>
      </w:tblGrid>
      <w:tr w:rsidR="0033393F" w:rsidRPr="0033393F" w14:paraId="5E079F9E" w14:textId="77777777" w:rsidTr="001268FF">
        <w:trPr>
          <w:jc w:val="center"/>
        </w:trPr>
        <w:tc>
          <w:tcPr>
            <w:tcW w:w="5045" w:type="dxa"/>
            <w:shd w:val="pct25" w:color="auto" w:fill="auto"/>
            <w:vAlign w:val="center"/>
          </w:tcPr>
          <w:p w14:paraId="5BA82E5D" w14:textId="77777777" w:rsidR="00CB01F6" w:rsidRPr="0033393F" w:rsidRDefault="00CB01F6" w:rsidP="001268FF">
            <w:pPr>
              <w:spacing w:after="0" w:line="240" w:lineRule="auto"/>
              <w:ind w:left="22"/>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ZAHTEVE</w:t>
            </w:r>
          </w:p>
        </w:tc>
      </w:tr>
      <w:tr w:rsidR="00CB01F6" w:rsidRPr="0033393F" w14:paraId="7AC380CF" w14:textId="77777777" w:rsidTr="001268FF">
        <w:trPr>
          <w:jc w:val="center"/>
        </w:trPr>
        <w:tc>
          <w:tcPr>
            <w:tcW w:w="5045" w:type="dxa"/>
            <w:shd w:val="clear" w:color="auto" w:fill="auto"/>
          </w:tcPr>
          <w:p w14:paraId="65835793" w14:textId="77777777" w:rsidR="00CB01F6" w:rsidRPr="0033393F" w:rsidRDefault="00CB01F6" w:rsidP="001268FF">
            <w:pPr>
              <w:numPr>
                <w:ilvl w:val="0"/>
                <w:numId w:val="35"/>
              </w:numPr>
              <w:spacing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 xml:space="preserve">čas </w:t>
            </w:r>
            <w:proofErr w:type="spellStart"/>
            <w:r w:rsidRPr="0033393F">
              <w:rPr>
                <w:rFonts w:ascii="Tahoma" w:eastAsia="Calibri" w:hAnsi="Tahoma" w:cs="Tahoma"/>
                <w:b/>
                <w:color w:val="000000" w:themeColor="text1"/>
                <w:sz w:val="20"/>
                <w:szCs w:val="20"/>
              </w:rPr>
              <w:t>izskladiščenja</w:t>
            </w:r>
            <w:proofErr w:type="spellEnd"/>
            <w:r w:rsidRPr="0033393F">
              <w:rPr>
                <w:rFonts w:ascii="Tahoma" w:eastAsia="Calibri" w:hAnsi="Tahoma" w:cs="Tahoma"/>
                <w:b/>
                <w:color w:val="000000" w:themeColor="text1"/>
                <w:sz w:val="20"/>
                <w:szCs w:val="20"/>
              </w:rPr>
              <w:t xml:space="preserve"> največ 14 sekund za posamezno pakiranje, in sicer kadar koli v poslovnem času za stranke lekarne in tudi v času večjih obremenitev, ko je v lekarni največ strank. Čas </w:t>
            </w:r>
            <w:proofErr w:type="spellStart"/>
            <w:r w:rsidRPr="0033393F">
              <w:rPr>
                <w:rFonts w:ascii="Tahoma" w:eastAsia="Calibri" w:hAnsi="Tahoma" w:cs="Tahoma"/>
                <w:b/>
                <w:color w:val="000000" w:themeColor="text1"/>
                <w:sz w:val="20"/>
                <w:szCs w:val="20"/>
              </w:rPr>
              <w:t>izskladiščenja</w:t>
            </w:r>
            <w:proofErr w:type="spellEnd"/>
            <w:r w:rsidRPr="0033393F">
              <w:rPr>
                <w:rFonts w:ascii="Tahoma" w:eastAsia="Calibri" w:hAnsi="Tahoma" w:cs="Tahoma"/>
                <w:b/>
                <w:color w:val="000000" w:themeColor="text1"/>
                <w:sz w:val="20"/>
                <w:szCs w:val="20"/>
              </w:rPr>
              <w:t xml:space="preserve"> se šteje od trenutka, ko se v informacijski sistem naročnika pošlje zahteva za izdajo pakiranj (-ja) pa do dejanskega iznosa na izdajno mesto v oficini.</w:t>
            </w:r>
          </w:p>
        </w:tc>
      </w:tr>
    </w:tbl>
    <w:p w14:paraId="3931804F" w14:textId="77777777" w:rsidR="00CB01F6" w:rsidRPr="0033393F" w:rsidRDefault="00CB01F6" w:rsidP="00CB01F6">
      <w:pPr>
        <w:spacing w:after="0" w:line="240" w:lineRule="auto"/>
        <w:jc w:val="both"/>
        <w:rPr>
          <w:rFonts w:ascii="Tahoma" w:eastAsia="Calibri" w:hAnsi="Tahoma" w:cs="Tahoma"/>
          <w:b/>
          <w:color w:val="000000" w:themeColor="text1"/>
          <w:sz w:val="20"/>
          <w:szCs w:val="20"/>
        </w:rPr>
      </w:pPr>
    </w:p>
    <w:p w14:paraId="3B141AF6" w14:textId="77777777" w:rsidR="00CB01F6" w:rsidRPr="0033393F" w:rsidRDefault="00CB01F6" w:rsidP="00CB01F6">
      <w:pPr>
        <w:spacing w:after="0" w:line="240" w:lineRule="auto"/>
        <w:jc w:val="both"/>
        <w:rPr>
          <w:rFonts w:ascii="Tahoma" w:eastAsia="Calibri" w:hAnsi="Tahoma" w:cs="Tahoma"/>
          <w:b/>
          <w:color w:val="000000" w:themeColor="text1"/>
          <w:sz w:val="20"/>
          <w:szCs w:val="20"/>
        </w:rPr>
      </w:pPr>
    </w:p>
    <w:p w14:paraId="0D5B150E" w14:textId="77777777" w:rsidR="00CB01F6" w:rsidRPr="0033393F" w:rsidRDefault="00CB01F6" w:rsidP="00CB01F6">
      <w:pPr>
        <w:spacing w:after="0" w:line="240" w:lineRule="auto"/>
        <w:jc w:val="both"/>
        <w:rPr>
          <w:rFonts w:ascii="Tahoma" w:eastAsia="Calibri" w:hAnsi="Tahoma" w:cs="Tahoma"/>
          <w:b/>
          <w:color w:val="000000" w:themeColor="text1"/>
          <w:sz w:val="20"/>
          <w:szCs w:val="20"/>
        </w:rPr>
      </w:pPr>
    </w:p>
    <w:p w14:paraId="7A436AB6" w14:textId="77777777" w:rsidR="00CB01F6" w:rsidRPr="0033393F" w:rsidRDefault="00CB01F6" w:rsidP="00CB01F6">
      <w:pPr>
        <w:numPr>
          <w:ilvl w:val="0"/>
          <w:numId w:val="39"/>
        </w:numPr>
        <w:spacing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Varnostne zahteve:</w:t>
      </w:r>
    </w:p>
    <w:p w14:paraId="0761C3E7" w14:textId="77777777" w:rsidR="00CB01F6" w:rsidRPr="0033393F" w:rsidRDefault="00CB01F6" w:rsidP="00CB01F6">
      <w:pPr>
        <w:spacing w:after="0" w:line="240" w:lineRule="auto"/>
        <w:jc w:val="both"/>
        <w:rPr>
          <w:rFonts w:ascii="Tahoma" w:eastAsia="Calibri" w:hAnsi="Tahoma" w:cs="Tahoma"/>
          <w:b/>
          <w:color w:val="000000" w:themeColor="text1"/>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1"/>
      </w:tblGrid>
      <w:tr w:rsidR="0033393F" w:rsidRPr="0033393F" w14:paraId="7772F7B4" w14:textId="77777777" w:rsidTr="001268FF">
        <w:trPr>
          <w:jc w:val="center"/>
        </w:trPr>
        <w:tc>
          <w:tcPr>
            <w:tcW w:w="5121" w:type="dxa"/>
            <w:shd w:val="pct25" w:color="auto" w:fill="auto"/>
            <w:vAlign w:val="center"/>
          </w:tcPr>
          <w:p w14:paraId="4CA52B17" w14:textId="77777777" w:rsidR="00CB01F6" w:rsidRPr="0033393F" w:rsidRDefault="00CB01F6" w:rsidP="001268FF">
            <w:pPr>
              <w:spacing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ZAHTEVE</w:t>
            </w:r>
          </w:p>
        </w:tc>
      </w:tr>
      <w:tr w:rsidR="0033393F" w:rsidRPr="0033393F" w14:paraId="5AF034F2" w14:textId="77777777" w:rsidTr="001268FF">
        <w:trPr>
          <w:jc w:val="center"/>
        </w:trPr>
        <w:tc>
          <w:tcPr>
            <w:tcW w:w="5121" w:type="dxa"/>
            <w:shd w:val="clear" w:color="auto" w:fill="auto"/>
          </w:tcPr>
          <w:p w14:paraId="1095B93E" w14:textId="77777777" w:rsidR="00CB01F6" w:rsidRPr="0033393F" w:rsidRDefault="00CB01F6" w:rsidP="001268FF">
            <w:pPr>
              <w:numPr>
                <w:ilvl w:val="0"/>
                <w:numId w:val="35"/>
              </w:numPr>
              <w:spacing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 xml:space="preserve">ES izjava o skladnosti v skladu z ustrezno EU direktivo – skladno skladišča s standardom EN 60204-1 (priložiti v </w:t>
            </w:r>
            <w:proofErr w:type="spellStart"/>
            <w:r w:rsidRPr="0033393F">
              <w:rPr>
                <w:rFonts w:ascii="Tahoma" w:eastAsia="Calibri" w:hAnsi="Tahoma" w:cs="Tahoma"/>
                <w:b/>
                <w:color w:val="000000" w:themeColor="text1"/>
                <w:sz w:val="20"/>
                <w:szCs w:val="20"/>
              </w:rPr>
              <w:t>pdf</w:t>
            </w:r>
            <w:proofErr w:type="spellEnd"/>
            <w:r w:rsidRPr="0033393F">
              <w:rPr>
                <w:rFonts w:ascii="Tahoma" w:eastAsia="Calibri" w:hAnsi="Tahoma" w:cs="Tahoma"/>
                <w:b/>
                <w:color w:val="000000" w:themeColor="text1"/>
                <w:sz w:val="20"/>
                <w:szCs w:val="20"/>
              </w:rPr>
              <w:t>. obliki med »Drugi dokumenti«);</w:t>
            </w:r>
          </w:p>
        </w:tc>
      </w:tr>
      <w:tr w:rsidR="0033393F" w:rsidRPr="0033393F" w14:paraId="523A5908" w14:textId="77777777" w:rsidTr="001268FF">
        <w:trPr>
          <w:jc w:val="center"/>
        </w:trPr>
        <w:tc>
          <w:tcPr>
            <w:tcW w:w="5121" w:type="dxa"/>
            <w:shd w:val="clear" w:color="auto" w:fill="auto"/>
          </w:tcPr>
          <w:p w14:paraId="4C2C154F" w14:textId="77777777" w:rsidR="00CB01F6" w:rsidRPr="0033393F" w:rsidRDefault="00CB01F6" w:rsidP="001268FF">
            <w:pPr>
              <w:numPr>
                <w:ilvl w:val="0"/>
                <w:numId w:val="35"/>
              </w:numPr>
              <w:spacing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za večjo varnost in kontinuiteto delovanja v primeru izpada osnovnega računalnika je ponudnik dolžan zagotoviti dodaten računalnik;</w:t>
            </w:r>
          </w:p>
        </w:tc>
      </w:tr>
      <w:tr w:rsidR="0033393F" w:rsidRPr="0033393F" w14:paraId="0F48D14C" w14:textId="77777777" w:rsidTr="001268FF">
        <w:trPr>
          <w:jc w:val="center"/>
        </w:trPr>
        <w:tc>
          <w:tcPr>
            <w:tcW w:w="5121" w:type="dxa"/>
            <w:shd w:val="clear" w:color="auto" w:fill="auto"/>
          </w:tcPr>
          <w:p w14:paraId="23765FE0" w14:textId="77777777" w:rsidR="00CB01F6" w:rsidRPr="0033393F" w:rsidRDefault="00CB01F6" w:rsidP="001268FF">
            <w:pPr>
              <w:numPr>
                <w:ilvl w:val="0"/>
                <w:numId w:val="35"/>
              </w:numPr>
              <w:spacing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stalno dodatno varovanje podatkov »back-up« (dodatno hranjenje podatkov in mobilni nosilec podatkov);</w:t>
            </w:r>
          </w:p>
        </w:tc>
      </w:tr>
      <w:tr w:rsidR="0033393F" w:rsidRPr="0033393F" w14:paraId="35D38743" w14:textId="77777777" w:rsidTr="001268FF">
        <w:trPr>
          <w:jc w:val="center"/>
        </w:trPr>
        <w:tc>
          <w:tcPr>
            <w:tcW w:w="5121" w:type="dxa"/>
            <w:shd w:val="clear" w:color="auto" w:fill="auto"/>
          </w:tcPr>
          <w:p w14:paraId="7791F792" w14:textId="77777777" w:rsidR="00CB01F6" w:rsidRPr="0033393F" w:rsidRDefault="00CB01F6" w:rsidP="001268FF">
            <w:pPr>
              <w:numPr>
                <w:ilvl w:val="0"/>
                <w:numId w:val="35"/>
              </w:numPr>
              <w:spacing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brezprekinitveno električno napajanje (UPS), z zagotavljanjem delovanja brez električne energije vsaj za 60 minut;</w:t>
            </w:r>
          </w:p>
        </w:tc>
      </w:tr>
      <w:tr w:rsidR="0033393F" w:rsidRPr="0033393F" w14:paraId="7E950E09" w14:textId="77777777" w:rsidTr="001268FF">
        <w:trPr>
          <w:jc w:val="center"/>
        </w:trPr>
        <w:tc>
          <w:tcPr>
            <w:tcW w:w="5121" w:type="dxa"/>
            <w:shd w:val="clear" w:color="auto" w:fill="auto"/>
          </w:tcPr>
          <w:p w14:paraId="0EF8EC7C" w14:textId="77777777" w:rsidR="00CB01F6" w:rsidRPr="0033393F" w:rsidRDefault="00CB01F6" w:rsidP="001268FF">
            <w:pPr>
              <w:numPr>
                <w:ilvl w:val="0"/>
                <w:numId w:val="35"/>
              </w:numPr>
              <w:spacing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neprekinjena oddaljena pomoč s strani serviserjev;</w:t>
            </w:r>
          </w:p>
        </w:tc>
      </w:tr>
      <w:tr w:rsidR="0033393F" w:rsidRPr="0033393F" w14:paraId="70149045" w14:textId="77777777" w:rsidTr="001268FF">
        <w:trPr>
          <w:jc w:val="center"/>
        </w:trPr>
        <w:tc>
          <w:tcPr>
            <w:tcW w:w="5121" w:type="dxa"/>
            <w:shd w:val="clear" w:color="auto" w:fill="auto"/>
          </w:tcPr>
          <w:p w14:paraId="374869EE" w14:textId="77777777" w:rsidR="00CB01F6" w:rsidRPr="0033393F" w:rsidRDefault="00CB01F6" w:rsidP="001268FF">
            <w:pPr>
              <w:numPr>
                <w:ilvl w:val="0"/>
                <w:numId w:val="35"/>
              </w:numPr>
              <w:spacing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elektronski varnostni nadzor, kar pomeni konstantni videonadzor delovanja robotske roke oziroma robotskih rok, ki skupaj s sistemom elektronsko nadzira delovanje naprave tako, da sam avtomatsko zaznava napake in s tem še dodatno zmanjšuje število prekinitev sistema;</w:t>
            </w:r>
          </w:p>
        </w:tc>
      </w:tr>
      <w:tr w:rsidR="0033393F" w:rsidRPr="0033393F" w14:paraId="08A02BDA" w14:textId="77777777" w:rsidTr="001268FF">
        <w:trPr>
          <w:jc w:val="center"/>
        </w:trPr>
        <w:tc>
          <w:tcPr>
            <w:tcW w:w="5121" w:type="dxa"/>
            <w:shd w:val="clear" w:color="auto" w:fill="auto"/>
          </w:tcPr>
          <w:p w14:paraId="5FEFABD6" w14:textId="77777777" w:rsidR="00CB01F6" w:rsidRPr="0033393F" w:rsidRDefault="00CB01F6" w:rsidP="001268FF">
            <w:pPr>
              <w:numPr>
                <w:ilvl w:val="0"/>
                <w:numId w:val="35"/>
              </w:numPr>
              <w:spacing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vnos in iznos pakiranj tudi v primerih izpada lekarniškega informacijskega sistema;</w:t>
            </w:r>
          </w:p>
        </w:tc>
      </w:tr>
      <w:tr w:rsidR="00CB01F6" w:rsidRPr="0033393F" w14:paraId="53978451" w14:textId="77777777" w:rsidTr="001268FF">
        <w:trPr>
          <w:jc w:val="center"/>
        </w:trPr>
        <w:tc>
          <w:tcPr>
            <w:tcW w:w="5121" w:type="dxa"/>
            <w:shd w:val="clear" w:color="auto" w:fill="auto"/>
          </w:tcPr>
          <w:p w14:paraId="03BF0E62" w14:textId="77777777" w:rsidR="00CB01F6" w:rsidRPr="0033393F" w:rsidRDefault="00CB01F6" w:rsidP="001268FF">
            <w:pPr>
              <w:numPr>
                <w:ilvl w:val="0"/>
                <w:numId w:val="35"/>
              </w:numPr>
              <w:spacing w:after="0" w:line="240" w:lineRule="auto"/>
              <w:jc w:val="both"/>
              <w:rPr>
                <w:rFonts w:ascii="Tahoma" w:eastAsia="Calibri" w:hAnsi="Tahoma" w:cs="Tahoma"/>
                <w:b/>
                <w:color w:val="000000" w:themeColor="text1"/>
                <w:sz w:val="20"/>
                <w:szCs w:val="20"/>
              </w:rPr>
            </w:pPr>
            <w:r w:rsidRPr="0033393F">
              <w:rPr>
                <w:rFonts w:ascii="Tahoma" w:eastAsia="Calibri" w:hAnsi="Tahoma" w:cs="Tahoma"/>
                <w:b/>
                <w:bCs/>
                <w:color w:val="000000" w:themeColor="text1"/>
                <w:sz w:val="20"/>
                <w:szCs w:val="20"/>
              </w:rPr>
              <w:t>nivo hrupa, ki ga povzroča avtomatizirano skladišče, za nemoteno delo v lekarni ne sme presegati 55dB, na delovnem mestu, ki se nahaja v prostoru ob avtomatiziranem skladišču, to je na razdalji 1 metra stran od vira hrupa.</w:t>
            </w:r>
          </w:p>
        </w:tc>
      </w:tr>
    </w:tbl>
    <w:p w14:paraId="76BBF289" w14:textId="77777777" w:rsidR="00CB01F6" w:rsidRPr="0033393F" w:rsidRDefault="00CB01F6" w:rsidP="00CB01F6">
      <w:pPr>
        <w:spacing w:after="0" w:line="240" w:lineRule="auto"/>
        <w:jc w:val="both"/>
        <w:rPr>
          <w:rFonts w:ascii="Tahoma" w:eastAsia="Calibri" w:hAnsi="Tahoma" w:cs="Tahoma"/>
          <w:b/>
          <w:color w:val="000000" w:themeColor="text1"/>
          <w:sz w:val="20"/>
          <w:szCs w:val="20"/>
        </w:rPr>
      </w:pPr>
    </w:p>
    <w:p w14:paraId="23546D2E" w14:textId="77777777" w:rsidR="00CB01F6" w:rsidRPr="0033393F" w:rsidRDefault="00CB01F6" w:rsidP="00CB01F6">
      <w:pPr>
        <w:spacing w:after="0" w:line="240" w:lineRule="auto"/>
        <w:jc w:val="both"/>
        <w:rPr>
          <w:rFonts w:ascii="Tahoma" w:eastAsia="Calibri" w:hAnsi="Tahoma" w:cs="Tahoma"/>
          <w:b/>
          <w:color w:val="000000" w:themeColor="text1"/>
          <w:sz w:val="20"/>
          <w:szCs w:val="20"/>
        </w:rPr>
      </w:pPr>
    </w:p>
    <w:p w14:paraId="78ED377A" w14:textId="77777777" w:rsidR="00CB01F6" w:rsidRPr="0033393F" w:rsidRDefault="00CB01F6" w:rsidP="00CB01F6">
      <w:pPr>
        <w:numPr>
          <w:ilvl w:val="0"/>
          <w:numId w:val="39"/>
        </w:numPr>
        <w:spacing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 xml:space="preserve">Izobraževanje lekarniškega osebja: </w:t>
      </w:r>
    </w:p>
    <w:p w14:paraId="3F76453F" w14:textId="77777777" w:rsidR="00CB01F6" w:rsidRPr="0033393F" w:rsidRDefault="00CB01F6" w:rsidP="00CB01F6">
      <w:pPr>
        <w:spacing w:after="0" w:line="240" w:lineRule="auto"/>
        <w:jc w:val="both"/>
        <w:rPr>
          <w:rFonts w:ascii="Tahoma" w:eastAsia="Calibri" w:hAnsi="Tahoma" w:cs="Tahoma"/>
          <w:b/>
          <w:color w:val="000000" w:themeColor="text1"/>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4"/>
      </w:tblGrid>
      <w:tr w:rsidR="0033393F" w:rsidRPr="0033393F" w14:paraId="60DCC24F" w14:textId="77777777" w:rsidTr="001268FF">
        <w:trPr>
          <w:jc w:val="center"/>
        </w:trPr>
        <w:tc>
          <w:tcPr>
            <w:tcW w:w="5134" w:type="dxa"/>
            <w:shd w:val="pct25" w:color="auto" w:fill="auto"/>
            <w:vAlign w:val="center"/>
          </w:tcPr>
          <w:p w14:paraId="374B5A87" w14:textId="77777777" w:rsidR="00CB01F6" w:rsidRPr="0033393F" w:rsidRDefault="00CB01F6" w:rsidP="001268FF">
            <w:pPr>
              <w:spacing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ZAHTEVE</w:t>
            </w:r>
          </w:p>
        </w:tc>
      </w:tr>
      <w:tr w:rsidR="00CB01F6" w:rsidRPr="0033393F" w14:paraId="67D852FD" w14:textId="77777777" w:rsidTr="001268FF">
        <w:trPr>
          <w:jc w:val="center"/>
        </w:trPr>
        <w:tc>
          <w:tcPr>
            <w:tcW w:w="5134" w:type="dxa"/>
            <w:shd w:val="clear" w:color="auto" w:fill="auto"/>
          </w:tcPr>
          <w:p w14:paraId="101745AA" w14:textId="77777777" w:rsidR="00CB01F6" w:rsidRPr="0033393F" w:rsidRDefault="00CB01F6" w:rsidP="001268FF">
            <w:pPr>
              <w:numPr>
                <w:ilvl w:val="0"/>
                <w:numId w:val="35"/>
              </w:numPr>
              <w:spacing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izobraževanje lekarniškega osebja ob dobavi avtomatiziranega skladišča v takšnem obsegu kot je to potrebno za nemoteno uporabo sistema na 3 izdajnih mestih.</w:t>
            </w:r>
          </w:p>
        </w:tc>
      </w:tr>
    </w:tbl>
    <w:p w14:paraId="70F491A5" w14:textId="77777777" w:rsidR="00CB01F6" w:rsidRPr="0033393F" w:rsidRDefault="00CB01F6" w:rsidP="00CB01F6">
      <w:pPr>
        <w:spacing w:after="0" w:line="240" w:lineRule="auto"/>
        <w:jc w:val="both"/>
        <w:rPr>
          <w:rFonts w:ascii="Tahoma" w:eastAsia="Calibri" w:hAnsi="Tahoma" w:cs="Tahoma"/>
          <w:b/>
          <w:color w:val="000000" w:themeColor="text1"/>
          <w:sz w:val="20"/>
          <w:szCs w:val="20"/>
        </w:rPr>
      </w:pPr>
    </w:p>
    <w:p w14:paraId="718449B2" w14:textId="77777777" w:rsidR="00CB01F6" w:rsidRPr="0033393F" w:rsidRDefault="00CB01F6" w:rsidP="00CB01F6">
      <w:pPr>
        <w:spacing w:after="0" w:line="240" w:lineRule="auto"/>
        <w:jc w:val="both"/>
        <w:rPr>
          <w:rFonts w:ascii="Tahoma" w:eastAsia="Calibri" w:hAnsi="Tahoma" w:cs="Tahoma"/>
          <w:b/>
          <w:color w:val="000000" w:themeColor="text1"/>
          <w:sz w:val="20"/>
          <w:szCs w:val="20"/>
        </w:rPr>
      </w:pPr>
    </w:p>
    <w:p w14:paraId="7B0C1B16" w14:textId="77777777" w:rsidR="00CB01F6" w:rsidRPr="0033393F" w:rsidRDefault="00CB01F6" w:rsidP="00CB01F6">
      <w:pPr>
        <w:numPr>
          <w:ilvl w:val="0"/>
          <w:numId w:val="39"/>
        </w:numPr>
        <w:spacing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Navodila za rokovanje z napravo.</w:t>
      </w:r>
    </w:p>
    <w:p w14:paraId="1A780AB7" w14:textId="77777777" w:rsidR="00CB01F6" w:rsidRPr="0033393F" w:rsidRDefault="00CB01F6" w:rsidP="00CB01F6">
      <w:pPr>
        <w:spacing w:after="0" w:line="240" w:lineRule="auto"/>
        <w:jc w:val="both"/>
        <w:rPr>
          <w:rFonts w:ascii="Tahoma" w:eastAsia="Calibri" w:hAnsi="Tahoma" w:cs="Tahoma"/>
          <w:b/>
          <w:color w:val="000000" w:themeColor="text1"/>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23"/>
      </w:tblGrid>
      <w:tr w:rsidR="0033393F" w:rsidRPr="0033393F" w14:paraId="4A03B10E" w14:textId="77777777" w:rsidTr="001268FF">
        <w:trPr>
          <w:jc w:val="center"/>
        </w:trPr>
        <w:tc>
          <w:tcPr>
            <w:tcW w:w="5023" w:type="dxa"/>
            <w:shd w:val="pct25" w:color="auto" w:fill="auto"/>
            <w:vAlign w:val="center"/>
          </w:tcPr>
          <w:p w14:paraId="0A3FBB5E" w14:textId="77777777" w:rsidR="00CB01F6" w:rsidRPr="0033393F" w:rsidRDefault="00CB01F6" w:rsidP="001268FF">
            <w:pPr>
              <w:spacing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ZAHTEVE</w:t>
            </w:r>
          </w:p>
        </w:tc>
      </w:tr>
      <w:tr w:rsidR="00CB01F6" w:rsidRPr="0033393F" w14:paraId="0FA6DB8C" w14:textId="77777777" w:rsidTr="001268FF">
        <w:trPr>
          <w:jc w:val="center"/>
        </w:trPr>
        <w:tc>
          <w:tcPr>
            <w:tcW w:w="5023" w:type="dxa"/>
            <w:shd w:val="clear" w:color="auto" w:fill="auto"/>
          </w:tcPr>
          <w:p w14:paraId="0AAC50DD" w14:textId="77777777" w:rsidR="00CB01F6" w:rsidRPr="0033393F" w:rsidRDefault="00CB01F6" w:rsidP="001268FF">
            <w:pPr>
              <w:numPr>
                <w:ilvl w:val="0"/>
                <w:numId w:val="35"/>
              </w:numPr>
              <w:spacing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 xml:space="preserve">Navodila za rokovanje z napravo priložena. (v </w:t>
            </w:r>
            <w:proofErr w:type="spellStart"/>
            <w:r w:rsidRPr="0033393F">
              <w:rPr>
                <w:rFonts w:ascii="Tahoma" w:eastAsia="Calibri" w:hAnsi="Tahoma" w:cs="Tahoma"/>
                <w:b/>
                <w:color w:val="000000" w:themeColor="text1"/>
                <w:sz w:val="20"/>
                <w:szCs w:val="20"/>
              </w:rPr>
              <w:t>pdf</w:t>
            </w:r>
            <w:proofErr w:type="spellEnd"/>
            <w:r w:rsidRPr="0033393F">
              <w:rPr>
                <w:rFonts w:ascii="Tahoma" w:eastAsia="Calibri" w:hAnsi="Tahoma" w:cs="Tahoma"/>
                <w:b/>
                <w:color w:val="000000" w:themeColor="text1"/>
                <w:sz w:val="20"/>
                <w:szCs w:val="20"/>
              </w:rPr>
              <w:t>. obliki, v razdelek »drugi dokumenti«)</w:t>
            </w:r>
          </w:p>
        </w:tc>
      </w:tr>
    </w:tbl>
    <w:p w14:paraId="0F413240" w14:textId="77777777" w:rsidR="00CB01F6" w:rsidRPr="0033393F" w:rsidRDefault="00CB01F6" w:rsidP="00CB01F6">
      <w:pPr>
        <w:spacing w:after="0" w:line="240" w:lineRule="auto"/>
        <w:jc w:val="both"/>
        <w:rPr>
          <w:rFonts w:ascii="Tahoma" w:eastAsia="Calibri" w:hAnsi="Tahoma" w:cs="Tahoma"/>
          <w:b/>
          <w:color w:val="000000" w:themeColor="text1"/>
          <w:sz w:val="20"/>
          <w:szCs w:val="20"/>
        </w:rPr>
      </w:pPr>
    </w:p>
    <w:p w14:paraId="5331710E" w14:textId="77777777" w:rsidR="00CB01F6" w:rsidRPr="0033393F" w:rsidRDefault="00CB01F6" w:rsidP="00CB01F6">
      <w:pPr>
        <w:spacing w:after="0" w:line="240" w:lineRule="auto"/>
        <w:jc w:val="both"/>
        <w:rPr>
          <w:rFonts w:ascii="Tahoma" w:eastAsia="Calibri" w:hAnsi="Tahoma" w:cs="Tahoma"/>
          <w:b/>
          <w:color w:val="000000" w:themeColor="text1"/>
          <w:sz w:val="20"/>
          <w:szCs w:val="20"/>
        </w:rPr>
      </w:pPr>
    </w:p>
    <w:p w14:paraId="2ACAFB95" w14:textId="77777777" w:rsidR="00CB01F6" w:rsidRPr="0033393F" w:rsidRDefault="00CB01F6" w:rsidP="00CB01F6">
      <w:pPr>
        <w:numPr>
          <w:ilvl w:val="0"/>
          <w:numId w:val="39"/>
        </w:numPr>
        <w:spacing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Tehnično dokumentacijo sistema.</w:t>
      </w:r>
    </w:p>
    <w:p w14:paraId="48224045" w14:textId="77777777" w:rsidR="00CB01F6" w:rsidRPr="0033393F" w:rsidRDefault="00CB01F6" w:rsidP="00CB01F6">
      <w:pPr>
        <w:spacing w:after="0" w:line="240" w:lineRule="auto"/>
        <w:jc w:val="both"/>
        <w:rPr>
          <w:rFonts w:ascii="Tahoma" w:eastAsia="Calibri" w:hAnsi="Tahoma" w:cs="Tahoma"/>
          <w:b/>
          <w:color w:val="000000" w:themeColor="text1"/>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8"/>
      </w:tblGrid>
      <w:tr w:rsidR="0033393F" w:rsidRPr="0033393F" w14:paraId="11223779" w14:textId="77777777" w:rsidTr="001268FF">
        <w:trPr>
          <w:jc w:val="center"/>
        </w:trPr>
        <w:tc>
          <w:tcPr>
            <w:tcW w:w="5068" w:type="dxa"/>
            <w:shd w:val="pct25" w:color="auto" w:fill="auto"/>
            <w:vAlign w:val="center"/>
          </w:tcPr>
          <w:p w14:paraId="6508794C" w14:textId="77777777" w:rsidR="00CB01F6" w:rsidRPr="0033393F" w:rsidRDefault="00CB01F6" w:rsidP="001268FF">
            <w:pPr>
              <w:spacing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ZAHTEVE</w:t>
            </w:r>
          </w:p>
        </w:tc>
      </w:tr>
      <w:tr w:rsidR="0033393F" w:rsidRPr="0033393F" w14:paraId="4827C6D7" w14:textId="77777777" w:rsidTr="001268FF">
        <w:trPr>
          <w:jc w:val="center"/>
        </w:trPr>
        <w:tc>
          <w:tcPr>
            <w:tcW w:w="5068" w:type="dxa"/>
            <w:shd w:val="clear" w:color="auto" w:fill="auto"/>
          </w:tcPr>
          <w:p w14:paraId="68B6CEC8" w14:textId="77777777" w:rsidR="00CB01F6" w:rsidRPr="0033393F" w:rsidRDefault="00CB01F6" w:rsidP="001268FF">
            <w:pPr>
              <w:numPr>
                <w:ilvl w:val="0"/>
                <w:numId w:val="35"/>
              </w:numPr>
              <w:spacing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 xml:space="preserve">Tehnična dokumentacija sistema priložena. (v </w:t>
            </w:r>
            <w:proofErr w:type="spellStart"/>
            <w:r w:rsidRPr="0033393F">
              <w:rPr>
                <w:rFonts w:ascii="Tahoma" w:eastAsia="Calibri" w:hAnsi="Tahoma" w:cs="Tahoma"/>
                <w:b/>
                <w:color w:val="000000" w:themeColor="text1"/>
                <w:sz w:val="20"/>
                <w:szCs w:val="20"/>
              </w:rPr>
              <w:t>pdf</w:t>
            </w:r>
            <w:proofErr w:type="spellEnd"/>
            <w:r w:rsidRPr="0033393F">
              <w:rPr>
                <w:rFonts w:ascii="Tahoma" w:eastAsia="Calibri" w:hAnsi="Tahoma" w:cs="Tahoma"/>
                <w:b/>
                <w:color w:val="000000" w:themeColor="text1"/>
                <w:sz w:val="20"/>
                <w:szCs w:val="20"/>
              </w:rPr>
              <w:t>. obliki, v razdelek »drugi dokumenti«)</w:t>
            </w:r>
          </w:p>
        </w:tc>
      </w:tr>
      <w:tr w:rsidR="00CB01F6" w:rsidRPr="0033393F" w14:paraId="6B84214E" w14:textId="77777777" w:rsidTr="001268FF">
        <w:trPr>
          <w:trHeight w:val="1664"/>
          <w:jc w:val="center"/>
        </w:trPr>
        <w:tc>
          <w:tcPr>
            <w:tcW w:w="5068" w:type="dxa"/>
            <w:shd w:val="clear" w:color="auto" w:fill="auto"/>
          </w:tcPr>
          <w:p w14:paraId="39040D6F" w14:textId="77777777" w:rsidR="00CB01F6" w:rsidRPr="0033393F" w:rsidRDefault="00CB01F6" w:rsidP="001268FF">
            <w:pPr>
              <w:numPr>
                <w:ilvl w:val="0"/>
                <w:numId w:val="35"/>
              </w:numPr>
              <w:spacing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Iz tehnične dokumentacije sistema – tehničnega lista mora nedvoumno izhajati kapaciteta sistema. V kolikor bo ponudnik podal preglednico možnih kapacitet je dolžan nedvoumno označiti (obkrožiti, pobarvati, drugače izpostaviti!) kateri sistem ponuja in kakšna je njegova kapaciteta, kot izhaja iz tehničnega lista proizvajalca</w:t>
            </w:r>
          </w:p>
        </w:tc>
      </w:tr>
    </w:tbl>
    <w:p w14:paraId="46FEA033" w14:textId="77777777" w:rsidR="00CB01F6" w:rsidRPr="0033393F" w:rsidRDefault="00CB01F6" w:rsidP="00CB01F6">
      <w:pPr>
        <w:spacing w:after="0" w:line="240" w:lineRule="auto"/>
        <w:jc w:val="both"/>
        <w:rPr>
          <w:rFonts w:ascii="Tahoma" w:eastAsia="Calibri" w:hAnsi="Tahoma" w:cs="Tahoma"/>
          <w:b/>
          <w:color w:val="000000" w:themeColor="text1"/>
          <w:sz w:val="20"/>
          <w:szCs w:val="20"/>
        </w:rPr>
      </w:pPr>
    </w:p>
    <w:p w14:paraId="3154AFE7" w14:textId="77777777" w:rsidR="00CB01F6" w:rsidRPr="0033393F" w:rsidRDefault="00CB01F6" w:rsidP="00CB01F6">
      <w:pPr>
        <w:spacing w:after="0" w:line="240" w:lineRule="auto"/>
        <w:jc w:val="both"/>
        <w:rPr>
          <w:rFonts w:ascii="Tahoma" w:eastAsia="Calibri" w:hAnsi="Tahoma" w:cs="Tahoma"/>
          <w:b/>
          <w:color w:val="000000" w:themeColor="text1"/>
          <w:sz w:val="20"/>
          <w:szCs w:val="20"/>
        </w:rPr>
      </w:pPr>
    </w:p>
    <w:p w14:paraId="18ECEF90" w14:textId="77777777" w:rsidR="00CB01F6" w:rsidRPr="0033393F" w:rsidRDefault="00CB01F6" w:rsidP="00CB01F6">
      <w:pPr>
        <w:numPr>
          <w:ilvl w:val="0"/>
          <w:numId w:val="39"/>
        </w:numPr>
        <w:spacing w:after="0" w:line="240" w:lineRule="auto"/>
        <w:jc w:val="both"/>
        <w:rPr>
          <w:rFonts w:ascii="Tahoma" w:eastAsia="Times New Roman" w:hAnsi="Tahoma" w:cs="Tahoma"/>
          <w:b/>
          <w:color w:val="000000" w:themeColor="text1"/>
          <w:sz w:val="20"/>
          <w:szCs w:val="20"/>
          <w:u w:val="single"/>
          <w:lang w:eastAsia="sl-SI"/>
        </w:rPr>
      </w:pPr>
      <w:r w:rsidRPr="0033393F">
        <w:rPr>
          <w:rFonts w:ascii="Tahoma" w:eastAsia="Times New Roman" w:hAnsi="Tahoma" w:cs="Tahoma"/>
          <w:b/>
          <w:color w:val="000000" w:themeColor="text1"/>
          <w:sz w:val="20"/>
          <w:szCs w:val="20"/>
          <w:lang w:eastAsia="sl-SI"/>
        </w:rPr>
        <w:t xml:space="preserve">Ponudnik mora poleg opreme, ki je predmet javnega naročila (celoten robotski sistem in virtualne police), skladno z osnutkom pogodbe, zagotoviti tudi </w:t>
      </w:r>
      <w:r w:rsidRPr="0033393F">
        <w:rPr>
          <w:rFonts w:ascii="Tahoma" w:eastAsia="Times New Roman" w:hAnsi="Tahoma" w:cs="Tahoma"/>
          <w:b/>
          <w:color w:val="000000" w:themeColor="text1"/>
          <w:sz w:val="20"/>
          <w:szCs w:val="20"/>
          <w:u w:val="single"/>
          <w:lang w:eastAsia="sl-SI"/>
        </w:rPr>
        <w:t>60 mesečno vzdrževanje sistema, ki obsega:</w:t>
      </w:r>
    </w:p>
    <w:p w14:paraId="54AF1518" w14:textId="77777777" w:rsidR="00CB01F6" w:rsidRPr="0033393F" w:rsidRDefault="00CB01F6" w:rsidP="00CB01F6">
      <w:pPr>
        <w:spacing w:after="0" w:line="240" w:lineRule="auto"/>
        <w:jc w:val="both"/>
        <w:rPr>
          <w:rFonts w:ascii="Tahoma" w:eastAsia="Calibri" w:hAnsi="Tahoma" w:cs="Tahoma"/>
          <w:b/>
          <w:color w:val="000000" w:themeColor="text1"/>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2"/>
      </w:tblGrid>
      <w:tr w:rsidR="0033393F" w:rsidRPr="0033393F" w14:paraId="4BE647C9" w14:textId="77777777" w:rsidTr="001268FF">
        <w:trPr>
          <w:jc w:val="center"/>
        </w:trPr>
        <w:tc>
          <w:tcPr>
            <w:tcW w:w="5212" w:type="dxa"/>
            <w:shd w:val="pct25" w:color="auto" w:fill="auto"/>
            <w:vAlign w:val="center"/>
          </w:tcPr>
          <w:p w14:paraId="5BC912E2" w14:textId="77777777" w:rsidR="00CB01F6" w:rsidRPr="0033393F" w:rsidRDefault="00CB01F6" w:rsidP="001268FF">
            <w:pPr>
              <w:spacing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ZAHTEVE</w:t>
            </w:r>
          </w:p>
        </w:tc>
      </w:tr>
      <w:tr w:rsidR="0033393F" w:rsidRPr="0033393F" w14:paraId="6D908391" w14:textId="77777777" w:rsidTr="001268FF">
        <w:trPr>
          <w:jc w:val="center"/>
        </w:trPr>
        <w:tc>
          <w:tcPr>
            <w:tcW w:w="5212" w:type="dxa"/>
            <w:shd w:val="clear" w:color="auto" w:fill="auto"/>
          </w:tcPr>
          <w:p w14:paraId="5C5CC222" w14:textId="77777777" w:rsidR="00CB01F6" w:rsidRPr="0033393F" w:rsidRDefault="00CB01F6" w:rsidP="001268FF">
            <w:pPr>
              <w:numPr>
                <w:ilvl w:val="0"/>
                <w:numId w:val="35"/>
              </w:numPr>
              <w:spacing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pomoč s strani ponudnikovih serviserjev v delovnem času lekarne;</w:t>
            </w:r>
          </w:p>
        </w:tc>
      </w:tr>
      <w:tr w:rsidR="0033393F" w:rsidRPr="0033393F" w14:paraId="0F79BA63" w14:textId="77777777" w:rsidTr="001268FF">
        <w:trPr>
          <w:jc w:val="center"/>
        </w:trPr>
        <w:tc>
          <w:tcPr>
            <w:tcW w:w="5212" w:type="dxa"/>
            <w:shd w:val="clear" w:color="auto" w:fill="auto"/>
          </w:tcPr>
          <w:p w14:paraId="5C143D1F" w14:textId="77777777" w:rsidR="00CB01F6" w:rsidRPr="0033393F" w:rsidRDefault="00CB01F6" w:rsidP="001268FF">
            <w:pPr>
              <w:numPr>
                <w:ilvl w:val="0"/>
                <w:numId w:val="35"/>
              </w:numPr>
              <w:spacing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tedenski nadzor vseh parametrov sistema na daljavo;</w:t>
            </w:r>
          </w:p>
        </w:tc>
      </w:tr>
      <w:tr w:rsidR="0033393F" w:rsidRPr="0033393F" w14:paraId="55F7A89C" w14:textId="77777777" w:rsidTr="001268FF">
        <w:trPr>
          <w:jc w:val="center"/>
        </w:trPr>
        <w:tc>
          <w:tcPr>
            <w:tcW w:w="5212" w:type="dxa"/>
            <w:shd w:val="clear" w:color="auto" w:fill="auto"/>
          </w:tcPr>
          <w:p w14:paraId="4BF01F90" w14:textId="77777777" w:rsidR="00CB01F6" w:rsidRPr="0033393F" w:rsidRDefault="00CB01F6" w:rsidP="001268FF">
            <w:pPr>
              <w:numPr>
                <w:ilvl w:val="0"/>
                <w:numId w:val="35"/>
              </w:numPr>
              <w:spacing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vsaj dva preventivna obiska na leto;</w:t>
            </w:r>
          </w:p>
        </w:tc>
      </w:tr>
      <w:tr w:rsidR="0033393F" w:rsidRPr="0033393F" w14:paraId="06D647F7" w14:textId="77777777" w:rsidTr="001268FF">
        <w:trPr>
          <w:jc w:val="center"/>
        </w:trPr>
        <w:tc>
          <w:tcPr>
            <w:tcW w:w="5212" w:type="dxa"/>
            <w:shd w:val="clear" w:color="auto" w:fill="auto"/>
          </w:tcPr>
          <w:p w14:paraId="190C4596" w14:textId="77777777" w:rsidR="00CB01F6" w:rsidRPr="0033393F" w:rsidRDefault="00CB01F6" w:rsidP="001268FF">
            <w:pPr>
              <w:numPr>
                <w:ilvl w:val="0"/>
                <w:numId w:val="35"/>
              </w:numPr>
              <w:spacing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v garancijski dobi ponudnik zagotavlja brezplačne storitve, zamenjavo okvarjenih delov, posodobitev programske opreme, ki so na voljo s strani proizvajalca;</w:t>
            </w:r>
          </w:p>
        </w:tc>
      </w:tr>
      <w:tr w:rsidR="00CB01F6" w:rsidRPr="0033393F" w14:paraId="4A46EC17" w14:textId="77777777" w:rsidTr="001268FF">
        <w:trPr>
          <w:jc w:val="center"/>
        </w:trPr>
        <w:tc>
          <w:tcPr>
            <w:tcW w:w="5212" w:type="dxa"/>
            <w:shd w:val="clear" w:color="auto" w:fill="auto"/>
          </w:tcPr>
          <w:p w14:paraId="6593723F" w14:textId="77777777" w:rsidR="00CB01F6" w:rsidRPr="0033393F" w:rsidRDefault="00CB01F6" w:rsidP="001268FF">
            <w:pPr>
              <w:spacing w:after="0" w:line="240" w:lineRule="auto"/>
              <w:jc w:val="both"/>
              <w:rPr>
                <w:rFonts w:ascii="Tahoma" w:eastAsia="Calibri" w:hAnsi="Tahoma" w:cs="Tahoma"/>
                <w:b/>
                <w:color w:val="000000" w:themeColor="text1"/>
                <w:sz w:val="20"/>
                <w:szCs w:val="20"/>
              </w:rPr>
            </w:pPr>
          </w:p>
          <w:p w14:paraId="6492B878" w14:textId="77777777" w:rsidR="00CB01F6" w:rsidRPr="0033393F" w:rsidRDefault="00CB01F6" w:rsidP="001268FF">
            <w:pPr>
              <w:spacing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    v mesečno ceno vzdrževanja so vključena/e:</w:t>
            </w:r>
          </w:p>
          <w:p w14:paraId="6BBBCEC6" w14:textId="77777777" w:rsidR="00CB01F6" w:rsidRPr="0033393F" w:rsidRDefault="00CB01F6" w:rsidP="001268FF">
            <w:pPr>
              <w:numPr>
                <w:ilvl w:val="0"/>
                <w:numId w:val="8"/>
              </w:numPr>
              <w:spacing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vsa popravila in zamenjave okvarjenih oz. iztrošenih delov, vključno s ceno teh delov, izven garancijskega roka, torej na klic naročnika, ko je sistem v okvari;</w:t>
            </w:r>
            <w:r w:rsidRPr="0033393F">
              <w:rPr>
                <w:rFonts w:ascii="Tahoma" w:eastAsia="Calibri" w:hAnsi="Tahoma" w:cs="Tahoma"/>
                <w:b/>
                <w:color w:val="000000" w:themeColor="text1"/>
                <w:sz w:val="20"/>
                <w:szCs w:val="20"/>
              </w:rPr>
              <w:tab/>
            </w:r>
          </w:p>
          <w:p w14:paraId="1EF87373" w14:textId="77777777" w:rsidR="00CB01F6" w:rsidRPr="0033393F" w:rsidRDefault="00CB01F6" w:rsidP="001268FF">
            <w:pPr>
              <w:numPr>
                <w:ilvl w:val="0"/>
                <w:numId w:val="8"/>
              </w:numPr>
              <w:spacing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prihod pooblaščenega serviserja pri odpravljanju napake, ki se ne more odpraviti na daljavo, ne sme preseči 24 ur;</w:t>
            </w:r>
            <w:r w:rsidRPr="0033393F">
              <w:rPr>
                <w:rFonts w:ascii="Tahoma" w:eastAsia="Calibri" w:hAnsi="Tahoma" w:cs="Tahoma"/>
                <w:b/>
                <w:color w:val="000000" w:themeColor="text1"/>
                <w:sz w:val="20"/>
                <w:szCs w:val="20"/>
              </w:rPr>
              <w:tab/>
            </w:r>
          </w:p>
          <w:p w14:paraId="3C71BD72" w14:textId="77777777" w:rsidR="00CB01F6" w:rsidRPr="0033393F" w:rsidRDefault="00CB01F6" w:rsidP="001268FF">
            <w:pPr>
              <w:numPr>
                <w:ilvl w:val="0"/>
                <w:numId w:val="8"/>
              </w:numPr>
              <w:spacing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vse servisne ure, vključno z obiski, stroški itd.;</w:t>
            </w:r>
            <w:r w:rsidRPr="0033393F">
              <w:rPr>
                <w:rFonts w:ascii="Tahoma" w:eastAsia="Calibri" w:hAnsi="Tahoma" w:cs="Tahoma"/>
                <w:b/>
                <w:color w:val="000000" w:themeColor="text1"/>
                <w:sz w:val="20"/>
                <w:szCs w:val="20"/>
              </w:rPr>
              <w:tab/>
            </w:r>
          </w:p>
          <w:p w14:paraId="727DA0DE" w14:textId="77777777" w:rsidR="00CB01F6" w:rsidRPr="0033393F" w:rsidRDefault="00CB01F6" w:rsidP="001268FF">
            <w:pPr>
              <w:numPr>
                <w:ilvl w:val="0"/>
                <w:numId w:val="8"/>
              </w:numPr>
              <w:spacing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tehnične izboljšave, ki so običajne pri dobavi novih sistemov;</w:t>
            </w:r>
            <w:r w:rsidRPr="0033393F">
              <w:rPr>
                <w:rFonts w:ascii="Tahoma" w:eastAsia="Calibri" w:hAnsi="Tahoma" w:cs="Tahoma"/>
                <w:b/>
                <w:color w:val="000000" w:themeColor="text1"/>
                <w:sz w:val="20"/>
                <w:szCs w:val="20"/>
              </w:rPr>
              <w:tab/>
            </w:r>
          </w:p>
          <w:p w14:paraId="58915869" w14:textId="77777777" w:rsidR="00CB01F6" w:rsidRPr="0033393F" w:rsidRDefault="00CB01F6" w:rsidP="001268FF">
            <w:pPr>
              <w:numPr>
                <w:ilvl w:val="0"/>
                <w:numId w:val="8"/>
              </w:numPr>
              <w:spacing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posodobitve programske opreme, ki je na voljo s strani proizvajalca;</w:t>
            </w:r>
            <w:r w:rsidRPr="0033393F">
              <w:rPr>
                <w:rFonts w:ascii="Tahoma" w:eastAsia="Calibri" w:hAnsi="Tahoma" w:cs="Tahoma"/>
                <w:b/>
                <w:color w:val="000000" w:themeColor="text1"/>
                <w:sz w:val="20"/>
                <w:szCs w:val="20"/>
              </w:rPr>
              <w:tab/>
            </w:r>
          </w:p>
          <w:p w14:paraId="5AF9A669" w14:textId="77777777" w:rsidR="00CB01F6" w:rsidRPr="0033393F" w:rsidRDefault="00CB01F6" w:rsidP="001268FF">
            <w:pPr>
              <w:numPr>
                <w:ilvl w:val="0"/>
                <w:numId w:val="8"/>
              </w:numPr>
              <w:spacing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najmanj eno brezplačno izobraževanje z dodatnimi vsebinami po testnem zagonu sistema, oziroma izobraževanje v takšnem obsegu kot je potrebno za nemoteno uporabo sistema na 3 izdajnih mestih;</w:t>
            </w:r>
          </w:p>
          <w:p w14:paraId="3671E40F" w14:textId="77777777" w:rsidR="00CB01F6" w:rsidRPr="0033393F" w:rsidRDefault="00CB01F6" w:rsidP="001268FF">
            <w:pPr>
              <w:numPr>
                <w:ilvl w:val="0"/>
                <w:numId w:val="8"/>
              </w:numPr>
              <w:spacing w:after="0" w:line="240"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tudi vse storitve in opravila, ki so potrebna za ustrezno in nemoteno delovanje avtomatiziranega skladišča v polni funkcionalnosti, tudi če niso navedena v zgornjih alinejah.</w:t>
            </w:r>
          </w:p>
        </w:tc>
      </w:tr>
    </w:tbl>
    <w:p w14:paraId="1DDC03A0" w14:textId="77777777" w:rsidR="00CB01F6" w:rsidRPr="0033393F" w:rsidRDefault="00CB01F6" w:rsidP="00CB01F6">
      <w:pPr>
        <w:spacing w:after="160" w:line="259" w:lineRule="auto"/>
        <w:rPr>
          <w:rFonts w:ascii="Tahoma" w:eastAsia="Calibri" w:hAnsi="Tahoma" w:cs="Tahoma"/>
          <w:b/>
          <w:color w:val="000000" w:themeColor="text1"/>
          <w:sz w:val="20"/>
          <w:szCs w:val="20"/>
        </w:rPr>
      </w:pPr>
    </w:p>
    <w:p w14:paraId="2D49CD92" w14:textId="77777777" w:rsidR="00D128F8" w:rsidRPr="0033393F" w:rsidRDefault="00D128F8" w:rsidP="00D128F8">
      <w:pPr>
        <w:spacing w:after="160" w:line="259"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 xml:space="preserve">Del ponudnikove ponudbe mora biti navedba sistema, ki ga ponuja, ter njegov opis in opis ponujenega vzdrževanja, iz katerih izhaja izpolnjevanje vseh zahtev iz razpisne dokumentacije. </w:t>
      </w:r>
    </w:p>
    <w:p w14:paraId="03601922" w14:textId="77777777" w:rsidR="00D128F8" w:rsidRPr="0033393F" w:rsidRDefault="00D128F8" w:rsidP="00D128F8">
      <w:pPr>
        <w:spacing w:after="160" w:line="259"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 xml:space="preserve">Hkrati mora predložiti še vse prospekte, navodila za rokovanje z napravo (ta morajo biti v slovenskem jeziku) in drugo tehnično dokumentacijo sistema, ki ga ponuja (v </w:t>
      </w:r>
      <w:proofErr w:type="spellStart"/>
      <w:r w:rsidRPr="0033393F">
        <w:rPr>
          <w:rFonts w:ascii="Tahoma" w:eastAsia="Calibri" w:hAnsi="Tahoma" w:cs="Tahoma"/>
          <w:b/>
          <w:color w:val="000000" w:themeColor="text1"/>
          <w:sz w:val="20"/>
          <w:szCs w:val="20"/>
        </w:rPr>
        <w:t>pdf</w:t>
      </w:r>
      <w:proofErr w:type="spellEnd"/>
      <w:r w:rsidRPr="0033393F">
        <w:rPr>
          <w:rFonts w:ascii="Tahoma" w:eastAsia="Calibri" w:hAnsi="Tahoma" w:cs="Tahoma"/>
          <w:b/>
          <w:color w:val="000000" w:themeColor="text1"/>
          <w:sz w:val="20"/>
          <w:szCs w:val="20"/>
        </w:rPr>
        <w:t>. obliki – v razdelek »Drugi dokumenti«).</w:t>
      </w:r>
    </w:p>
    <w:p w14:paraId="449D2E9B" w14:textId="10C4C9A3" w:rsidR="00D128F8" w:rsidRPr="0033393F" w:rsidRDefault="00D128F8" w:rsidP="00CB01F6">
      <w:pPr>
        <w:spacing w:after="160" w:line="259" w:lineRule="auto"/>
        <w:jc w:val="both"/>
        <w:rPr>
          <w:rFonts w:ascii="Tahoma" w:eastAsia="Calibri" w:hAnsi="Tahoma" w:cs="Tahoma"/>
          <w:b/>
          <w:color w:val="000000" w:themeColor="text1"/>
          <w:sz w:val="20"/>
          <w:szCs w:val="20"/>
        </w:rPr>
      </w:pPr>
      <w:r w:rsidRPr="0033393F">
        <w:rPr>
          <w:rFonts w:ascii="Tahoma" w:eastAsia="Calibri" w:hAnsi="Tahoma" w:cs="Tahoma"/>
          <w:b/>
          <w:color w:val="000000" w:themeColor="text1"/>
          <w:sz w:val="20"/>
          <w:szCs w:val="20"/>
        </w:rPr>
        <w:t xml:space="preserve">Ponudnik mora predložiti vse dokumente in s takšno vsebino, kot je to potrebno za preveritev izpolnjevanja zahtev na podlagi samih predloženih dokumentov. (v </w:t>
      </w:r>
      <w:proofErr w:type="spellStart"/>
      <w:r w:rsidRPr="0033393F">
        <w:rPr>
          <w:rFonts w:ascii="Tahoma" w:eastAsia="Calibri" w:hAnsi="Tahoma" w:cs="Tahoma"/>
          <w:b/>
          <w:color w:val="000000" w:themeColor="text1"/>
          <w:sz w:val="20"/>
          <w:szCs w:val="20"/>
        </w:rPr>
        <w:t>pdf</w:t>
      </w:r>
      <w:proofErr w:type="spellEnd"/>
      <w:r w:rsidRPr="0033393F">
        <w:rPr>
          <w:rFonts w:ascii="Tahoma" w:eastAsia="Calibri" w:hAnsi="Tahoma" w:cs="Tahoma"/>
          <w:b/>
          <w:color w:val="000000" w:themeColor="text1"/>
          <w:sz w:val="20"/>
          <w:szCs w:val="20"/>
        </w:rPr>
        <w:t>. obliki – v razdelek »D</w:t>
      </w:r>
      <w:r w:rsidR="00CB01F6" w:rsidRPr="0033393F">
        <w:rPr>
          <w:rFonts w:ascii="Tahoma" w:eastAsia="Calibri" w:hAnsi="Tahoma" w:cs="Tahoma"/>
          <w:b/>
          <w:color w:val="000000" w:themeColor="text1"/>
          <w:sz w:val="20"/>
          <w:szCs w:val="20"/>
        </w:rPr>
        <w:t>rugi dokumenti«).</w:t>
      </w:r>
    </w:p>
    <w:p w14:paraId="6FAB767C" w14:textId="075FCDDE" w:rsidR="0074387C" w:rsidRPr="0033393F" w:rsidRDefault="0074387C" w:rsidP="0074387C">
      <w:pPr>
        <w:spacing w:after="0" w:line="240" w:lineRule="auto"/>
        <w:jc w:val="both"/>
        <w:rPr>
          <w:rFonts w:ascii="Tahoma" w:eastAsia="Calibri" w:hAnsi="Tahoma" w:cs="Tahoma"/>
          <w:color w:val="000000" w:themeColor="text1"/>
          <w:sz w:val="20"/>
          <w:szCs w:val="20"/>
        </w:rPr>
      </w:pPr>
    </w:p>
    <w:p w14:paraId="1FED71FA" w14:textId="77777777" w:rsidR="0074387C" w:rsidRPr="0033393F" w:rsidRDefault="0074387C" w:rsidP="0074387C">
      <w:pPr>
        <w:spacing w:after="0" w:line="240" w:lineRule="auto"/>
        <w:jc w:val="both"/>
        <w:rPr>
          <w:rFonts w:ascii="Tahoma" w:eastAsia="Calibri" w:hAnsi="Tahoma" w:cs="Tahoma"/>
          <w:b/>
          <w:color w:val="000000" w:themeColor="text1"/>
          <w:sz w:val="20"/>
          <w:szCs w:val="20"/>
        </w:rPr>
      </w:pPr>
      <w:r w:rsidRPr="0033393F">
        <w:rPr>
          <w:rFonts w:ascii="Tahoma" w:eastAsia="Calibri" w:hAnsi="Tahoma" w:cs="Tahoma"/>
          <w:color w:val="000000" w:themeColor="text1"/>
          <w:sz w:val="20"/>
          <w:szCs w:val="20"/>
        </w:rPr>
        <w:t xml:space="preserve">Ponudnik mora predložiti vse dokumente in s takšno vsebino, kot je to potrebno za preveritev izpolnjevanja zahtev na podlagi samih predloženih dokumentov. </w:t>
      </w:r>
      <w:r w:rsidRPr="0033393F">
        <w:rPr>
          <w:rFonts w:ascii="Tahoma" w:eastAsia="Calibri" w:hAnsi="Tahoma" w:cs="Tahoma"/>
          <w:b/>
          <w:color w:val="000000" w:themeColor="text1"/>
          <w:sz w:val="20"/>
          <w:szCs w:val="20"/>
        </w:rPr>
        <w:t xml:space="preserve">(v </w:t>
      </w:r>
      <w:proofErr w:type="spellStart"/>
      <w:r w:rsidRPr="0033393F">
        <w:rPr>
          <w:rFonts w:ascii="Tahoma" w:eastAsia="Calibri" w:hAnsi="Tahoma" w:cs="Tahoma"/>
          <w:b/>
          <w:color w:val="000000" w:themeColor="text1"/>
          <w:sz w:val="20"/>
          <w:szCs w:val="20"/>
        </w:rPr>
        <w:t>pdf</w:t>
      </w:r>
      <w:proofErr w:type="spellEnd"/>
      <w:r w:rsidRPr="0033393F">
        <w:rPr>
          <w:rFonts w:ascii="Tahoma" w:eastAsia="Calibri" w:hAnsi="Tahoma" w:cs="Tahoma"/>
          <w:b/>
          <w:color w:val="000000" w:themeColor="text1"/>
          <w:sz w:val="20"/>
          <w:szCs w:val="20"/>
        </w:rPr>
        <w:t>. obliki – v razdelek »Drugi dokumenti«).</w:t>
      </w:r>
    </w:p>
    <w:p w14:paraId="733A5244" w14:textId="77777777" w:rsidR="0074387C" w:rsidRPr="0033393F" w:rsidRDefault="0074387C" w:rsidP="0074387C">
      <w:pPr>
        <w:spacing w:after="0" w:line="240" w:lineRule="auto"/>
        <w:jc w:val="both"/>
        <w:rPr>
          <w:rFonts w:ascii="Tahoma" w:eastAsia="Times New Roman" w:hAnsi="Tahoma" w:cs="Tahoma"/>
          <w:strike/>
          <w:color w:val="000000" w:themeColor="text1"/>
          <w:sz w:val="20"/>
          <w:szCs w:val="20"/>
          <w:lang w:eastAsia="sl-SI"/>
        </w:rPr>
      </w:pPr>
    </w:p>
    <w:p w14:paraId="1F7301BA" w14:textId="2DDC1B6B" w:rsidR="0074387C" w:rsidRPr="0033393F" w:rsidRDefault="0074387C" w:rsidP="0074387C">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Ponudnik izpolnjeno Prilogo 8, priloži v razdelek »Drugi dokumenti«.</w:t>
      </w:r>
    </w:p>
    <w:p w14:paraId="7014B0A9" w14:textId="3F9938A7" w:rsidR="00156177" w:rsidRPr="0033393F" w:rsidRDefault="00156177" w:rsidP="0074387C">
      <w:pPr>
        <w:spacing w:after="0" w:line="240" w:lineRule="auto"/>
        <w:jc w:val="both"/>
        <w:rPr>
          <w:rFonts w:ascii="Tahoma" w:eastAsia="Times New Roman" w:hAnsi="Tahoma" w:cs="Tahoma"/>
          <w:color w:val="000000" w:themeColor="text1"/>
          <w:sz w:val="20"/>
          <w:szCs w:val="20"/>
          <w:lang w:eastAsia="sl-SI"/>
        </w:rPr>
      </w:pPr>
    </w:p>
    <w:p w14:paraId="741F2386" w14:textId="4FCF76FC" w:rsidR="00156177" w:rsidRPr="0033393F" w:rsidRDefault="00156177" w:rsidP="0074387C">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S podpisom Priloge 8 ponudnik izjavlja, da razume in soglaša z vsemi tehničnimi zahtevami, ki izhajajo iz navedene pril</w:t>
      </w:r>
      <w:r w:rsidR="0044677C" w:rsidRPr="0033393F">
        <w:rPr>
          <w:rFonts w:ascii="Tahoma" w:eastAsia="Times New Roman" w:hAnsi="Tahoma" w:cs="Tahoma"/>
          <w:color w:val="000000" w:themeColor="text1"/>
          <w:sz w:val="20"/>
          <w:szCs w:val="20"/>
          <w:lang w:eastAsia="sl-SI"/>
        </w:rPr>
        <w:t>oge ter se z njimi strinja in</w:t>
      </w:r>
      <w:r w:rsidRPr="0033393F">
        <w:rPr>
          <w:rFonts w:ascii="Tahoma" w:eastAsia="Times New Roman" w:hAnsi="Tahoma" w:cs="Tahoma"/>
          <w:color w:val="000000" w:themeColor="text1"/>
          <w:sz w:val="20"/>
          <w:szCs w:val="20"/>
          <w:lang w:eastAsia="sl-SI"/>
        </w:rPr>
        <w:t xml:space="preserve"> izjavlja, da je sposoben dobaviti sistem, ki</w:t>
      </w:r>
      <w:r w:rsidR="004C40A4" w:rsidRPr="0033393F">
        <w:rPr>
          <w:rFonts w:ascii="Tahoma" w:eastAsia="Times New Roman" w:hAnsi="Tahoma" w:cs="Tahoma"/>
          <w:color w:val="000000" w:themeColor="text1"/>
          <w:sz w:val="20"/>
          <w:szCs w:val="20"/>
          <w:lang w:eastAsia="sl-SI"/>
        </w:rPr>
        <w:t xml:space="preserve"> vsebuje vse zahtevane tehnič</w:t>
      </w:r>
      <w:r w:rsidR="0044677C" w:rsidRPr="0033393F">
        <w:rPr>
          <w:rFonts w:ascii="Tahoma" w:eastAsia="Times New Roman" w:hAnsi="Tahoma" w:cs="Tahoma"/>
          <w:color w:val="000000" w:themeColor="text1"/>
          <w:sz w:val="20"/>
          <w:szCs w:val="20"/>
          <w:lang w:eastAsia="sl-SI"/>
        </w:rPr>
        <w:t>ne lastnosti ter je sposoben izpolniti vse</w:t>
      </w:r>
      <w:r w:rsidR="004C40A4" w:rsidRPr="0033393F">
        <w:rPr>
          <w:rFonts w:ascii="Tahoma" w:eastAsia="Times New Roman" w:hAnsi="Tahoma" w:cs="Tahoma"/>
          <w:color w:val="000000" w:themeColor="text1"/>
          <w:sz w:val="20"/>
          <w:szCs w:val="20"/>
          <w:lang w:eastAsia="sl-SI"/>
        </w:rPr>
        <w:t xml:space="preserve"> zahteve naročnika iz Priloge 8</w:t>
      </w:r>
      <w:r w:rsidR="0044677C" w:rsidRPr="0033393F">
        <w:rPr>
          <w:rFonts w:ascii="Tahoma" w:eastAsia="Times New Roman" w:hAnsi="Tahoma" w:cs="Tahoma"/>
          <w:color w:val="000000" w:themeColor="text1"/>
          <w:sz w:val="20"/>
          <w:szCs w:val="20"/>
          <w:lang w:eastAsia="sl-SI"/>
        </w:rPr>
        <w:t>.</w:t>
      </w:r>
    </w:p>
    <w:p w14:paraId="1A15FC56" w14:textId="77777777" w:rsidR="0074387C" w:rsidRPr="0033393F" w:rsidRDefault="0074387C" w:rsidP="0074387C">
      <w:pPr>
        <w:spacing w:after="0" w:line="240" w:lineRule="auto"/>
        <w:jc w:val="both"/>
        <w:rPr>
          <w:rFonts w:ascii="Tahoma" w:eastAsia="Times New Roman" w:hAnsi="Tahoma" w:cs="Tahoma"/>
          <w:color w:val="000000" w:themeColor="text1"/>
          <w:sz w:val="20"/>
          <w:szCs w:val="20"/>
          <w:lang w:eastAsia="sl-S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552"/>
        <w:gridCol w:w="3544"/>
      </w:tblGrid>
      <w:tr w:rsidR="0033393F" w:rsidRPr="0033393F" w14:paraId="359EDCC6" w14:textId="77777777" w:rsidTr="00217128">
        <w:trPr>
          <w:trHeight w:val="235"/>
        </w:trPr>
        <w:tc>
          <w:tcPr>
            <w:tcW w:w="3402" w:type="dxa"/>
            <w:tcBorders>
              <w:bottom w:val="single" w:sz="4" w:space="0" w:color="auto"/>
            </w:tcBorders>
          </w:tcPr>
          <w:p w14:paraId="587E38D2" w14:textId="77777777" w:rsidR="0074387C" w:rsidRPr="0033393F" w:rsidRDefault="0074387C" w:rsidP="0074387C">
            <w:pPr>
              <w:spacing w:after="0" w:line="240" w:lineRule="auto"/>
              <w:jc w:val="both"/>
              <w:rPr>
                <w:rFonts w:ascii="Tahoma" w:eastAsia="Times New Roman" w:hAnsi="Tahoma" w:cs="Tahoma"/>
                <w:snapToGrid w:val="0"/>
                <w:color w:val="000000" w:themeColor="text1"/>
                <w:sz w:val="20"/>
                <w:szCs w:val="20"/>
                <w:lang w:eastAsia="sl-SI"/>
              </w:rPr>
            </w:pPr>
          </w:p>
        </w:tc>
        <w:tc>
          <w:tcPr>
            <w:tcW w:w="2552" w:type="dxa"/>
          </w:tcPr>
          <w:p w14:paraId="7D56B85C" w14:textId="77777777" w:rsidR="0074387C" w:rsidRPr="0033393F" w:rsidRDefault="0074387C" w:rsidP="0074387C">
            <w:pPr>
              <w:spacing w:after="0" w:line="240" w:lineRule="auto"/>
              <w:jc w:val="center"/>
              <w:rPr>
                <w:rFonts w:ascii="Tahoma" w:eastAsia="Times New Roman" w:hAnsi="Tahoma" w:cs="Tahoma"/>
                <w:snapToGrid w:val="0"/>
                <w:color w:val="000000" w:themeColor="text1"/>
                <w:sz w:val="20"/>
                <w:szCs w:val="20"/>
                <w:lang w:eastAsia="sl-SI"/>
              </w:rPr>
            </w:pPr>
          </w:p>
        </w:tc>
        <w:tc>
          <w:tcPr>
            <w:tcW w:w="3544" w:type="dxa"/>
            <w:tcBorders>
              <w:bottom w:val="single" w:sz="4" w:space="0" w:color="auto"/>
            </w:tcBorders>
          </w:tcPr>
          <w:p w14:paraId="02EBAD18" w14:textId="77777777" w:rsidR="0074387C" w:rsidRPr="0033393F" w:rsidRDefault="0074387C" w:rsidP="0074387C">
            <w:pPr>
              <w:tabs>
                <w:tab w:val="left" w:pos="567"/>
                <w:tab w:val="num" w:pos="851"/>
                <w:tab w:val="left" w:pos="993"/>
              </w:tabs>
              <w:spacing w:after="0" w:line="240" w:lineRule="auto"/>
              <w:jc w:val="both"/>
              <w:rPr>
                <w:rFonts w:ascii="Tahoma" w:eastAsia="Times New Roman" w:hAnsi="Tahoma" w:cs="Tahoma"/>
                <w:snapToGrid w:val="0"/>
                <w:color w:val="000000" w:themeColor="text1"/>
                <w:sz w:val="20"/>
                <w:szCs w:val="20"/>
                <w:lang w:eastAsia="sl-SI"/>
              </w:rPr>
            </w:pPr>
          </w:p>
          <w:p w14:paraId="265C1503" w14:textId="77777777" w:rsidR="0074387C" w:rsidRPr="0033393F" w:rsidRDefault="0074387C" w:rsidP="0074387C">
            <w:pPr>
              <w:tabs>
                <w:tab w:val="left" w:pos="567"/>
                <w:tab w:val="num" w:pos="851"/>
                <w:tab w:val="left" w:pos="993"/>
              </w:tabs>
              <w:spacing w:after="0" w:line="240" w:lineRule="auto"/>
              <w:jc w:val="both"/>
              <w:rPr>
                <w:rFonts w:ascii="Tahoma" w:eastAsia="Times New Roman" w:hAnsi="Tahoma" w:cs="Tahoma"/>
                <w:snapToGrid w:val="0"/>
                <w:color w:val="000000" w:themeColor="text1"/>
                <w:sz w:val="20"/>
                <w:szCs w:val="20"/>
                <w:lang w:eastAsia="sl-SI"/>
              </w:rPr>
            </w:pPr>
          </w:p>
        </w:tc>
      </w:tr>
      <w:tr w:rsidR="0074387C" w:rsidRPr="0033393F" w14:paraId="6432D6C0" w14:textId="77777777" w:rsidTr="00217128">
        <w:trPr>
          <w:trHeight w:val="235"/>
        </w:trPr>
        <w:tc>
          <w:tcPr>
            <w:tcW w:w="3402" w:type="dxa"/>
            <w:tcBorders>
              <w:top w:val="single" w:sz="4" w:space="0" w:color="auto"/>
            </w:tcBorders>
          </w:tcPr>
          <w:p w14:paraId="2A8869C1" w14:textId="77777777" w:rsidR="0074387C" w:rsidRPr="0033393F" w:rsidRDefault="0074387C" w:rsidP="0074387C">
            <w:pPr>
              <w:spacing w:after="0" w:line="240" w:lineRule="auto"/>
              <w:jc w:val="center"/>
              <w:rPr>
                <w:rFonts w:ascii="Tahoma" w:eastAsia="Times New Roman" w:hAnsi="Tahoma" w:cs="Tahoma"/>
                <w:snapToGrid w:val="0"/>
                <w:color w:val="000000" w:themeColor="text1"/>
                <w:sz w:val="20"/>
                <w:szCs w:val="20"/>
                <w:lang w:eastAsia="sl-SI"/>
              </w:rPr>
            </w:pPr>
            <w:r w:rsidRPr="0033393F">
              <w:rPr>
                <w:rFonts w:ascii="Tahoma" w:eastAsia="Times New Roman" w:hAnsi="Tahoma" w:cs="Tahoma"/>
                <w:snapToGrid w:val="0"/>
                <w:color w:val="000000" w:themeColor="text1"/>
                <w:sz w:val="20"/>
                <w:szCs w:val="20"/>
                <w:lang w:eastAsia="sl-SI"/>
              </w:rPr>
              <w:t>(kraj, datum)</w:t>
            </w:r>
          </w:p>
        </w:tc>
        <w:tc>
          <w:tcPr>
            <w:tcW w:w="2552" w:type="dxa"/>
          </w:tcPr>
          <w:p w14:paraId="4E4DD213" w14:textId="77777777" w:rsidR="0074387C" w:rsidRPr="0033393F" w:rsidRDefault="0074387C" w:rsidP="0074387C">
            <w:pPr>
              <w:spacing w:after="0" w:line="240" w:lineRule="auto"/>
              <w:jc w:val="center"/>
              <w:rPr>
                <w:rFonts w:ascii="Tahoma" w:eastAsia="Times New Roman" w:hAnsi="Tahoma" w:cs="Tahoma"/>
                <w:snapToGrid w:val="0"/>
                <w:color w:val="000000" w:themeColor="text1"/>
                <w:sz w:val="20"/>
                <w:szCs w:val="20"/>
                <w:lang w:eastAsia="sl-SI"/>
              </w:rPr>
            </w:pPr>
            <w:r w:rsidRPr="0033393F">
              <w:rPr>
                <w:rFonts w:ascii="Tahoma" w:eastAsia="Times New Roman" w:hAnsi="Tahoma" w:cs="Tahoma"/>
                <w:snapToGrid w:val="0"/>
                <w:color w:val="000000" w:themeColor="text1"/>
                <w:sz w:val="20"/>
                <w:szCs w:val="20"/>
                <w:lang w:eastAsia="sl-SI"/>
              </w:rPr>
              <w:t>Žig</w:t>
            </w:r>
          </w:p>
        </w:tc>
        <w:tc>
          <w:tcPr>
            <w:tcW w:w="3544" w:type="dxa"/>
            <w:tcBorders>
              <w:top w:val="single" w:sz="4" w:space="0" w:color="auto"/>
            </w:tcBorders>
          </w:tcPr>
          <w:p w14:paraId="1A810F40" w14:textId="77777777" w:rsidR="0074387C" w:rsidRPr="0033393F" w:rsidRDefault="0074387C" w:rsidP="0074387C">
            <w:pPr>
              <w:spacing w:after="0" w:line="240" w:lineRule="auto"/>
              <w:jc w:val="both"/>
              <w:rPr>
                <w:rFonts w:ascii="Tahoma" w:eastAsia="Times New Roman" w:hAnsi="Tahoma" w:cs="Tahoma"/>
                <w:snapToGrid w:val="0"/>
                <w:color w:val="000000" w:themeColor="text1"/>
                <w:sz w:val="20"/>
                <w:szCs w:val="20"/>
                <w:lang w:eastAsia="sl-SI"/>
              </w:rPr>
            </w:pPr>
            <w:r w:rsidRPr="0033393F">
              <w:rPr>
                <w:rFonts w:ascii="Tahoma" w:eastAsia="Times New Roman" w:hAnsi="Tahoma" w:cs="Tahoma"/>
                <w:snapToGrid w:val="0"/>
                <w:color w:val="000000" w:themeColor="text1"/>
                <w:sz w:val="20"/>
                <w:szCs w:val="20"/>
                <w:lang w:eastAsia="sl-SI"/>
              </w:rPr>
              <w:t>(Ime in priimek ter podpis ponudnika)</w:t>
            </w:r>
          </w:p>
        </w:tc>
      </w:tr>
    </w:tbl>
    <w:p w14:paraId="0D656F0D" w14:textId="77777777" w:rsidR="00BA6DA7" w:rsidRPr="0033393F" w:rsidRDefault="00BA6DA7" w:rsidP="00BD0CE1">
      <w:pPr>
        <w:widowControl w:val="0"/>
        <w:spacing w:after="0" w:line="240" w:lineRule="auto"/>
        <w:rPr>
          <w:rFonts w:ascii="Tahoma" w:eastAsia="Times New Roman" w:hAnsi="Tahoma" w:cs="Tahoma"/>
          <w:color w:val="000000" w:themeColor="text1"/>
          <w:sz w:val="20"/>
          <w:szCs w:val="20"/>
          <w:lang w:eastAsia="sl-SI"/>
        </w:rPr>
      </w:pPr>
    </w:p>
    <w:p w14:paraId="0761FD66" w14:textId="77777777" w:rsidR="007F58E3" w:rsidRPr="0033393F" w:rsidRDefault="007F58E3" w:rsidP="00BD0CE1">
      <w:pPr>
        <w:widowControl w:val="0"/>
        <w:spacing w:after="0" w:line="240" w:lineRule="auto"/>
        <w:rPr>
          <w:rFonts w:ascii="Tahoma" w:eastAsia="Times New Roman" w:hAnsi="Tahoma" w:cs="Tahoma"/>
          <w:color w:val="000000" w:themeColor="text1"/>
          <w:sz w:val="20"/>
          <w:szCs w:val="20"/>
          <w:lang w:eastAsia="sl-SI"/>
        </w:rPr>
      </w:pPr>
    </w:p>
    <w:p w14:paraId="5542E3F5" w14:textId="77777777" w:rsidR="007F58E3" w:rsidRPr="0033393F" w:rsidRDefault="007F58E3" w:rsidP="00BD0CE1">
      <w:pPr>
        <w:widowControl w:val="0"/>
        <w:spacing w:after="0" w:line="240" w:lineRule="auto"/>
        <w:rPr>
          <w:rFonts w:ascii="Tahoma" w:eastAsia="Times New Roman" w:hAnsi="Tahoma" w:cs="Tahoma"/>
          <w:color w:val="000000" w:themeColor="text1"/>
          <w:sz w:val="20"/>
          <w:szCs w:val="20"/>
          <w:lang w:eastAsia="sl-SI"/>
        </w:rPr>
      </w:pPr>
    </w:p>
    <w:p w14:paraId="023006CC" w14:textId="77777777" w:rsidR="007F58E3" w:rsidRPr="0033393F" w:rsidRDefault="007F58E3" w:rsidP="00BD0CE1">
      <w:pPr>
        <w:widowControl w:val="0"/>
        <w:spacing w:after="0" w:line="240" w:lineRule="auto"/>
        <w:rPr>
          <w:rFonts w:ascii="Tahoma" w:eastAsia="Times New Roman" w:hAnsi="Tahoma" w:cs="Tahoma"/>
          <w:color w:val="000000" w:themeColor="text1"/>
          <w:sz w:val="20"/>
          <w:szCs w:val="20"/>
          <w:lang w:eastAsia="sl-SI"/>
        </w:rPr>
      </w:pPr>
    </w:p>
    <w:p w14:paraId="07817CF4" w14:textId="77777777" w:rsidR="007F58E3" w:rsidRPr="0033393F" w:rsidRDefault="007F58E3" w:rsidP="00BD0CE1">
      <w:pPr>
        <w:widowControl w:val="0"/>
        <w:spacing w:after="0" w:line="240" w:lineRule="auto"/>
        <w:rPr>
          <w:rFonts w:ascii="Tahoma" w:eastAsia="Times New Roman" w:hAnsi="Tahoma" w:cs="Tahoma"/>
          <w:color w:val="000000" w:themeColor="text1"/>
          <w:sz w:val="20"/>
          <w:szCs w:val="20"/>
          <w:lang w:eastAsia="sl-SI"/>
        </w:rPr>
      </w:pPr>
    </w:p>
    <w:p w14:paraId="155A45F0" w14:textId="5E73FDEF" w:rsidR="00B03726" w:rsidRPr="0033393F" w:rsidRDefault="00B03726" w:rsidP="00BD0CE1">
      <w:pPr>
        <w:widowControl w:val="0"/>
        <w:spacing w:after="0" w:line="240" w:lineRule="auto"/>
        <w:rPr>
          <w:rFonts w:ascii="Tahoma" w:eastAsia="Times New Roman" w:hAnsi="Tahoma" w:cs="Tahoma"/>
          <w:color w:val="000000" w:themeColor="text1"/>
          <w:sz w:val="20"/>
          <w:szCs w:val="20"/>
          <w:lang w:eastAsia="sl-SI"/>
        </w:rPr>
      </w:pPr>
    </w:p>
    <w:p w14:paraId="22E19637" w14:textId="0A7A8203" w:rsidR="00FB73E6" w:rsidRPr="0033393F" w:rsidRDefault="00FB73E6" w:rsidP="00BD0CE1">
      <w:pPr>
        <w:widowControl w:val="0"/>
        <w:spacing w:after="0" w:line="240" w:lineRule="auto"/>
        <w:rPr>
          <w:rFonts w:ascii="Tahoma" w:eastAsia="Times New Roman" w:hAnsi="Tahoma" w:cs="Tahoma"/>
          <w:color w:val="000000" w:themeColor="text1"/>
          <w:sz w:val="20"/>
          <w:szCs w:val="20"/>
          <w:lang w:eastAsia="sl-SI"/>
        </w:rPr>
      </w:pPr>
    </w:p>
    <w:p w14:paraId="18DA6FB4" w14:textId="371E65D3" w:rsidR="00A175CB" w:rsidRPr="0033393F" w:rsidRDefault="00A175CB" w:rsidP="00BD0CE1">
      <w:pPr>
        <w:widowControl w:val="0"/>
        <w:spacing w:after="0" w:line="240" w:lineRule="auto"/>
        <w:rPr>
          <w:rFonts w:ascii="Tahoma" w:eastAsia="Times New Roman" w:hAnsi="Tahoma" w:cs="Tahoma"/>
          <w:color w:val="000000" w:themeColor="text1"/>
          <w:sz w:val="20"/>
          <w:szCs w:val="20"/>
          <w:lang w:eastAsia="sl-SI"/>
        </w:rPr>
      </w:pPr>
    </w:p>
    <w:p w14:paraId="243531BC" w14:textId="237E227B" w:rsidR="00A175CB" w:rsidRPr="0033393F" w:rsidRDefault="00A175CB" w:rsidP="00BD0CE1">
      <w:pPr>
        <w:widowControl w:val="0"/>
        <w:spacing w:after="0" w:line="240" w:lineRule="auto"/>
        <w:rPr>
          <w:rFonts w:ascii="Tahoma" w:eastAsia="Times New Roman" w:hAnsi="Tahoma" w:cs="Tahoma"/>
          <w:color w:val="000000" w:themeColor="text1"/>
          <w:sz w:val="20"/>
          <w:szCs w:val="20"/>
          <w:lang w:eastAsia="sl-SI"/>
        </w:rPr>
      </w:pPr>
    </w:p>
    <w:p w14:paraId="38FD9736" w14:textId="0B11F60A" w:rsidR="00A175CB" w:rsidRPr="0033393F" w:rsidRDefault="00A175CB" w:rsidP="00BD0CE1">
      <w:pPr>
        <w:widowControl w:val="0"/>
        <w:spacing w:after="0" w:line="240" w:lineRule="auto"/>
        <w:rPr>
          <w:rFonts w:ascii="Tahoma" w:eastAsia="Times New Roman" w:hAnsi="Tahoma" w:cs="Tahoma"/>
          <w:color w:val="000000" w:themeColor="text1"/>
          <w:sz w:val="20"/>
          <w:szCs w:val="20"/>
          <w:lang w:eastAsia="sl-SI"/>
        </w:rPr>
      </w:pPr>
    </w:p>
    <w:p w14:paraId="4B18A364" w14:textId="2BB42D89" w:rsidR="00A175CB" w:rsidRPr="0033393F" w:rsidRDefault="00A175CB" w:rsidP="00BD0CE1">
      <w:pPr>
        <w:widowControl w:val="0"/>
        <w:spacing w:after="0" w:line="240" w:lineRule="auto"/>
        <w:rPr>
          <w:rFonts w:ascii="Tahoma" w:eastAsia="Times New Roman" w:hAnsi="Tahoma" w:cs="Tahoma"/>
          <w:color w:val="000000" w:themeColor="text1"/>
          <w:sz w:val="20"/>
          <w:szCs w:val="20"/>
          <w:lang w:eastAsia="sl-SI"/>
        </w:rPr>
      </w:pPr>
    </w:p>
    <w:p w14:paraId="3A43A0E9" w14:textId="417CE159" w:rsidR="00A175CB" w:rsidRPr="0033393F" w:rsidRDefault="00A175CB" w:rsidP="00BD0CE1">
      <w:pPr>
        <w:widowControl w:val="0"/>
        <w:spacing w:after="0" w:line="240" w:lineRule="auto"/>
        <w:rPr>
          <w:rFonts w:ascii="Tahoma" w:eastAsia="Times New Roman" w:hAnsi="Tahoma" w:cs="Tahoma"/>
          <w:color w:val="000000" w:themeColor="text1"/>
          <w:sz w:val="20"/>
          <w:szCs w:val="20"/>
          <w:lang w:eastAsia="sl-SI"/>
        </w:rPr>
      </w:pPr>
    </w:p>
    <w:p w14:paraId="6EDDF1AA" w14:textId="66B01A59" w:rsidR="00A175CB" w:rsidRPr="0033393F" w:rsidRDefault="00A175CB" w:rsidP="00BD0CE1">
      <w:pPr>
        <w:widowControl w:val="0"/>
        <w:spacing w:after="0" w:line="240" w:lineRule="auto"/>
        <w:rPr>
          <w:rFonts w:ascii="Tahoma" w:eastAsia="Times New Roman" w:hAnsi="Tahoma" w:cs="Tahoma"/>
          <w:color w:val="000000" w:themeColor="text1"/>
          <w:sz w:val="20"/>
          <w:szCs w:val="20"/>
          <w:lang w:eastAsia="sl-SI"/>
        </w:rPr>
      </w:pPr>
    </w:p>
    <w:p w14:paraId="0CEFB8A7" w14:textId="3AA9508B" w:rsidR="00A175CB" w:rsidRPr="0033393F" w:rsidRDefault="00A175CB" w:rsidP="00BD0CE1">
      <w:pPr>
        <w:widowControl w:val="0"/>
        <w:spacing w:after="0" w:line="240" w:lineRule="auto"/>
        <w:rPr>
          <w:rFonts w:ascii="Tahoma" w:eastAsia="Times New Roman" w:hAnsi="Tahoma" w:cs="Tahoma"/>
          <w:color w:val="000000" w:themeColor="text1"/>
          <w:sz w:val="20"/>
          <w:szCs w:val="20"/>
          <w:lang w:eastAsia="sl-SI"/>
        </w:rPr>
      </w:pPr>
    </w:p>
    <w:p w14:paraId="0C83A9A9" w14:textId="154ECDC2" w:rsidR="00A175CB" w:rsidRPr="0033393F" w:rsidRDefault="00A175CB" w:rsidP="00BD0CE1">
      <w:pPr>
        <w:widowControl w:val="0"/>
        <w:spacing w:after="0" w:line="240" w:lineRule="auto"/>
        <w:rPr>
          <w:rFonts w:ascii="Tahoma" w:eastAsia="Times New Roman" w:hAnsi="Tahoma" w:cs="Tahoma"/>
          <w:color w:val="000000" w:themeColor="text1"/>
          <w:sz w:val="20"/>
          <w:szCs w:val="20"/>
          <w:lang w:eastAsia="sl-SI"/>
        </w:rPr>
      </w:pPr>
    </w:p>
    <w:p w14:paraId="0B383C8F" w14:textId="1FFAD9A8" w:rsidR="00A175CB" w:rsidRPr="0033393F" w:rsidRDefault="00A175CB" w:rsidP="00BD0CE1">
      <w:pPr>
        <w:widowControl w:val="0"/>
        <w:spacing w:after="0" w:line="240" w:lineRule="auto"/>
        <w:rPr>
          <w:rFonts w:ascii="Tahoma" w:eastAsia="Times New Roman" w:hAnsi="Tahoma" w:cs="Tahoma"/>
          <w:color w:val="000000" w:themeColor="text1"/>
          <w:sz w:val="20"/>
          <w:szCs w:val="20"/>
          <w:lang w:eastAsia="sl-SI"/>
        </w:rPr>
      </w:pPr>
    </w:p>
    <w:p w14:paraId="757CC550" w14:textId="0F7BACC8" w:rsidR="00A175CB" w:rsidRPr="0033393F" w:rsidRDefault="00A175CB" w:rsidP="00BD0CE1">
      <w:pPr>
        <w:widowControl w:val="0"/>
        <w:spacing w:after="0" w:line="240" w:lineRule="auto"/>
        <w:rPr>
          <w:rFonts w:ascii="Tahoma" w:eastAsia="Times New Roman" w:hAnsi="Tahoma" w:cs="Tahoma"/>
          <w:color w:val="000000" w:themeColor="text1"/>
          <w:sz w:val="20"/>
          <w:szCs w:val="20"/>
          <w:lang w:eastAsia="sl-SI"/>
        </w:rPr>
      </w:pPr>
    </w:p>
    <w:p w14:paraId="16A0206B" w14:textId="1CFB65F4" w:rsidR="00A175CB" w:rsidRPr="0033393F" w:rsidRDefault="00A175CB" w:rsidP="00BD0CE1">
      <w:pPr>
        <w:widowControl w:val="0"/>
        <w:spacing w:after="0" w:line="240" w:lineRule="auto"/>
        <w:rPr>
          <w:rFonts w:ascii="Tahoma" w:eastAsia="Times New Roman" w:hAnsi="Tahoma" w:cs="Tahoma"/>
          <w:color w:val="000000" w:themeColor="text1"/>
          <w:sz w:val="20"/>
          <w:szCs w:val="20"/>
          <w:lang w:eastAsia="sl-SI"/>
        </w:rPr>
      </w:pPr>
    </w:p>
    <w:p w14:paraId="7382F6B0" w14:textId="17CEC445" w:rsidR="00A175CB" w:rsidRPr="0033393F" w:rsidRDefault="00A175CB" w:rsidP="00BD0CE1">
      <w:pPr>
        <w:widowControl w:val="0"/>
        <w:spacing w:after="0" w:line="240" w:lineRule="auto"/>
        <w:rPr>
          <w:rFonts w:ascii="Tahoma" w:eastAsia="Times New Roman" w:hAnsi="Tahoma" w:cs="Tahoma"/>
          <w:color w:val="000000" w:themeColor="text1"/>
          <w:sz w:val="20"/>
          <w:szCs w:val="20"/>
          <w:lang w:eastAsia="sl-SI"/>
        </w:rPr>
      </w:pPr>
    </w:p>
    <w:p w14:paraId="724C558B" w14:textId="31CA08B2" w:rsidR="00A175CB" w:rsidRPr="0033393F" w:rsidRDefault="00A175CB" w:rsidP="00BD0CE1">
      <w:pPr>
        <w:widowControl w:val="0"/>
        <w:spacing w:after="0" w:line="240" w:lineRule="auto"/>
        <w:rPr>
          <w:rFonts w:ascii="Tahoma" w:eastAsia="Times New Roman" w:hAnsi="Tahoma" w:cs="Tahoma"/>
          <w:color w:val="000000" w:themeColor="text1"/>
          <w:sz w:val="20"/>
          <w:szCs w:val="20"/>
          <w:lang w:eastAsia="sl-SI"/>
        </w:rPr>
      </w:pPr>
    </w:p>
    <w:p w14:paraId="2EBC6D9B" w14:textId="6DBF885E" w:rsidR="00A175CB" w:rsidRPr="0033393F" w:rsidRDefault="00A175CB" w:rsidP="00BD0CE1">
      <w:pPr>
        <w:widowControl w:val="0"/>
        <w:spacing w:after="0" w:line="240" w:lineRule="auto"/>
        <w:rPr>
          <w:rFonts w:ascii="Tahoma" w:eastAsia="Times New Roman" w:hAnsi="Tahoma" w:cs="Tahoma"/>
          <w:color w:val="000000" w:themeColor="text1"/>
          <w:sz w:val="20"/>
          <w:szCs w:val="20"/>
          <w:lang w:eastAsia="sl-SI"/>
        </w:rPr>
      </w:pPr>
    </w:p>
    <w:p w14:paraId="67DF6579" w14:textId="0498CF61" w:rsidR="00A175CB" w:rsidRPr="0033393F" w:rsidRDefault="00A175CB" w:rsidP="00BD0CE1">
      <w:pPr>
        <w:widowControl w:val="0"/>
        <w:spacing w:after="0" w:line="240" w:lineRule="auto"/>
        <w:rPr>
          <w:rFonts w:ascii="Tahoma" w:eastAsia="Times New Roman" w:hAnsi="Tahoma" w:cs="Tahoma"/>
          <w:color w:val="000000" w:themeColor="text1"/>
          <w:sz w:val="20"/>
          <w:szCs w:val="20"/>
          <w:lang w:eastAsia="sl-SI"/>
        </w:rPr>
      </w:pPr>
    </w:p>
    <w:p w14:paraId="75587C60" w14:textId="63441FA7" w:rsidR="00A175CB" w:rsidRPr="0033393F" w:rsidRDefault="00A175CB" w:rsidP="00BD0CE1">
      <w:pPr>
        <w:widowControl w:val="0"/>
        <w:spacing w:after="0" w:line="240" w:lineRule="auto"/>
        <w:rPr>
          <w:rFonts w:ascii="Tahoma" w:eastAsia="Times New Roman" w:hAnsi="Tahoma" w:cs="Tahoma"/>
          <w:color w:val="000000" w:themeColor="text1"/>
          <w:sz w:val="20"/>
          <w:szCs w:val="20"/>
          <w:lang w:eastAsia="sl-SI"/>
        </w:rPr>
      </w:pPr>
    </w:p>
    <w:p w14:paraId="477F3172" w14:textId="20336A6D" w:rsidR="00A175CB" w:rsidRPr="0033393F" w:rsidRDefault="00A175CB" w:rsidP="00BD0CE1">
      <w:pPr>
        <w:widowControl w:val="0"/>
        <w:spacing w:after="0" w:line="240" w:lineRule="auto"/>
        <w:rPr>
          <w:rFonts w:ascii="Tahoma" w:eastAsia="Times New Roman" w:hAnsi="Tahoma" w:cs="Tahoma"/>
          <w:color w:val="000000" w:themeColor="text1"/>
          <w:sz w:val="20"/>
          <w:szCs w:val="20"/>
          <w:lang w:eastAsia="sl-SI"/>
        </w:rPr>
      </w:pPr>
    </w:p>
    <w:p w14:paraId="6F869722" w14:textId="33DCFF8E" w:rsidR="00A175CB" w:rsidRPr="0033393F" w:rsidRDefault="00A175CB" w:rsidP="00BD0CE1">
      <w:pPr>
        <w:widowControl w:val="0"/>
        <w:spacing w:after="0" w:line="240" w:lineRule="auto"/>
        <w:rPr>
          <w:rFonts w:ascii="Tahoma" w:eastAsia="Times New Roman" w:hAnsi="Tahoma" w:cs="Tahoma"/>
          <w:color w:val="000000" w:themeColor="text1"/>
          <w:sz w:val="20"/>
          <w:szCs w:val="20"/>
          <w:lang w:eastAsia="sl-SI"/>
        </w:rPr>
      </w:pPr>
    </w:p>
    <w:p w14:paraId="4044CBEB" w14:textId="13C65179" w:rsidR="00A175CB" w:rsidRPr="0033393F" w:rsidRDefault="00A175CB" w:rsidP="00BD0CE1">
      <w:pPr>
        <w:widowControl w:val="0"/>
        <w:spacing w:after="0" w:line="240" w:lineRule="auto"/>
        <w:rPr>
          <w:rFonts w:ascii="Tahoma" w:eastAsia="Times New Roman" w:hAnsi="Tahoma" w:cs="Tahoma"/>
          <w:color w:val="000000" w:themeColor="text1"/>
          <w:sz w:val="20"/>
          <w:szCs w:val="20"/>
          <w:lang w:eastAsia="sl-SI"/>
        </w:rPr>
      </w:pPr>
    </w:p>
    <w:p w14:paraId="3A304475" w14:textId="403BF1FB" w:rsidR="00A175CB" w:rsidRPr="0033393F" w:rsidRDefault="00A175CB" w:rsidP="00BD0CE1">
      <w:pPr>
        <w:widowControl w:val="0"/>
        <w:spacing w:after="0" w:line="240" w:lineRule="auto"/>
        <w:rPr>
          <w:rFonts w:ascii="Tahoma" w:eastAsia="Times New Roman" w:hAnsi="Tahoma" w:cs="Tahoma"/>
          <w:color w:val="000000" w:themeColor="text1"/>
          <w:sz w:val="20"/>
          <w:szCs w:val="20"/>
          <w:lang w:eastAsia="sl-SI"/>
        </w:rPr>
      </w:pPr>
    </w:p>
    <w:p w14:paraId="56BEFB08" w14:textId="7FC1FBAC" w:rsidR="00826F30" w:rsidRPr="0033393F" w:rsidRDefault="00826F30" w:rsidP="00BD0CE1">
      <w:pPr>
        <w:widowControl w:val="0"/>
        <w:spacing w:after="0" w:line="240" w:lineRule="auto"/>
        <w:rPr>
          <w:rFonts w:ascii="Tahoma" w:eastAsia="Times New Roman" w:hAnsi="Tahoma" w:cs="Tahoma"/>
          <w:color w:val="000000" w:themeColor="text1"/>
          <w:sz w:val="20"/>
          <w:szCs w:val="20"/>
          <w:lang w:eastAsia="sl-SI"/>
        </w:rPr>
      </w:pPr>
    </w:p>
    <w:p w14:paraId="4FE0FAA2" w14:textId="068E224D" w:rsidR="00826F30" w:rsidRPr="0033393F" w:rsidRDefault="00826F30" w:rsidP="00BD0CE1">
      <w:pPr>
        <w:widowControl w:val="0"/>
        <w:spacing w:after="0" w:line="240" w:lineRule="auto"/>
        <w:rPr>
          <w:rFonts w:ascii="Tahoma" w:eastAsia="Times New Roman" w:hAnsi="Tahoma" w:cs="Tahoma"/>
          <w:color w:val="000000" w:themeColor="text1"/>
          <w:sz w:val="20"/>
          <w:szCs w:val="20"/>
          <w:lang w:eastAsia="sl-SI"/>
        </w:rPr>
      </w:pPr>
    </w:p>
    <w:p w14:paraId="15C6A28A" w14:textId="06C7CA2B" w:rsidR="00826F30" w:rsidRPr="0033393F" w:rsidRDefault="00826F30" w:rsidP="00BD0CE1">
      <w:pPr>
        <w:widowControl w:val="0"/>
        <w:spacing w:after="0" w:line="240" w:lineRule="auto"/>
        <w:rPr>
          <w:rFonts w:ascii="Tahoma" w:eastAsia="Times New Roman" w:hAnsi="Tahoma" w:cs="Tahoma"/>
          <w:color w:val="000000" w:themeColor="text1"/>
          <w:sz w:val="20"/>
          <w:szCs w:val="20"/>
          <w:lang w:eastAsia="sl-SI"/>
        </w:rPr>
      </w:pPr>
    </w:p>
    <w:p w14:paraId="39A395C9" w14:textId="32AD12BF" w:rsidR="00826F30" w:rsidRPr="0033393F" w:rsidRDefault="00826F30" w:rsidP="00BD0CE1">
      <w:pPr>
        <w:widowControl w:val="0"/>
        <w:spacing w:after="0" w:line="240" w:lineRule="auto"/>
        <w:rPr>
          <w:rFonts w:ascii="Tahoma" w:eastAsia="Times New Roman" w:hAnsi="Tahoma" w:cs="Tahoma"/>
          <w:color w:val="000000" w:themeColor="text1"/>
          <w:sz w:val="20"/>
          <w:szCs w:val="20"/>
          <w:lang w:eastAsia="sl-SI"/>
        </w:rPr>
      </w:pPr>
    </w:p>
    <w:p w14:paraId="34B4F178" w14:textId="3BE6B4B5" w:rsidR="00826F30" w:rsidRPr="0033393F" w:rsidRDefault="00826F30" w:rsidP="00BD0CE1">
      <w:pPr>
        <w:widowControl w:val="0"/>
        <w:spacing w:after="0" w:line="240" w:lineRule="auto"/>
        <w:rPr>
          <w:rFonts w:ascii="Tahoma" w:eastAsia="Times New Roman" w:hAnsi="Tahoma" w:cs="Tahoma"/>
          <w:color w:val="000000" w:themeColor="text1"/>
          <w:sz w:val="20"/>
          <w:szCs w:val="20"/>
          <w:lang w:eastAsia="sl-SI"/>
        </w:rPr>
      </w:pPr>
    </w:p>
    <w:p w14:paraId="1CAF689C" w14:textId="76552B6D" w:rsidR="00826F30" w:rsidRPr="0033393F" w:rsidRDefault="00826F30" w:rsidP="00BD0CE1">
      <w:pPr>
        <w:widowControl w:val="0"/>
        <w:spacing w:after="0" w:line="240" w:lineRule="auto"/>
        <w:rPr>
          <w:rFonts w:ascii="Tahoma" w:eastAsia="Times New Roman" w:hAnsi="Tahoma" w:cs="Tahoma"/>
          <w:color w:val="000000" w:themeColor="text1"/>
          <w:sz w:val="20"/>
          <w:szCs w:val="20"/>
          <w:lang w:eastAsia="sl-SI"/>
        </w:rPr>
      </w:pPr>
    </w:p>
    <w:p w14:paraId="3C6FFCD1" w14:textId="19D08817" w:rsidR="00826F30" w:rsidRPr="0033393F" w:rsidRDefault="00826F30" w:rsidP="00BD0CE1">
      <w:pPr>
        <w:widowControl w:val="0"/>
        <w:spacing w:after="0" w:line="240" w:lineRule="auto"/>
        <w:rPr>
          <w:rFonts w:ascii="Tahoma" w:eastAsia="Times New Roman" w:hAnsi="Tahoma" w:cs="Tahoma"/>
          <w:color w:val="000000" w:themeColor="text1"/>
          <w:sz w:val="20"/>
          <w:szCs w:val="20"/>
          <w:lang w:eastAsia="sl-SI"/>
        </w:rPr>
      </w:pPr>
    </w:p>
    <w:p w14:paraId="7001A462" w14:textId="77777777" w:rsidR="00826F30" w:rsidRPr="0033393F" w:rsidRDefault="00826F30" w:rsidP="00BD0CE1">
      <w:pPr>
        <w:widowControl w:val="0"/>
        <w:spacing w:after="0" w:line="240" w:lineRule="auto"/>
        <w:rPr>
          <w:rFonts w:ascii="Tahoma" w:eastAsia="Times New Roman" w:hAnsi="Tahoma" w:cs="Tahoma"/>
          <w:color w:val="000000" w:themeColor="text1"/>
          <w:sz w:val="20"/>
          <w:szCs w:val="20"/>
          <w:lang w:eastAsia="sl-SI"/>
        </w:rPr>
      </w:pPr>
    </w:p>
    <w:p w14:paraId="4339CF98" w14:textId="2A9DEB79" w:rsidR="00E0262D" w:rsidRPr="0033393F" w:rsidRDefault="00E0262D" w:rsidP="00BD0CE1">
      <w:pPr>
        <w:widowControl w:val="0"/>
        <w:spacing w:after="0" w:line="240" w:lineRule="auto"/>
        <w:rPr>
          <w:rFonts w:ascii="Tahoma" w:eastAsia="Times New Roman" w:hAnsi="Tahoma" w:cs="Tahoma"/>
          <w:color w:val="000000" w:themeColor="text1"/>
          <w:sz w:val="20"/>
          <w:szCs w:val="20"/>
          <w:lang w:eastAsia="sl-SI"/>
        </w:rPr>
      </w:pPr>
    </w:p>
    <w:tbl>
      <w:tblPr>
        <w:tblpPr w:leftFromText="141" w:rightFromText="141" w:vertAnchor="text" w:tblpY="1"/>
        <w:tblOverlap w:val="never"/>
        <w:tblW w:w="949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CellMar>
          <w:left w:w="70" w:type="dxa"/>
          <w:right w:w="70" w:type="dxa"/>
        </w:tblCellMar>
        <w:tblLook w:val="0000" w:firstRow="0" w:lastRow="0" w:firstColumn="0" w:lastColumn="0" w:noHBand="0" w:noVBand="0"/>
      </w:tblPr>
      <w:tblGrid>
        <w:gridCol w:w="599"/>
        <w:gridCol w:w="7623"/>
        <w:gridCol w:w="850"/>
        <w:gridCol w:w="426"/>
      </w:tblGrid>
      <w:tr w:rsidR="0033393F" w:rsidRPr="0033393F" w14:paraId="716D0E7F" w14:textId="77777777" w:rsidTr="00AE6946">
        <w:tc>
          <w:tcPr>
            <w:tcW w:w="599" w:type="dxa"/>
            <w:tcBorders>
              <w:right w:val="nil"/>
            </w:tcBorders>
          </w:tcPr>
          <w:p w14:paraId="1BDDD808" w14:textId="77777777" w:rsidR="00AE6946" w:rsidRPr="0033393F" w:rsidRDefault="00AE6946" w:rsidP="00AE6946">
            <w:pPr>
              <w:spacing w:after="0" w:line="240" w:lineRule="auto"/>
              <w:jc w:val="both"/>
              <w:rPr>
                <w:rFonts w:ascii="Tahoma" w:eastAsia="Times New Roman" w:hAnsi="Tahoma" w:cs="Tahoma"/>
                <w:color w:val="000000" w:themeColor="text1"/>
                <w:sz w:val="20"/>
                <w:szCs w:val="20"/>
                <w:lang w:eastAsia="sl-SI"/>
              </w:rPr>
            </w:pPr>
            <w:r w:rsidRPr="0033393F">
              <w:rPr>
                <w:rFonts w:ascii="Times New Roman" w:eastAsia="Times New Roman" w:hAnsi="Times New Roman" w:cs="Times New Roman"/>
                <w:color w:val="000000" w:themeColor="text1"/>
                <w:sz w:val="20"/>
                <w:szCs w:val="20"/>
                <w:lang w:eastAsia="sl-SI"/>
              </w:rPr>
              <w:br w:type="page"/>
            </w:r>
            <w:r w:rsidRPr="0033393F">
              <w:rPr>
                <w:rFonts w:ascii="Times New Roman" w:eastAsia="Times New Roman" w:hAnsi="Times New Roman" w:cs="Times New Roman"/>
                <w:color w:val="000000" w:themeColor="text1"/>
                <w:sz w:val="20"/>
                <w:szCs w:val="20"/>
                <w:lang w:eastAsia="sl-SI"/>
              </w:rPr>
              <w:br w:type="page"/>
            </w:r>
            <w:r w:rsidRPr="0033393F">
              <w:rPr>
                <w:rFonts w:ascii="Tahoma" w:eastAsia="Times New Roman" w:hAnsi="Tahoma" w:cs="Tahoma"/>
                <w:color w:val="000000" w:themeColor="text1"/>
                <w:sz w:val="20"/>
                <w:szCs w:val="20"/>
                <w:lang w:eastAsia="sl-SI"/>
              </w:rPr>
              <w:br w:type="page"/>
            </w:r>
          </w:p>
        </w:tc>
        <w:tc>
          <w:tcPr>
            <w:tcW w:w="7623" w:type="dxa"/>
            <w:tcBorders>
              <w:left w:val="nil"/>
            </w:tcBorders>
          </w:tcPr>
          <w:p w14:paraId="28B56E45" w14:textId="77777777" w:rsidR="00AE6946" w:rsidRPr="0033393F" w:rsidRDefault="00AE6946" w:rsidP="00AE6946">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VZOREC POGODBE</w:t>
            </w:r>
          </w:p>
        </w:tc>
        <w:tc>
          <w:tcPr>
            <w:tcW w:w="850" w:type="dxa"/>
            <w:tcBorders>
              <w:right w:val="nil"/>
            </w:tcBorders>
          </w:tcPr>
          <w:p w14:paraId="53540BDB" w14:textId="77777777" w:rsidR="00AE6946" w:rsidRPr="0033393F" w:rsidRDefault="00AE6946" w:rsidP="00AE6946">
            <w:pPr>
              <w:spacing w:after="0" w:line="240" w:lineRule="auto"/>
              <w:jc w:val="both"/>
              <w:rPr>
                <w:rFonts w:ascii="Tahoma" w:eastAsia="Times New Roman" w:hAnsi="Tahoma" w:cs="Tahoma"/>
                <w:b/>
                <w:color w:val="000000" w:themeColor="text1"/>
                <w:sz w:val="20"/>
                <w:szCs w:val="20"/>
                <w:lang w:eastAsia="sl-SI"/>
              </w:rPr>
            </w:pPr>
            <w:r w:rsidRPr="0033393F">
              <w:rPr>
                <w:rFonts w:ascii="Tahoma" w:eastAsia="Times New Roman" w:hAnsi="Tahoma" w:cs="Tahoma"/>
                <w:b/>
                <w:i/>
                <w:color w:val="000000" w:themeColor="text1"/>
                <w:sz w:val="20"/>
                <w:szCs w:val="20"/>
                <w:lang w:eastAsia="sl-SI"/>
              </w:rPr>
              <w:t xml:space="preserve">priloga </w:t>
            </w:r>
          </w:p>
        </w:tc>
        <w:tc>
          <w:tcPr>
            <w:tcW w:w="426" w:type="dxa"/>
            <w:tcBorders>
              <w:left w:val="nil"/>
            </w:tcBorders>
          </w:tcPr>
          <w:p w14:paraId="5A57B2A3" w14:textId="77777777" w:rsidR="00AE6946" w:rsidRPr="0033393F" w:rsidRDefault="00AE6946" w:rsidP="00AE6946">
            <w:pPr>
              <w:spacing w:after="0" w:line="240" w:lineRule="auto"/>
              <w:jc w:val="both"/>
              <w:rPr>
                <w:rFonts w:ascii="Tahoma" w:eastAsia="Times New Roman" w:hAnsi="Tahoma" w:cs="Tahoma"/>
                <w:b/>
                <w:i/>
                <w:color w:val="000000" w:themeColor="text1"/>
                <w:sz w:val="20"/>
                <w:szCs w:val="20"/>
                <w:lang w:eastAsia="sl-SI"/>
              </w:rPr>
            </w:pPr>
            <w:r w:rsidRPr="0033393F">
              <w:rPr>
                <w:rFonts w:ascii="Tahoma" w:eastAsia="Times New Roman" w:hAnsi="Tahoma" w:cs="Tahoma"/>
                <w:b/>
                <w:i/>
                <w:color w:val="000000" w:themeColor="text1"/>
                <w:sz w:val="20"/>
                <w:szCs w:val="20"/>
                <w:lang w:eastAsia="sl-SI"/>
              </w:rPr>
              <w:t>9</w:t>
            </w:r>
          </w:p>
        </w:tc>
      </w:tr>
    </w:tbl>
    <w:p w14:paraId="7FD224EE" w14:textId="77777777" w:rsidR="00AE6946" w:rsidRPr="0033393F" w:rsidRDefault="00AE6946" w:rsidP="00AE6946">
      <w:pPr>
        <w:spacing w:after="0" w:line="240" w:lineRule="auto"/>
        <w:jc w:val="center"/>
        <w:rPr>
          <w:rFonts w:ascii="Tahoma" w:eastAsia="Times New Roman" w:hAnsi="Tahoma" w:cs="Tahoma"/>
          <w:b/>
          <w:color w:val="000000" w:themeColor="text1"/>
          <w:sz w:val="28"/>
          <w:szCs w:val="28"/>
          <w:lang w:eastAsia="sl-SI"/>
        </w:rPr>
      </w:pPr>
    </w:p>
    <w:p w14:paraId="559C0899" w14:textId="77777777" w:rsidR="00B44FA1" w:rsidRPr="0033393F" w:rsidRDefault="00B44FA1" w:rsidP="00B44FA1">
      <w:pPr>
        <w:spacing w:after="0" w:line="240" w:lineRule="auto"/>
        <w:jc w:val="center"/>
        <w:rPr>
          <w:rFonts w:ascii="Tahoma" w:eastAsia="Times New Roman" w:hAnsi="Tahoma" w:cs="Tahoma"/>
          <w:b/>
          <w:color w:val="000000" w:themeColor="text1"/>
          <w:sz w:val="24"/>
          <w:szCs w:val="24"/>
          <w:lang w:eastAsia="sl-SI"/>
        </w:rPr>
      </w:pPr>
      <w:r w:rsidRPr="0033393F">
        <w:rPr>
          <w:rFonts w:ascii="Tahoma" w:eastAsia="Times New Roman" w:hAnsi="Tahoma" w:cs="Tahoma"/>
          <w:b/>
          <w:color w:val="000000" w:themeColor="text1"/>
          <w:sz w:val="24"/>
          <w:szCs w:val="24"/>
          <w:lang w:eastAsia="sl-SI"/>
        </w:rPr>
        <w:t>POGODBA</w:t>
      </w:r>
    </w:p>
    <w:p w14:paraId="5E02AAD9" w14:textId="77777777" w:rsidR="00B44FA1" w:rsidRPr="0033393F" w:rsidRDefault="00B44FA1" w:rsidP="00B44FA1">
      <w:pPr>
        <w:spacing w:after="0" w:line="240" w:lineRule="auto"/>
        <w:jc w:val="center"/>
        <w:rPr>
          <w:rFonts w:ascii="Tahoma" w:eastAsia="Times New Roman" w:hAnsi="Tahoma" w:cs="Tahoma"/>
          <w:b/>
          <w:snapToGrid w:val="0"/>
          <w:color w:val="000000" w:themeColor="text1"/>
          <w:sz w:val="24"/>
          <w:szCs w:val="24"/>
          <w:lang w:eastAsia="sl-SI"/>
        </w:rPr>
      </w:pPr>
      <w:r w:rsidRPr="0033393F">
        <w:rPr>
          <w:rFonts w:ascii="Tahoma" w:eastAsia="Times New Roman" w:hAnsi="Tahoma" w:cs="Tahoma"/>
          <w:b/>
          <w:snapToGrid w:val="0"/>
          <w:color w:val="000000" w:themeColor="text1"/>
          <w:sz w:val="24"/>
          <w:szCs w:val="24"/>
          <w:lang w:eastAsia="sl-SI"/>
        </w:rPr>
        <w:t>za dobavo, namestitev in vzdrževanje avtomatiziranega lekarniškega sistema skladiščenja in prinosa zdravil v Lekarni Planina II</w:t>
      </w:r>
    </w:p>
    <w:p w14:paraId="27613BCC" w14:textId="77777777" w:rsidR="00B44FA1" w:rsidRPr="0033393F" w:rsidRDefault="00B44FA1" w:rsidP="00B44FA1">
      <w:pPr>
        <w:spacing w:after="0" w:line="240" w:lineRule="auto"/>
        <w:jc w:val="center"/>
        <w:rPr>
          <w:rFonts w:ascii="Tahoma" w:eastAsia="Times New Roman" w:hAnsi="Tahoma" w:cs="Tahoma"/>
          <w:b/>
          <w:snapToGrid w:val="0"/>
          <w:color w:val="000000" w:themeColor="text1"/>
          <w:sz w:val="24"/>
          <w:szCs w:val="24"/>
          <w:lang w:eastAsia="sl-SI"/>
        </w:rPr>
      </w:pPr>
      <w:r w:rsidRPr="0033393F">
        <w:rPr>
          <w:rFonts w:ascii="Tahoma" w:eastAsia="Times New Roman" w:hAnsi="Tahoma" w:cs="Tahoma"/>
          <w:b/>
          <w:snapToGrid w:val="0"/>
          <w:color w:val="000000" w:themeColor="text1"/>
          <w:sz w:val="24"/>
          <w:szCs w:val="24"/>
          <w:lang w:eastAsia="sl-SI"/>
        </w:rPr>
        <w:t>št. JN/GL-7-2023</w:t>
      </w:r>
    </w:p>
    <w:p w14:paraId="583FC957" w14:textId="77777777" w:rsidR="00B44FA1" w:rsidRPr="0033393F" w:rsidRDefault="00B44FA1" w:rsidP="00B44FA1">
      <w:pPr>
        <w:spacing w:after="0" w:line="240" w:lineRule="auto"/>
        <w:rPr>
          <w:rFonts w:ascii="Tahoma" w:eastAsia="Times New Roman" w:hAnsi="Tahoma" w:cs="Tahoma"/>
          <w:color w:val="000000" w:themeColor="text1"/>
          <w:sz w:val="20"/>
          <w:szCs w:val="20"/>
          <w:lang w:eastAsia="sl-SI"/>
        </w:rPr>
      </w:pPr>
    </w:p>
    <w:p w14:paraId="221BEC58" w14:textId="77777777" w:rsidR="00B44FA1" w:rsidRPr="0033393F" w:rsidRDefault="00B44FA1" w:rsidP="00B44FA1">
      <w:pPr>
        <w:spacing w:after="0" w:line="240" w:lineRule="auto"/>
        <w:rPr>
          <w:rFonts w:ascii="Tahoma" w:eastAsia="Times New Roman" w:hAnsi="Tahoma" w:cs="Tahoma"/>
          <w:color w:val="000000" w:themeColor="text1"/>
          <w:sz w:val="20"/>
          <w:szCs w:val="20"/>
          <w:lang w:eastAsia="sl-SI"/>
        </w:rPr>
      </w:pPr>
    </w:p>
    <w:p w14:paraId="2446A85D" w14:textId="77777777" w:rsidR="00B44FA1" w:rsidRPr="0033393F" w:rsidRDefault="00B44FA1" w:rsidP="00B44FA1">
      <w:pPr>
        <w:spacing w:after="0" w:line="240" w:lineRule="auto"/>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ki jo skleneta</w:t>
      </w:r>
    </w:p>
    <w:p w14:paraId="45B5BAB2" w14:textId="77777777" w:rsidR="00B44FA1" w:rsidRPr="0033393F" w:rsidRDefault="00B44FA1" w:rsidP="00B44FA1">
      <w:pPr>
        <w:tabs>
          <w:tab w:val="left" w:pos="1702"/>
        </w:tabs>
        <w:spacing w:after="0" w:line="240" w:lineRule="auto"/>
        <w:ind w:left="1701" w:hanging="1701"/>
        <w:rPr>
          <w:rFonts w:ascii="Tahoma" w:eastAsia="Times New Roman" w:hAnsi="Tahoma" w:cs="Tahoma"/>
          <w:color w:val="000000" w:themeColor="text1"/>
          <w:sz w:val="20"/>
          <w:szCs w:val="20"/>
          <w:lang w:eastAsia="sl-SI"/>
        </w:rPr>
      </w:pPr>
    </w:p>
    <w:tbl>
      <w:tblPr>
        <w:tblW w:w="0" w:type="auto"/>
        <w:tblInd w:w="108" w:type="dxa"/>
        <w:tblLook w:val="04A0" w:firstRow="1" w:lastRow="0" w:firstColumn="1" w:lastColumn="0" w:noHBand="0" w:noVBand="1"/>
      </w:tblPr>
      <w:tblGrid>
        <w:gridCol w:w="1555"/>
        <w:gridCol w:w="7691"/>
      </w:tblGrid>
      <w:tr w:rsidR="0033393F" w:rsidRPr="0033393F" w14:paraId="142775AE" w14:textId="77777777" w:rsidTr="00B44FA1">
        <w:tc>
          <w:tcPr>
            <w:tcW w:w="1560" w:type="dxa"/>
            <w:shd w:val="clear" w:color="auto" w:fill="auto"/>
          </w:tcPr>
          <w:p w14:paraId="67C8205E" w14:textId="77777777" w:rsidR="00B44FA1" w:rsidRPr="0033393F" w:rsidRDefault="00B44FA1" w:rsidP="00B44FA1">
            <w:pPr>
              <w:tabs>
                <w:tab w:val="left" w:pos="1702"/>
              </w:tabs>
              <w:spacing w:after="0" w:line="240" w:lineRule="auto"/>
              <w:ind w:left="-108"/>
              <w:jc w:val="both"/>
              <w:rPr>
                <w:rFonts w:ascii="Tahoma" w:eastAsia="Times New Roman" w:hAnsi="Tahoma" w:cs="Tahoma"/>
                <w:b/>
                <w:color w:val="000000" w:themeColor="text1"/>
                <w:sz w:val="20"/>
                <w:szCs w:val="20"/>
                <w:lang w:eastAsia="sl-SI"/>
              </w:rPr>
            </w:pPr>
            <w:r w:rsidRPr="0033393F">
              <w:rPr>
                <w:rFonts w:ascii="Tahoma" w:eastAsia="Times New Roman" w:hAnsi="Tahoma" w:cs="Tahoma"/>
                <w:b/>
                <w:color w:val="000000" w:themeColor="text1"/>
                <w:sz w:val="20"/>
                <w:szCs w:val="20"/>
                <w:lang w:eastAsia="sl-SI"/>
              </w:rPr>
              <w:t>NAROČNIK:</w:t>
            </w:r>
          </w:p>
        </w:tc>
        <w:tc>
          <w:tcPr>
            <w:tcW w:w="7796" w:type="dxa"/>
            <w:shd w:val="clear" w:color="auto" w:fill="auto"/>
          </w:tcPr>
          <w:p w14:paraId="038EB0F6" w14:textId="77777777" w:rsidR="00B44FA1" w:rsidRPr="0033393F" w:rsidRDefault="00B44FA1" w:rsidP="00B44FA1">
            <w:pPr>
              <w:tabs>
                <w:tab w:val="left" w:pos="1702"/>
              </w:tabs>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b/>
                <w:color w:val="000000" w:themeColor="text1"/>
                <w:sz w:val="20"/>
                <w:szCs w:val="20"/>
                <w:lang w:eastAsia="sl-SI"/>
              </w:rPr>
              <w:t>GORENJSKE LEKARNE, Gosposvetska ulica 12, Kranj</w:t>
            </w:r>
            <w:r w:rsidRPr="0033393F">
              <w:rPr>
                <w:rFonts w:ascii="Tahoma" w:eastAsia="Times New Roman" w:hAnsi="Tahoma" w:cs="Tahoma"/>
                <w:color w:val="000000" w:themeColor="text1"/>
                <w:sz w:val="20"/>
                <w:szCs w:val="20"/>
                <w:lang w:eastAsia="sl-SI"/>
              </w:rPr>
              <w:t>, ki jih zastopa direktorica Romana Rakovec,</w:t>
            </w:r>
          </w:p>
        </w:tc>
      </w:tr>
      <w:tr w:rsidR="0033393F" w:rsidRPr="0033393F" w14:paraId="7E38D19A" w14:textId="77777777" w:rsidTr="00B44FA1">
        <w:tc>
          <w:tcPr>
            <w:tcW w:w="1560" w:type="dxa"/>
            <w:shd w:val="clear" w:color="auto" w:fill="auto"/>
          </w:tcPr>
          <w:p w14:paraId="48DA6369" w14:textId="77777777" w:rsidR="00B44FA1" w:rsidRPr="0033393F" w:rsidRDefault="00B44FA1" w:rsidP="00B44FA1">
            <w:pPr>
              <w:tabs>
                <w:tab w:val="left" w:pos="1702"/>
              </w:tabs>
              <w:spacing w:after="0" w:line="240" w:lineRule="auto"/>
              <w:jc w:val="both"/>
              <w:rPr>
                <w:rFonts w:ascii="Tahoma" w:eastAsia="Times New Roman" w:hAnsi="Tahoma" w:cs="Tahoma"/>
                <w:color w:val="000000" w:themeColor="text1"/>
                <w:sz w:val="20"/>
                <w:szCs w:val="20"/>
                <w:lang w:eastAsia="sl-SI"/>
              </w:rPr>
            </w:pPr>
          </w:p>
        </w:tc>
        <w:tc>
          <w:tcPr>
            <w:tcW w:w="7796" w:type="dxa"/>
            <w:shd w:val="clear" w:color="auto" w:fill="auto"/>
          </w:tcPr>
          <w:p w14:paraId="7D248CC1" w14:textId="77777777" w:rsidR="00B44FA1" w:rsidRPr="0033393F" w:rsidRDefault="00B44FA1" w:rsidP="00B44FA1">
            <w:pPr>
              <w:tabs>
                <w:tab w:val="left" w:pos="1702"/>
              </w:tabs>
              <w:spacing w:after="0" w:line="240" w:lineRule="auto"/>
              <w:jc w:val="both"/>
              <w:rPr>
                <w:rFonts w:ascii="Tahoma" w:eastAsia="Times New Roman" w:hAnsi="Tahoma" w:cs="Tahoma"/>
                <w:color w:val="000000" w:themeColor="text1"/>
                <w:sz w:val="20"/>
                <w:szCs w:val="20"/>
                <w:lang w:eastAsia="sl-SI"/>
              </w:rPr>
            </w:pPr>
          </w:p>
        </w:tc>
      </w:tr>
      <w:tr w:rsidR="0033393F" w:rsidRPr="0033393F" w14:paraId="17CB9017" w14:textId="77777777" w:rsidTr="00B44FA1">
        <w:tc>
          <w:tcPr>
            <w:tcW w:w="1560" w:type="dxa"/>
            <w:shd w:val="clear" w:color="auto" w:fill="auto"/>
          </w:tcPr>
          <w:p w14:paraId="64CE0D22" w14:textId="77777777" w:rsidR="00B44FA1" w:rsidRPr="0033393F" w:rsidRDefault="00B44FA1" w:rsidP="00B44FA1">
            <w:pPr>
              <w:tabs>
                <w:tab w:val="left" w:pos="1702"/>
              </w:tabs>
              <w:spacing w:after="0" w:line="240" w:lineRule="auto"/>
              <w:jc w:val="both"/>
              <w:rPr>
                <w:rFonts w:ascii="Tahoma" w:eastAsia="Times New Roman" w:hAnsi="Tahoma" w:cs="Tahoma"/>
                <w:color w:val="000000" w:themeColor="text1"/>
                <w:sz w:val="20"/>
                <w:szCs w:val="20"/>
                <w:lang w:eastAsia="sl-SI"/>
              </w:rPr>
            </w:pPr>
          </w:p>
        </w:tc>
        <w:tc>
          <w:tcPr>
            <w:tcW w:w="7796" w:type="dxa"/>
            <w:shd w:val="clear" w:color="auto" w:fill="auto"/>
          </w:tcPr>
          <w:p w14:paraId="4FDACBDC" w14:textId="77777777" w:rsidR="00B44FA1" w:rsidRPr="0033393F" w:rsidRDefault="00B44FA1" w:rsidP="00B44FA1">
            <w:pPr>
              <w:tabs>
                <w:tab w:val="left" w:pos="1702"/>
              </w:tabs>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identifikacijska številka za DDV: SI95883312</w:t>
            </w:r>
          </w:p>
        </w:tc>
      </w:tr>
      <w:tr w:rsidR="0033393F" w:rsidRPr="0033393F" w14:paraId="2D499596" w14:textId="77777777" w:rsidTr="00B44FA1">
        <w:tc>
          <w:tcPr>
            <w:tcW w:w="1560" w:type="dxa"/>
            <w:shd w:val="clear" w:color="auto" w:fill="auto"/>
          </w:tcPr>
          <w:p w14:paraId="77637BAC" w14:textId="77777777" w:rsidR="00B44FA1" w:rsidRPr="0033393F" w:rsidRDefault="00B44FA1" w:rsidP="00B44FA1">
            <w:pPr>
              <w:tabs>
                <w:tab w:val="left" w:pos="1702"/>
              </w:tabs>
              <w:spacing w:after="0" w:line="240" w:lineRule="auto"/>
              <w:jc w:val="both"/>
              <w:rPr>
                <w:rFonts w:ascii="Tahoma" w:eastAsia="Times New Roman" w:hAnsi="Tahoma" w:cs="Tahoma"/>
                <w:color w:val="000000" w:themeColor="text1"/>
                <w:sz w:val="20"/>
                <w:szCs w:val="20"/>
                <w:lang w:eastAsia="sl-SI"/>
              </w:rPr>
            </w:pPr>
          </w:p>
        </w:tc>
        <w:tc>
          <w:tcPr>
            <w:tcW w:w="7796" w:type="dxa"/>
            <w:shd w:val="clear" w:color="auto" w:fill="auto"/>
          </w:tcPr>
          <w:p w14:paraId="3E8C73F7" w14:textId="77777777" w:rsidR="00B44FA1" w:rsidRPr="0033393F" w:rsidRDefault="00B44FA1" w:rsidP="00B44FA1">
            <w:pPr>
              <w:tabs>
                <w:tab w:val="left" w:pos="1702"/>
              </w:tabs>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matična številka:                     5053838000</w:t>
            </w:r>
          </w:p>
        </w:tc>
      </w:tr>
      <w:tr w:rsidR="0033393F" w:rsidRPr="0033393F" w14:paraId="29E6D9FA" w14:textId="77777777" w:rsidTr="00B44FA1">
        <w:tc>
          <w:tcPr>
            <w:tcW w:w="1560" w:type="dxa"/>
            <w:shd w:val="clear" w:color="auto" w:fill="auto"/>
          </w:tcPr>
          <w:p w14:paraId="7AFC6093" w14:textId="77777777" w:rsidR="00B44FA1" w:rsidRPr="0033393F" w:rsidRDefault="00B44FA1" w:rsidP="00B44FA1">
            <w:pPr>
              <w:tabs>
                <w:tab w:val="left" w:pos="1702"/>
              </w:tabs>
              <w:spacing w:after="0" w:line="240" w:lineRule="auto"/>
              <w:jc w:val="both"/>
              <w:rPr>
                <w:rFonts w:ascii="Tahoma" w:eastAsia="Times New Roman" w:hAnsi="Tahoma" w:cs="Tahoma"/>
                <w:color w:val="000000" w:themeColor="text1"/>
                <w:sz w:val="20"/>
                <w:szCs w:val="20"/>
                <w:lang w:eastAsia="sl-SI"/>
              </w:rPr>
            </w:pPr>
          </w:p>
        </w:tc>
        <w:tc>
          <w:tcPr>
            <w:tcW w:w="7796" w:type="dxa"/>
            <w:shd w:val="clear" w:color="auto" w:fill="auto"/>
          </w:tcPr>
          <w:p w14:paraId="3F11D360" w14:textId="77777777" w:rsidR="00B44FA1" w:rsidRPr="0033393F" w:rsidRDefault="00B44FA1" w:rsidP="00B44FA1">
            <w:pPr>
              <w:tabs>
                <w:tab w:val="left" w:pos="1702"/>
              </w:tabs>
              <w:spacing w:after="0" w:line="240" w:lineRule="auto"/>
              <w:jc w:val="both"/>
              <w:rPr>
                <w:rFonts w:ascii="Tahoma" w:eastAsia="Times New Roman" w:hAnsi="Tahoma" w:cs="Tahoma"/>
                <w:color w:val="000000" w:themeColor="text1"/>
                <w:sz w:val="20"/>
                <w:szCs w:val="20"/>
                <w:lang w:eastAsia="sl-SI"/>
              </w:rPr>
            </w:pPr>
          </w:p>
        </w:tc>
      </w:tr>
      <w:tr w:rsidR="00B44FA1" w:rsidRPr="0033393F" w14:paraId="20AAEBD1" w14:textId="77777777" w:rsidTr="00B44FA1">
        <w:tc>
          <w:tcPr>
            <w:tcW w:w="1560" w:type="dxa"/>
            <w:shd w:val="clear" w:color="auto" w:fill="auto"/>
          </w:tcPr>
          <w:p w14:paraId="184505F8" w14:textId="77777777" w:rsidR="00B44FA1" w:rsidRPr="0033393F" w:rsidRDefault="00B44FA1" w:rsidP="00B44FA1">
            <w:pPr>
              <w:tabs>
                <w:tab w:val="left" w:pos="1702"/>
              </w:tabs>
              <w:spacing w:after="0" w:line="240" w:lineRule="auto"/>
              <w:jc w:val="both"/>
              <w:rPr>
                <w:rFonts w:ascii="Tahoma" w:eastAsia="Times New Roman" w:hAnsi="Tahoma" w:cs="Tahoma"/>
                <w:color w:val="000000" w:themeColor="text1"/>
                <w:sz w:val="20"/>
                <w:szCs w:val="20"/>
                <w:lang w:eastAsia="sl-SI"/>
              </w:rPr>
            </w:pPr>
          </w:p>
        </w:tc>
        <w:tc>
          <w:tcPr>
            <w:tcW w:w="7796" w:type="dxa"/>
            <w:shd w:val="clear" w:color="auto" w:fill="auto"/>
          </w:tcPr>
          <w:p w14:paraId="2B02ACC6" w14:textId="77777777" w:rsidR="00B44FA1" w:rsidRPr="0033393F" w:rsidRDefault="00B44FA1" w:rsidP="00B44FA1">
            <w:pPr>
              <w:tabs>
                <w:tab w:val="left" w:pos="1702"/>
              </w:tabs>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(v nadaljevanju: naročnik),</w:t>
            </w:r>
          </w:p>
        </w:tc>
      </w:tr>
    </w:tbl>
    <w:p w14:paraId="58257A21" w14:textId="77777777" w:rsidR="00B44FA1" w:rsidRPr="0033393F" w:rsidRDefault="00B44FA1" w:rsidP="00B44FA1">
      <w:pPr>
        <w:tabs>
          <w:tab w:val="left" w:pos="1843"/>
        </w:tabs>
        <w:spacing w:after="0" w:line="240" w:lineRule="auto"/>
        <w:ind w:left="1701" w:hanging="1701"/>
        <w:jc w:val="both"/>
        <w:rPr>
          <w:rFonts w:ascii="Tahoma" w:eastAsia="Times New Roman" w:hAnsi="Tahoma" w:cs="Tahoma"/>
          <w:color w:val="000000" w:themeColor="text1"/>
          <w:sz w:val="20"/>
          <w:szCs w:val="20"/>
          <w:lang w:eastAsia="sl-SI"/>
        </w:rPr>
      </w:pPr>
    </w:p>
    <w:p w14:paraId="30CB2F96" w14:textId="77777777" w:rsidR="00B44FA1" w:rsidRPr="0033393F" w:rsidRDefault="00B44FA1" w:rsidP="00B44FA1">
      <w:pPr>
        <w:tabs>
          <w:tab w:val="left" w:pos="1702"/>
        </w:tabs>
        <w:spacing w:after="0" w:line="240" w:lineRule="auto"/>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ter </w:t>
      </w:r>
    </w:p>
    <w:p w14:paraId="7DED6109" w14:textId="77777777" w:rsidR="00B44FA1" w:rsidRPr="0033393F" w:rsidRDefault="00B44FA1" w:rsidP="00B44FA1">
      <w:pPr>
        <w:tabs>
          <w:tab w:val="left" w:pos="1702"/>
        </w:tabs>
        <w:spacing w:after="0" w:line="240" w:lineRule="auto"/>
        <w:rPr>
          <w:rFonts w:ascii="Tahoma" w:eastAsia="Times New Roman" w:hAnsi="Tahoma" w:cs="Tahoma"/>
          <w:b/>
          <w:color w:val="000000" w:themeColor="text1"/>
          <w:sz w:val="20"/>
          <w:szCs w:val="20"/>
          <w:lang w:eastAsia="sl-SI"/>
        </w:rPr>
      </w:pPr>
    </w:p>
    <w:tbl>
      <w:tblPr>
        <w:tblW w:w="0" w:type="auto"/>
        <w:tblInd w:w="108" w:type="dxa"/>
        <w:tblLayout w:type="fixed"/>
        <w:tblLook w:val="04A0" w:firstRow="1" w:lastRow="0" w:firstColumn="1" w:lastColumn="0" w:noHBand="0" w:noVBand="1"/>
      </w:tblPr>
      <w:tblGrid>
        <w:gridCol w:w="1843"/>
        <w:gridCol w:w="7337"/>
      </w:tblGrid>
      <w:tr w:rsidR="0033393F" w:rsidRPr="0033393F" w14:paraId="569516F8" w14:textId="77777777" w:rsidTr="00B44FA1">
        <w:tc>
          <w:tcPr>
            <w:tcW w:w="1843" w:type="dxa"/>
            <w:shd w:val="clear" w:color="auto" w:fill="auto"/>
          </w:tcPr>
          <w:p w14:paraId="16B0846B" w14:textId="77777777" w:rsidR="00B44FA1" w:rsidRPr="0033393F" w:rsidRDefault="00B44FA1" w:rsidP="00B44FA1">
            <w:pPr>
              <w:tabs>
                <w:tab w:val="left" w:pos="1702"/>
              </w:tabs>
              <w:spacing w:after="0" w:line="240" w:lineRule="auto"/>
              <w:ind w:left="-108"/>
              <w:jc w:val="both"/>
              <w:rPr>
                <w:rFonts w:ascii="Tahoma" w:eastAsia="Times New Roman" w:hAnsi="Tahoma" w:cs="Tahoma"/>
                <w:b/>
                <w:color w:val="000000" w:themeColor="text1"/>
                <w:sz w:val="20"/>
                <w:szCs w:val="20"/>
                <w:lang w:eastAsia="sl-SI"/>
              </w:rPr>
            </w:pPr>
            <w:r w:rsidRPr="0033393F">
              <w:rPr>
                <w:rFonts w:ascii="Tahoma" w:eastAsia="Times New Roman" w:hAnsi="Tahoma" w:cs="Tahoma"/>
                <w:b/>
                <w:color w:val="000000" w:themeColor="text1"/>
                <w:sz w:val="20"/>
                <w:szCs w:val="20"/>
                <w:lang w:eastAsia="sl-SI"/>
              </w:rPr>
              <w:t>IZVAJALEC:</w:t>
            </w:r>
          </w:p>
        </w:tc>
        <w:tc>
          <w:tcPr>
            <w:tcW w:w="7337" w:type="dxa"/>
            <w:shd w:val="clear" w:color="auto" w:fill="auto"/>
          </w:tcPr>
          <w:p w14:paraId="0CD4B0F3" w14:textId="77777777" w:rsidR="00B44FA1" w:rsidRPr="0033393F" w:rsidRDefault="00B44FA1" w:rsidP="00B44FA1">
            <w:pPr>
              <w:tabs>
                <w:tab w:val="left" w:pos="1702"/>
              </w:tabs>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______________________________________________________________ , ki ga zastopa: ______________________________________________________ ,</w:t>
            </w:r>
          </w:p>
        </w:tc>
      </w:tr>
      <w:tr w:rsidR="0033393F" w:rsidRPr="0033393F" w14:paraId="7192D14F" w14:textId="77777777" w:rsidTr="00B44FA1">
        <w:tc>
          <w:tcPr>
            <w:tcW w:w="1843" w:type="dxa"/>
            <w:shd w:val="clear" w:color="auto" w:fill="auto"/>
          </w:tcPr>
          <w:p w14:paraId="309F06E1" w14:textId="77777777" w:rsidR="00B44FA1" w:rsidRPr="0033393F" w:rsidRDefault="00B44FA1" w:rsidP="00B44FA1">
            <w:pPr>
              <w:tabs>
                <w:tab w:val="left" w:pos="1702"/>
              </w:tabs>
              <w:spacing w:after="0" w:line="240" w:lineRule="auto"/>
              <w:jc w:val="both"/>
              <w:rPr>
                <w:rFonts w:ascii="Tahoma" w:eastAsia="Times New Roman" w:hAnsi="Tahoma" w:cs="Tahoma"/>
                <w:color w:val="000000" w:themeColor="text1"/>
                <w:sz w:val="20"/>
                <w:szCs w:val="20"/>
                <w:lang w:eastAsia="sl-SI"/>
              </w:rPr>
            </w:pPr>
          </w:p>
        </w:tc>
        <w:tc>
          <w:tcPr>
            <w:tcW w:w="7337" w:type="dxa"/>
            <w:shd w:val="clear" w:color="auto" w:fill="auto"/>
          </w:tcPr>
          <w:p w14:paraId="5FD7B6F5" w14:textId="77777777" w:rsidR="00B44FA1" w:rsidRPr="0033393F" w:rsidRDefault="00B44FA1" w:rsidP="00B44FA1">
            <w:pPr>
              <w:tabs>
                <w:tab w:val="left" w:pos="1702"/>
              </w:tabs>
              <w:spacing w:after="0" w:line="240" w:lineRule="auto"/>
              <w:jc w:val="both"/>
              <w:rPr>
                <w:rFonts w:ascii="Tahoma" w:eastAsia="Times New Roman" w:hAnsi="Tahoma" w:cs="Tahoma"/>
                <w:color w:val="000000" w:themeColor="text1"/>
                <w:sz w:val="20"/>
                <w:szCs w:val="20"/>
                <w:lang w:eastAsia="sl-SI"/>
              </w:rPr>
            </w:pPr>
          </w:p>
        </w:tc>
      </w:tr>
      <w:tr w:rsidR="0033393F" w:rsidRPr="0033393F" w14:paraId="4FD142D5" w14:textId="77777777" w:rsidTr="00B44FA1">
        <w:tc>
          <w:tcPr>
            <w:tcW w:w="1843" w:type="dxa"/>
            <w:shd w:val="clear" w:color="auto" w:fill="auto"/>
          </w:tcPr>
          <w:p w14:paraId="2874AAA7" w14:textId="77777777" w:rsidR="00B44FA1" w:rsidRPr="0033393F" w:rsidRDefault="00B44FA1" w:rsidP="00B44FA1">
            <w:pPr>
              <w:tabs>
                <w:tab w:val="left" w:pos="1702"/>
              </w:tabs>
              <w:spacing w:after="0" w:line="240" w:lineRule="auto"/>
              <w:jc w:val="both"/>
              <w:rPr>
                <w:rFonts w:ascii="Tahoma" w:eastAsia="Times New Roman" w:hAnsi="Tahoma" w:cs="Tahoma"/>
                <w:color w:val="000000" w:themeColor="text1"/>
                <w:sz w:val="20"/>
                <w:szCs w:val="20"/>
                <w:lang w:eastAsia="sl-SI"/>
              </w:rPr>
            </w:pPr>
          </w:p>
        </w:tc>
        <w:tc>
          <w:tcPr>
            <w:tcW w:w="7337" w:type="dxa"/>
            <w:shd w:val="clear" w:color="auto" w:fill="auto"/>
          </w:tcPr>
          <w:p w14:paraId="1EC39253" w14:textId="77777777" w:rsidR="00B44FA1" w:rsidRPr="0033393F" w:rsidRDefault="00B44FA1" w:rsidP="00B44FA1">
            <w:pPr>
              <w:tabs>
                <w:tab w:val="left" w:pos="1702"/>
              </w:tabs>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številka transakcijskega računa: SI56________________________________</w:t>
            </w:r>
          </w:p>
        </w:tc>
      </w:tr>
      <w:tr w:rsidR="0033393F" w:rsidRPr="0033393F" w14:paraId="1DF89121" w14:textId="77777777" w:rsidTr="00B44FA1">
        <w:tc>
          <w:tcPr>
            <w:tcW w:w="1843" w:type="dxa"/>
            <w:shd w:val="clear" w:color="auto" w:fill="auto"/>
          </w:tcPr>
          <w:p w14:paraId="29FDC690" w14:textId="77777777" w:rsidR="00B44FA1" w:rsidRPr="0033393F" w:rsidRDefault="00B44FA1" w:rsidP="00B44FA1">
            <w:pPr>
              <w:tabs>
                <w:tab w:val="left" w:pos="1702"/>
              </w:tabs>
              <w:spacing w:after="0" w:line="240" w:lineRule="auto"/>
              <w:jc w:val="both"/>
              <w:rPr>
                <w:rFonts w:ascii="Tahoma" w:eastAsia="Times New Roman" w:hAnsi="Tahoma" w:cs="Tahoma"/>
                <w:color w:val="000000" w:themeColor="text1"/>
                <w:sz w:val="20"/>
                <w:szCs w:val="20"/>
                <w:lang w:eastAsia="sl-SI"/>
              </w:rPr>
            </w:pPr>
          </w:p>
        </w:tc>
        <w:tc>
          <w:tcPr>
            <w:tcW w:w="7337" w:type="dxa"/>
            <w:shd w:val="clear" w:color="auto" w:fill="auto"/>
          </w:tcPr>
          <w:p w14:paraId="07B74C58" w14:textId="77777777" w:rsidR="00B44FA1" w:rsidRPr="0033393F" w:rsidRDefault="00B44FA1" w:rsidP="00B44FA1">
            <w:pPr>
              <w:tabs>
                <w:tab w:val="left" w:pos="1702"/>
              </w:tabs>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identifikacijska številka za DDV: SI__________________________________</w:t>
            </w:r>
          </w:p>
        </w:tc>
      </w:tr>
      <w:tr w:rsidR="0033393F" w:rsidRPr="0033393F" w14:paraId="7CE8B8AD" w14:textId="77777777" w:rsidTr="00B44FA1">
        <w:tc>
          <w:tcPr>
            <w:tcW w:w="1843" w:type="dxa"/>
            <w:shd w:val="clear" w:color="auto" w:fill="auto"/>
          </w:tcPr>
          <w:p w14:paraId="63E46B90" w14:textId="77777777" w:rsidR="00B44FA1" w:rsidRPr="0033393F" w:rsidRDefault="00B44FA1" w:rsidP="00B44FA1">
            <w:pPr>
              <w:tabs>
                <w:tab w:val="left" w:pos="1702"/>
              </w:tabs>
              <w:spacing w:after="0" w:line="240" w:lineRule="auto"/>
              <w:jc w:val="both"/>
              <w:rPr>
                <w:rFonts w:ascii="Tahoma" w:eastAsia="Times New Roman" w:hAnsi="Tahoma" w:cs="Tahoma"/>
                <w:color w:val="000000" w:themeColor="text1"/>
                <w:sz w:val="20"/>
                <w:szCs w:val="20"/>
                <w:lang w:eastAsia="sl-SI"/>
              </w:rPr>
            </w:pPr>
          </w:p>
        </w:tc>
        <w:tc>
          <w:tcPr>
            <w:tcW w:w="7337" w:type="dxa"/>
            <w:shd w:val="clear" w:color="auto" w:fill="auto"/>
          </w:tcPr>
          <w:p w14:paraId="4CFF6594" w14:textId="77777777" w:rsidR="00B44FA1" w:rsidRPr="0033393F" w:rsidRDefault="00B44FA1" w:rsidP="00B44FA1">
            <w:pPr>
              <w:tabs>
                <w:tab w:val="left" w:pos="1702"/>
              </w:tabs>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matična številka:                      ___________________________________</w:t>
            </w:r>
          </w:p>
        </w:tc>
      </w:tr>
      <w:tr w:rsidR="0033393F" w:rsidRPr="0033393F" w14:paraId="06021EB4" w14:textId="77777777" w:rsidTr="00B44FA1">
        <w:tc>
          <w:tcPr>
            <w:tcW w:w="1843" w:type="dxa"/>
            <w:shd w:val="clear" w:color="auto" w:fill="auto"/>
          </w:tcPr>
          <w:p w14:paraId="0701C3DB" w14:textId="77777777" w:rsidR="00B44FA1" w:rsidRPr="0033393F" w:rsidRDefault="00B44FA1" w:rsidP="00B44FA1">
            <w:pPr>
              <w:tabs>
                <w:tab w:val="left" w:pos="1702"/>
              </w:tabs>
              <w:spacing w:after="0" w:line="240" w:lineRule="auto"/>
              <w:jc w:val="both"/>
              <w:rPr>
                <w:rFonts w:ascii="Tahoma" w:eastAsia="Times New Roman" w:hAnsi="Tahoma" w:cs="Tahoma"/>
                <w:color w:val="000000" w:themeColor="text1"/>
                <w:sz w:val="20"/>
                <w:szCs w:val="20"/>
                <w:lang w:eastAsia="sl-SI"/>
              </w:rPr>
            </w:pPr>
          </w:p>
        </w:tc>
        <w:tc>
          <w:tcPr>
            <w:tcW w:w="7337" w:type="dxa"/>
            <w:shd w:val="clear" w:color="auto" w:fill="auto"/>
          </w:tcPr>
          <w:p w14:paraId="69C35789" w14:textId="77777777" w:rsidR="00B44FA1" w:rsidRPr="0033393F" w:rsidRDefault="00B44FA1" w:rsidP="00B44FA1">
            <w:pPr>
              <w:tabs>
                <w:tab w:val="left" w:pos="1702"/>
              </w:tabs>
              <w:spacing w:after="0" w:line="240" w:lineRule="auto"/>
              <w:jc w:val="both"/>
              <w:rPr>
                <w:rFonts w:ascii="Tahoma" w:eastAsia="Times New Roman" w:hAnsi="Tahoma" w:cs="Tahoma"/>
                <w:color w:val="000000" w:themeColor="text1"/>
                <w:sz w:val="20"/>
                <w:szCs w:val="20"/>
                <w:lang w:eastAsia="sl-SI"/>
              </w:rPr>
            </w:pPr>
          </w:p>
        </w:tc>
      </w:tr>
      <w:tr w:rsidR="00B44FA1" w:rsidRPr="0033393F" w14:paraId="62C796E7" w14:textId="77777777" w:rsidTr="00B44FA1">
        <w:tc>
          <w:tcPr>
            <w:tcW w:w="1843" w:type="dxa"/>
            <w:shd w:val="clear" w:color="auto" w:fill="auto"/>
          </w:tcPr>
          <w:p w14:paraId="1A60A381" w14:textId="77777777" w:rsidR="00B44FA1" w:rsidRPr="0033393F" w:rsidRDefault="00B44FA1" w:rsidP="00B44FA1">
            <w:pPr>
              <w:tabs>
                <w:tab w:val="left" w:pos="1702"/>
              </w:tabs>
              <w:spacing w:after="0" w:line="240" w:lineRule="auto"/>
              <w:jc w:val="both"/>
              <w:rPr>
                <w:rFonts w:ascii="Tahoma" w:eastAsia="Times New Roman" w:hAnsi="Tahoma" w:cs="Tahoma"/>
                <w:color w:val="000000" w:themeColor="text1"/>
                <w:sz w:val="20"/>
                <w:szCs w:val="20"/>
                <w:lang w:eastAsia="sl-SI"/>
              </w:rPr>
            </w:pPr>
          </w:p>
        </w:tc>
        <w:tc>
          <w:tcPr>
            <w:tcW w:w="7337" w:type="dxa"/>
            <w:shd w:val="clear" w:color="auto" w:fill="auto"/>
          </w:tcPr>
          <w:p w14:paraId="086D439D" w14:textId="77777777" w:rsidR="00B44FA1" w:rsidRPr="0033393F" w:rsidRDefault="00B44FA1" w:rsidP="00B44FA1">
            <w:pPr>
              <w:tabs>
                <w:tab w:val="left" w:pos="1702"/>
              </w:tabs>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(v nadaljevanju: izvajalec).</w:t>
            </w:r>
          </w:p>
        </w:tc>
      </w:tr>
    </w:tbl>
    <w:p w14:paraId="1DF516F4" w14:textId="77777777" w:rsidR="00B44FA1" w:rsidRPr="0033393F" w:rsidRDefault="00B44FA1" w:rsidP="00B44FA1">
      <w:pPr>
        <w:tabs>
          <w:tab w:val="left" w:pos="709"/>
          <w:tab w:val="left" w:pos="1702"/>
        </w:tabs>
        <w:spacing w:after="0" w:line="240" w:lineRule="auto"/>
        <w:rPr>
          <w:rFonts w:ascii="Tahoma" w:eastAsia="Times New Roman" w:hAnsi="Tahoma" w:cs="Tahoma"/>
          <w:color w:val="000000" w:themeColor="text1"/>
          <w:sz w:val="20"/>
          <w:szCs w:val="20"/>
          <w:lang w:eastAsia="sl-SI"/>
        </w:rPr>
      </w:pPr>
    </w:p>
    <w:p w14:paraId="5E7E4BDB" w14:textId="77777777" w:rsidR="00B44FA1" w:rsidRPr="0033393F" w:rsidRDefault="00B44FA1" w:rsidP="00B44FA1">
      <w:pPr>
        <w:tabs>
          <w:tab w:val="left" w:pos="709"/>
          <w:tab w:val="left" w:pos="1702"/>
        </w:tabs>
        <w:spacing w:after="0" w:line="240" w:lineRule="auto"/>
        <w:rPr>
          <w:rFonts w:ascii="Tahoma" w:eastAsia="Times New Roman" w:hAnsi="Tahoma" w:cs="Tahoma"/>
          <w:color w:val="000000" w:themeColor="text1"/>
          <w:sz w:val="20"/>
          <w:szCs w:val="20"/>
          <w:lang w:eastAsia="sl-SI"/>
        </w:rPr>
      </w:pPr>
    </w:p>
    <w:p w14:paraId="2E30F9C2" w14:textId="77777777" w:rsidR="00B44FA1" w:rsidRPr="0033393F" w:rsidRDefault="00B44FA1" w:rsidP="00B44FA1">
      <w:pPr>
        <w:tabs>
          <w:tab w:val="left" w:pos="851"/>
          <w:tab w:val="left" w:pos="1702"/>
        </w:tabs>
        <w:spacing w:after="0" w:line="240" w:lineRule="auto"/>
        <w:jc w:val="both"/>
        <w:rPr>
          <w:rFonts w:ascii="Tahoma" w:eastAsia="Times New Roman" w:hAnsi="Tahoma" w:cs="Tahoma"/>
          <w:b/>
          <w:color w:val="000000" w:themeColor="text1"/>
          <w:sz w:val="20"/>
          <w:szCs w:val="20"/>
          <w:lang w:eastAsia="sl-SI"/>
        </w:rPr>
      </w:pPr>
      <w:r w:rsidRPr="0033393F">
        <w:rPr>
          <w:rFonts w:ascii="Tahoma" w:eastAsia="Times New Roman" w:hAnsi="Tahoma" w:cs="Tahoma"/>
          <w:b/>
          <w:color w:val="000000" w:themeColor="text1"/>
          <w:sz w:val="20"/>
          <w:szCs w:val="20"/>
          <w:lang w:eastAsia="sl-SI"/>
        </w:rPr>
        <w:t>I.</w:t>
      </w:r>
      <w:r w:rsidRPr="0033393F">
        <w:rPr>
          <w:rFonts w:ascii="Tahoma" w:eastAsia="Times New Roman" w:hAnsi="Tahoma" w:cs="Tahoma"/>
          <w:b/>
          <w:color w:val="000000" w:themeColor="text1"/>
          <w:sz w:val="20"/>
          <w:szCs w:val="20"/>
          <w:lang w:eastAsia="sl-SI"/>
        </w:rPr>
        <w:tab/>
        <w:t>UVODNE DOLOČBE</w:t>
      </w:r>
    </w:p>
    <w:p w14:paraId="27EA6237" w14:textId="77777777" w:rsidR="00B44FA1" w:rsidRPr="0033393F" w:rsidRDefault="00B44FA1" w:rsidP="00B44FA1">
      <w:pPr>
        <w:tabs>
          <w:tab w:val="left" w:pos="709"/>
          <w:tab w:val="left" w:pos="1702"/>
        </w:tabs>
        <w:spacing w:after="0" w:line="240" w:lineRule="auto"/>
        <w:jc w:val="both"/>
        <w:rPr>
          <w:rFonts w:ascii="Tahoma" w:eastAsia="Times New Roman" w:hAnsi="Tahoma" w:cs="Tahoma"/>
          <w:b/>
          <w:color w:val="000000" w:themeColor="text1"/>
          <w:sz w:val="20"/>
          <w:szCs w:val="20"/>
          <w:lang w:eastAsia="sl-SI"/>
        </w:rPr>
      </w:pPr>
    </w:p>
    <w:p w14:paraId="65C6B08B" w14:textId="77777777" w:rsidR="00B44FA1" w:rsidRPr="0033393F" w:rsidRDefault="00B44FA1" w:rsidP="00B44FA1">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člen</w:t>
      </w:r>
    </w:p>
    <w:p w14:paraId="126FB92A" w14:textId="77777777" w:rsidR="00B44FA1" w:rsidRPr="0033393F" w:rsidRDefault="00B44FA1" w:rsidP="00B44FA1">
      <w:pPr>
        <w:tabs>
          <w:tab w:val="left" w:pos="1702"/>
        </w:tabs>
        <w:spacing w:after="0" w:line="240" w:lineRule="auto"/>
        <w:jc w:val="center"/>
        <w:rPr>
          <w:rFonts w:ascii="Tahoma" w:eastAsia="Times New Roman" w:hAnsi="Tahoma" w:cs="Tahoma"/>
          <w:color w:val="000000" w:themeColor="text1"/>
          <w:sz w:val="20"/>
          <w:szCs w:val="20"/>
          <w:lang w:eastAsia="sl-SI"/>
        </w:rPr>
      </w:pPr>
    </w:p>
    <w:p w14:paraId="631F2C9D" w14:textId="77777777" w:rsidR="00B44FA1" w:rsidRPr="0033393F" w:rsidRDefault="00B44FA1" w:rsidP="00B44FA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Pogodbeni stranki ugotavljata, da je naročnik izvedel postopek za oddajo javnega naročila po odprtem postopku št. JN/GL-7-2023  v skladu s 40. členom Zakona o javnem naročanju (Ur. l. RS, št. 91/15; v nadaljnjem besedilu: ZJN-3), objavljeno na Portalu javnih naročil dne __________ , pod št. objave _______________ z namenom sklenitve pogodbe za nakup namestitev in vzdrževanje avtomatiziranega lekarniškega sistema skladiščenja in prinosa zdravil v Lekarni Planina II, v katerem je naročnik izvajalca izbral na podlagi ekonomsko najugodnejše ponudbe in na podlagi pogojev, opredeljenih v dokumentacije v zvezi z oddajo javnega naročila naročnika št. JN/GL-7-2023.</w:t>
      </w:r>
    </w:p>
    <w:p w14:paraId="3DFF7141" w14:textId="77777777" w:rsidR="00B44FA1" w:rsidRPr="0033393F" w:rsidRDefault="00B44FA1" w:rsidP="00B44FA1">
      <w:pPr>
        <w:widowControl w:val="0"/>
        <w:spacing w:after="0" w:line="240" w:lineRule="auto"/>
        <w:jc w:val="both"/>
        <w:rPr>
          <w:rFonts w:ascii="Tahoma" w:eastAsia="Times New Roman" w:hAnsi="Tahoma" w:cs="Tahoma"/>
          <w:color w:val="000000" w:themeColor="text1"/>
          <w:sz w:val="20"/>
          <w:szCs w:val="20"/>
          <w:lang w:eastAsia="sl-SI"/>
        </w:rPr>
      </w:pPr>
    </w:p>
    <w:p w14:paraId="0BA8ABE0" w14:textId="77777777" w:rsidR="00B44FA1" w:rsidRPr="0033393F" w:rsidRDefault="00B44FA1" w:rsidP="00B44FA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Pogodba je sklenjena in prične veljati z dnem podpisa obeh pogodbenih strank, pod pogojem iz 13. člena te pogodbe in ima rok veljavnosti do dneva izpolnitve vseh pogodbenih obveznosti.</w:t>
      </w:r>
    </w:p>
    <w:p w14:paraId="60D65B02" w14:textId="77777777" w:rsidR="00B44FA1" w:rsidRPr="0033393F" w:rsidRDefault="00B44FA1" w:rsidP="00B44FA1">
      <w:pPr>
        <w:spacing w:after="0" w:line="240" w:lineRule="auto"/>
        <w:jc w:val="both"/>
        <w:rPr>
          <w:rFonts w:ascii="Tahoma" w:eastAsia="Times New Roman" w:hAnsi="Tahoma" w:cs="Tahoma"/>
          <w:color w:val="000000" w:themeColor="text1"/>
          <w:sz w:val="20"/>
          <w:szCs w:val="20"/>
          <w:lang w:eastAsia="sl-SI"/>
        </w:rPr>
      </w:pPr>
    </w:p>
    <w:p w14:paraId="1A6E4321" w14:textId="77777777" w:rsidR="00B44FA1" w:rsidRPr="0033393F" w:rsidRDefault="00B44FA1" w:rsidP="00B44FA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Predložitev meničnega zavarovanja za dobro izvedbo pogodbenih obveznosti je pogoj za veljavnost pogodbe. Če izvajalec ne predloži meničnega zavarovanja, se šteje, da pogodba ni veljavna, in naročnik lahko od izvajalca zahteva povrnitev morebitno povzročene škode, v skladu s pravili odškodninskega prava.</w:t>
      </w:r>
    </w:p>
    <w:p w14:paraId="131215F1" w14:textId="77777777" w:rsidR="00B44FA1" w:rsidRPr="0033393F" w:rsidRDefault="00B44FA1" w:rsidP="00B44FA1">
      <w:pPr>
        <w:spacing w:after="0" w:line="240" w:lineRule="auto"/>
        <w:jc w:val="both"/>
        <w:rPr>
          <w:rFonts w:ascii="Tahoma" w:eastAsia="Times New Roman" w:hAnsi="Tahoma" w:cs="Tahoma"/>
          <w:color w:val="000000" w:themeColor="text1"/>
          <w:sz w:val="20"/>
          <w:szCs w:val="20"/>
          <w:lang w:eastAsia="sl-SI"/>
        </w:rPr>
      </w:pPr>
    </w:p>
    <w:p w14:paraId="37E086EF" w14:textId="77777777" w:rsidR="00B44FA1" w:rsidRPr="0033393F" w:rsidRDefault="00B44FA1" w:rsidP="00B44FA1">
      <w:pPr>
        <w:spacing w:after="0" w:line="240" w:lineRule="auto"/>
        <w:jc w:val="both"/>
        <w:rPr>
          <w:rFonts w:ascii="Tahoma" w:eastAsia="Times New Roman" w:hAnsi="Tahoma" w:cs="Tahoma"/>
          <w:color w:val="000000" w:themeColor="text1"/>
          <w:sz w:val="20"/>
          <w:szCs w:val="20"/>
          <w:lang w:eastAsia="sl-SI"/>
        </w:rPr>
      </w:pPr>
    </w:p>
    <w:p w14:paraId="3BA54422" w14:textId="77777777" w:rsidR="00B44FA1" w:rsidRPr="0033393F" w:rsidRDefault="00B44FA1" w:rsidP="00B44FA1">
      <w:pPr>
        <w:spacing w:after="0" w:line="240" w:lineRule="auto"/>
        <w:jc w:val="both"/>
        <w:rPr>
          <w:rFonts w:ascii="Tahoma" w:eastAsia="Times New Roman" w:hAnsi="Tahoma" w:cs="Tahoma"/>
          <w:color w:val="000000" w:themeColor="text1"/>
          <w:sz w:val="20"/>
          <w:szCs w:val="20"/>
          <w:lang w:eastAsia="sl-SI"/>
        </w:rPr>
      </w:pPr>
    </w:p>
    <w:p w14:paraId="4E33A6DD" w14:textId="77777777" w:rsidR="00B44FA1" w:rsidRPr="0033393F" w:rsidRDefault="00B44FA1" w:rsidP="00B44FA1">
      <w:pPr>
        <w:widowControl w:val="0"/>
        <w:spacing w:after="0" w:line="240" w:lineRule="auto"/>
        <w:jc w:val="both"/>
        <w:rPr>
          <w:rFonts w:ascii="Tahoma" w:eastAsia="Times New Roman" w:hAnsi="Tahoma" w:cs="Tahoma"/>
          <w:color w:val="000000" w:themeColor="text1"/>
          <w:sz w:val="20"/>
          <w:szCs w:val="20"/>
          <w:lang w:eastAsia="sl-SI"/>
        </w:rPr>
      </w:pPr>
    </w:p>
    <w:p w14:paraId="2E95564F" w14:textId="77777777" w:rsidR="00B44FA1" w:rsidRPr="0033393F" w:rsidRDefault="00B44FA1" w:rsidP="00B44FA1">
      <w:pPr>
        <w:numPr>
          <w:ilvl w:val="0"/>
          <w:numId w:val="10"/>
        </w:numPr>
        <w:tabs>
          <w:tab w:val="left" w:pos="851"/>
          <w:tab w:val="left" w:pos="1702"/>
        </w:tabs>
        <w:spacing w:after="0" w:line="240" w:lineRule="auto"/>
        <w:ind w:hanging="1440"/>
        <w:jc w:val="both"/>
        <w:rPr>
          <w:rFonts w:ascii="Tahoma" w:eastAsia="Times New Roman" w:hAnsi="Tahoma" w:cs="Tahoma"/>
          <w:b/>
          <w:color w:val="000000" w:themeColor="text1"/>
          <w:sz w:val="20"/>
          <w:szCs w:val="20"/>
          <w:lang w:eastAsia="sl-SI"/>
        </w:rPr>
      </w:pPr>
      <w:r w:rsidRPr="0033393F">
        <w:rPr>
          <w:rFonts w:ascii="Tahoma" w:eastAsia="Times New Roman" w:hAnsi="Tahoma" w:cs="Tahoma"/>
          <w:b/>
          <w:color w:val="000000" w:themeColor="text1"/>
          <w:sz w:val="20"/>
          <w:szCs w:val="20"/>
          <w:lang w:eastAsia="sl-SI"/>
        </w:rPr>
        <w:t>PREDMET POGODBE</w:t>
      </w:r>
    </w:p>
    <w:p w14:paraId="321CEF5D" w14:textId="77777777" w:rsidR="00B44FA1" w:rsidRPr="0033393F" w:rsidRDefault="00B44FA1" w:rsidP="00B44FA1">
      <w:pPr>
        <w:tabs>
          <w:tab w:val="left" w:pos="1080"/>
          <w:tab w:val="left" w:pos="1702"/>
        </w:tabs>
        <w:spacing w:after="0" w:line="240" w:lineRule="auto"/>
        <w:ind w:left="360"/>
        <w:jc w:val="both"/>
        <w:rPr>
          <w:rFonts w:ascii="Tahoma" w:eastAsia="Times New Roman" w:hAnsi="Tahoma" w:cs="Tahoma"/>
          <w:b/>
          <w:color w:val="000000" w:themeColor="text1"/>
          <w:sz w:val="20"/>
          <w:szCs w:val="20"/>
          <w:lang w:eastAsia="sl-SI"/>
        </w:rPr>
      </w:pPr>
    </w:p>
    <w:p w14:paraId="1B179462" w14:textId="77777777" w:rsidR="00B44FA1" w:rsidRPr="0033393F" w:rsidRDefault="00B44FA1" w:rsidP="00B44FA1">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člen</w:t>
      </w:r>
    </w:p>
    <w:p w14:paraId="72A44605" w14:textId="77777777" w:rsidR="00B44FA1" w:rsidRPr="0033393F" w:rsidRDefault="00B44FA1" w:rsidP="00B44FA1">
      <w:pPr>
        <w:tabs>
          <w:tab w:val="left" w:pos="1702"/>
        </w:tabs>
        <w:spacing w:after="0" w:line="240" w:lineRule="auto"/>
        <w:jc w:val="both"/>
        <w:rPr>
          <w:rFonts w:ascii="Tahoma" w:eastAsia="Times New Roman" w:hAnsi="Tahoma" w:cs="Tahoma"/>
          <w:color w:val="000000" w:themeColor="text1"/>
          <w:sz w:val="20"/>
          <w:szCs w:val="20"/>
          <w:lang w:eastAsia="sl-SI"/>
        </w:rPr>
      </w:pPr>
    </w:p>
    <w:p w14:paraId="231F2687" w14:textId="77777777" w:rsidR="00B44FA1" w:rsidRPr="0033393F" w:rsidRDefault="00B44FA1" w:rsidP="00B44FA1">
      <w:pPr>
        <w:tabs>
          <w:tab w:val="left" w:pos="1702"/>
        </w:tabs>
        <w:spacing w:after="0" w:line="240" w:lineRule="auto"/>
        <w:jc w:val="both"/>
        <w:rPr>
          <w:rFonts w:ascii="Tahoma" w:eastAsia="Times New Roman" w:hAnsi="Tahoma" w:cs="Tahoma"/>
          <w:i/>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Predmet te pogodbe je </w:t>
      </w:r>
      <w:r w:rsidRPr="0033393F">
        <w:rPr>
          <w:rFonts w:ascii="Tahoma" w:eastAsia="Times New Roman" w:hAnsi="Tahoma" w:cs="Tahoma"/>
          <w:snapToGrid w:val="0"/>
          <w:color w:val="000000" w:themeColor="text1"/>
          <w:sz w:val="20"/>
          <w:szCs w:val="20"/>
          <w:lang w:eastAsia="sl-SI"/>
        </w:rPr>
        <w:t xml:space="preserve">dobava, namestitev in vzdrževanje avtomatiziranega lekarniškega sistema skladiščenja in prinosa zdravil v Lekarni Planina II </w:t>
      </w:r>
      <w:r w:rsidRPr="0033393F">
        <w:rPr>
          <w:rFonts w:ascii="Tahoma" w:eastAsia="Times New Roman" w:hAnsi="Tahoma" w:cs="Tahoma"/>
          <w:color w:val="000000" w:themeColor="text1"/>
          <w:sz w:val="20"/>
          <w:szCs w:val="20"/>
          <w:lang w:eastAsia="sl-SI"/>
        </w:rPr>
        <w:t>(v nadaljnjem besedilu: blago ali tudi: avtomatiziran lekarniški sistem – v ta termin se zajame tudi nabava, montaža in vzdrževanje virtualnih polic).</w:t>
      </w:r>
    </w:p>
    <w:p w14:paraId="7D15D47E" w14:textId="77777777" w:rsidR="00B44FA1" w:rsidRPr="0033393F" w:rsidRDefault="00B44FA1" w:rsidP="00B44FA1">
      <w:pPr>
        <w:tabs>
          <w:tab w:val="left" w:pos="1702"/>
        </w:tabs>
        <w:spacing w:after="0" w:line="240" w:lineRule="auto"/>
        <w:jc w:val="both"/>
        <w:rPr>
          <w:rFonts w:ascii="Tahoma" w:eastAsia="Times New Roman" w:hAnsi="Tahoma" w:cs="Tahoma"/>
          <w:color w:val="000000" w:themeColor="text1"/>
          <w:sz w:val="20"/>
          <w:szCs w:val="20"/>
          <w:lang w:eastAsia="sl-SI"/>
        </w:rPr>
      </w:pPr>
    </w:p>
    <w:p w14:paraId="4985E29B" w14:textId="77777777" w:rsidR="00B44FA1" w:rsidRPr="0033393F" w:rsidRDefault="00B44FA1" w:rsidP="00B44FA1">
      <w:pPr>
        <w:spacing w:after="0" w:line="240" w:lineRule="auto"/>
        <w:jc w:val="both"/>
        <w:rPr>
          <w:rFonts w:ascii="Tahoma" w:eastAsia="Times New Roman" w:hAnsi="Tahoma" w:cs="Tahoma"/>
          <w:bCs/>
          <w:color w:val="000000" w:themeColor="text1"/>
          <w:sz w:val="20"/>
          <w:szCs w:val="20"/>
          <w:lang w:eastAsia="sl-SI"/>
        </w:rPr>
      </w:pPr>
      <w:r w:rsidRPr="0033393F">
        <w:rPr>
          <w:rFonts w:ascii="Tahoma" w:eastAsia="Times New Roman" w:hAnsi="Tahoma" w:cs="Tahoma"/>
          <w:bCs/>
          <w:color w:val="000000" w:themeColor="text1"/>
          <w:sz w:val="20"/>
          <w:szCs w:val="20"/>
          <w:lang w:eastAsia="sl-SI"/>
        </w:rPr>
        <w:t xml:space="preserve">Podrobnejša opredelitev predmeta te pogodbe je razvidna iz Tehnične specifikacije predmeta ponudbe št. ___________ z dne __________ (v nadaljevanju: tehnična specifikacija) in ponudbe izvajalca št. _____ z dne ____________ (v nadaljevanju: ponudba izvajalca). Navedena dokumenta sta kot prilogi sestavni del te pogodbe. </w:t>
      </w:r>
    </w:p>
    <w:p w14:paraId="30531F77" w14:textId="77777777" w:rsidR="00B44FA1" w:rsidRPr="0033393F" w:rsidRDefault="00B44FA1" w:rsidP="00B44FA1">
      <w:pPr>
        <w:spacing w:after="0" w:line="240" w:lineRule="auto"/>
        <w:jc w:val="both"/>
        <w:rPr>
          <w:rFonts w:ascii="Tahoma" w:eastAsia="Times New Roman" w:hAnsi="Tahoma" w:cs="Tahoma"/>
          <w:bCs/>
          <w:color w:val="000000" w:themeColor="text1"/>
          <w:sz w:val="20"/>
          <w:szCs w:val="20"/>
          <w:lang w:eastAsia="sl-SI"/>
        </w:rPr>
      </w:pPr>
    </w:p>
    <w:p w14:paraId="7FEAD2D2" w14:textId="77777777" w:rsidR="00B44FA1" w:rsidRPr="0033393F" w:rsidRDefault="00B44FA1" w:rsidP="00B44FA1">
      <w:pPr>
        <w:spacing w:after="0" w:line="240" w:lineRule="auto"/>
        <w:jc w:val="both"/>
        <w:rPr>
          <w:rFonts w:ascii="Tahoma" w:eastAsia="Times New Roman" w:hAnsi="Tahoma" w:cs="Tahoma"/>
          <w:bCs/>
          <w:color w:val="000000" w:themeColor="text1"/>
          <w:sz w:val="20"/>
          <w:szCs w:val="20"/>
          <w:lang w:eastAsia="sl-SI"/>
        </w:rPr>
      </w:pPr>
      <w:r w:rsidRPr="0033393F">
        <w:rPr>
          <w:rFonts w:ascii="Tahoma" w:eastAsia="Times New Roman" w:hAnsi="Tahoma" w:cs="Tahoma"/>
          <w:bCs/>
          <w:color w:val="000000" w:themeColor="text1"/>
          <w:sz w:val="20"/>
          <w:szCs w:val="20"/>
          <w:lang w:eastAsia="sl-SI"/>
        </w:rPr>
        <w:t xml:space="preserve">Izvajalec s podpisom te pogodbe jamči, da bo predmet pogodbe ob dobavi ustrezal vsem zahtevam, ki jih določajo predpisi, ki veljajo na območju Republike Slovenije ter zahtevam, ki so določenim v tehnični specifikaciji ter celotni razpisni dokumentaciji in dogovorjeni kakovosti. </w:t>
      </w:r>
    </w:p>
    <w:p w14:paraId="6EA6C423" w14:textId="77777777" w:rsidR="00B44FA1" w:rsidRPr="0033393F" w:rsidRDefault="00B44FA1" w:rsidP="00B44FA1">
      <w:pPr>
        <w:spacing w:after="0" w:line="240" w:lineRule="auto"/>
        <w:jc w:val="both"/>
        <w:rPr>
          <w:rFonts w:ascii="Tahoma" w:eastAsia="Times New Roman" w:hAnsi="Tahoma" w:cs="Tahoma"/>
          <w:color w:val="000000" w:themeColor="text1"/>
          <w:sz w:val="20"/>
          <w:szCs w:val="20"/>
          <w:lang w:eastAsia="sl-SI"/>
        </w:rPr>
      </w:pPr>
    </w:p>
    <w:p w14:paraId="0EBF6AAE" w14:textId="77777777" w:rsidR="00B44FA1" w:rsidRPr="0033393F" w:rsidRDefault="00B44FA1" w:rsidP="00B44FA1">
      <w:pPr>
        <w:numPr>
          <w:ilvl w:val="0"/>
          <w:numId w:val="10"/>
        </w:numPr>
        <w:tabs>
          <w:tab w:val="left" w:pos="851"/>
          <w:tab w:val="left" w:pos="1702"/>
        </w:tabs>
        <w:spacing w:after="0" w:line="240" w:lineRule="auto"/>
        <w:ind w:hanging="1440"/>
        <w:jc w:val="both"/>
        <w:rPr>
          <w:rFonts w:ascii="Tahoma" w:eastAsia="Times New Roman" w:hAnsi="Tahoma" w:cs="Tahoma"/>
          <w:b/>
          <w:color w:val="000000" w:themeColor="text1"/>
          <w:sz w:val="20"/>
          <w:szCs w:val="20"/>
          <w:lang w:eastAsia="sl-SI"/>
        </w:rPr>
      </w:pPr>
      <w:r w:rsidRPr="0033393F">
        <w:rPr>
          <w:rFonts w:ascii="Tahoma" w:eastAsia="Times New Roman" w:hAnsi="Tahoma" w:cs="Tahoma"/>
          <w:b/>
          <w:color w:val="000000" w:themeColor="text1"/>
          <w:sz w:val="20"/>
          <w:szCs w:val="20"/>
          <w:lang w:eastAsia="sl-SI"/>
        </w:rPr>
        <w:t>POGODBENA VREDNOST</w:t>
      </w:r>
    </w:p>
    <w:p w14:paraId="606C4158" w14:textId="77777777" w:rsidR="00B44FA1" w:rsidRPr="0033393F" w:rsidRDefault="00B44FA1" w:rsidP="00B44FA1">
      <w:pPr>
        <w:tabs>
          <w:tab w:val="left" w:pos="1080"/>
        </w:tabs>
        <w:spacing w:after="0" w:line="240" w:lineRule="auto"/>
        <w:ind w:left="360"/>
        <w:rPr>
          <w:rFonts w:ascii="Tahoma" w:eastAsia="Times New Roman" w:hAnsi="Tahoma" w:cs="Tahoma"/>
          <w:b/>
          <w:color w:val="000000" w:themeColor="text1"/>
          <w:sz w:val="20"/>
          <w:szCs w:val="20"/>
          <w:lang w:eastAsia="sl-SI"/>
        </w:rPr>
      </w:pPr>
    </w:p>
    <w:p w14:paraId="3413A649" w14:textId="77777777" w:rsidR="00B44FA1" w:rsidRPr="0033393F" w:rsidRDefault="00B44FA1" w:rsidP="00B44FA1">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člen</w:t>
      </w:r>
    </w:p>
    <w:p w14:paraId="70DF05C6" w14:textId="77777777" w:rsidR="00B44FA1" w:rsidRPr="0033393F" w:rsidRDefault="00B44FA1" w:rsidP="00B44FA1">
      <w:pPr>
        <w:spacing w:after="0" w:line="240" w:lineRule="auto"/>
        <w:jc w:val="both"/>
        <w:rPr>
          <w:rFonts w:ascii="Tahoma" w:eastAsia="Times New Roman" w:hAnsi="Tahoma" w:cs="Tahoma"/>
          <w:color w:val="000000" w:themeColor="text1"/>
          <w:sz w:val="20"/>
          <w:szCs w:val="20"/>
          <w:lang w:eastAsia="sl-SI"/>
        </w:rPr>
      </w:pPr>
    </w:p>
    <w:p w14:paraId="36ED732B" w14:textId="77777777" w:rsidR="00B44FA1" w:rsidRPr="0033393F" w:rsidRDefault="00B44FA1" w:rsidP="00B44FA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Pogodbeni stranki se dogovorita za skupno pogodbeno vrednost brez DDV, ki izhaja iz ponudbe in znaša na dan sklenitve te pogodbe </w:t>
      </w:r>
    </w:p>
    <w:p w14:paraId="4E68045F" w14:textId="77777777" w:rsidR="00B44FA1" w:rsidRPr="0033393F" w:rsidRDefault="00B44FA1" w:rsidP="00B44FA1">
      <w:pPr>
        <w:spacing w:after="0" w:line="240" w:lineRule="auto"/>
        <w:jc w:val="both"/>
        <w:rPr>
          <w:rFonts w:ascii="Tahoma" w:eastAsia="Times New Roman" w:hAnsi="Tahoma" w:cs="Tahoma"/>
          <w:color w:val="000000" w:themeColor="text1"/>
          <w:sz w:val="20"/>
          <w:szCs w:val="20"/>
          <w:lang w:eastAsia="sl-SI"/>
        </w:rPr>
      </w:pPr>
    </w:p>
    <w:p w14:paraId="077CA2DB" w14:textId="77777777" w:rsidR="00B44FA1" w:rsidRPr="0033393F" w:rsidRDefault="00B44FA1" w:rsidP="00B44FA1">
      <w:pPr>
        <w:numPr>
          <w:ilvl w:val="0"/>
          <w:numId w:val="36"/>
        </w:numPr>
        <w:spacing w:after="0" w:line="240" w:lineRule="auto"/>
        <w:contextualSpacing/>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Nabava in montaža sistema (in 1x </w:t>
      </w:r>
      <w:proofErr w:type="spellStart"/>
      <w:r w:rsidRPr="0033393F">
        <w:rPr>
          <w:rFonts w:ascii="Tahoma" w:eastAsia="Times New Roman" w:hAnsi="Tahoma" w:cs="Tahoma"/>
          <w:color w:val="000000" w:themeColor="text1"/>
          <w:sz w:val="20"/>
          <w:szCs w:val="20"/>
          <w:lang w:eastAsia="sl-SI"/>
        </w:rPr>
        <w:t>virtual</w:t>
      </w:r>
      <w:proofErr w:type="spellEnd"/>
      <w:r w:rsidRPr="0033393F">
        <w:rPr>
          <w:rFonts w:ascii="Tahoma" w:eastAsia="Times New Roman" w:hAnsi="Tahoma" w:cs="Tahoma"/>
          <w:color w:val="000000" w:themeColor="text1"/>
          <w:sz w:val="20"/>
          <w:szCs w:val="20"/>
          <w:lang w:eastAsia="sl-SI"/>
        </w:rPr>
        <w:t>. police, brez DDV) __________________________________</w:t>
      </w:r>
    </w:p>
    <w:p w14:paraId="53806614" w14:textId="77777777" w:rsidR="00B44FA1" w:rsidRPr="0033393F" w:rsidRDefault="00B44FA1" w:rsidP="00B44FA1">
      <w:pPr>
        <w:spacing w:after="0" w:line="240" w:lineRule="auto"/>
        <w:ind w:left="720"/>
        <w:contextualSpacing/>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Znesek DDV, v EUR:                                                  _______________________</w:t>
      </w:r>
    </w:p>
    <w:p w14:paraId="7FD8E1C8" w14:textId="77777777" w:rsidR="00B44FA1" w:rsidRPr="0033393F" w:rsidRDefault="00B44FA1" w:rsidP="00B44FA1">
      <w:pPr>
        <w:spacing w:after="0" w:line="240" w:lineRule="auto"/>
        <w:ind w:left="720"/>
        <w:contextualSpacing/>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             </w:t>
      </w:r>
    </w:p>
    <w:p w14:paraId="3E5AB1AA" w14:textId="77777777" w:rsidR="00B44FA1" w:rsidRPr="0033393F" w:rsidRDefault="00B44FA1" w:rsidP="00B44FA1">
      <w:pPr>
        <w:numPr>
          <w:ilvl w:val="0"/>
          <w:numId w:val="36"/>
        </w:numPr>
        <w:spacing w:after="0" w:line="240" w:lineRule="auto"/>
        <w:contextualSpacing/>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Vzdrževanje sistema (in virtualnih polic) za obdobje 60 mesecev (brez DDV)__________________________________</w:t>
      </w:r>
    </w:p>
    <w:p w14:paraId="385E91E9" w14:textId="77777777" w:rsidR="00B44FA1" w:rsidRPr="0033393F" w:rsidRDefault="00B44FA1" w:rsidP="00B44FA1">
      <w:pPr>
        <w:spacing w:after="0" w:line="240" w:lineRule="auto"/>
        <w:ind w:left="720"/>
        <w:contextualSpacing/>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Znesek DDV, v EUR:                                                  _______________________</w:t>
      </w:r>
    </w:p>
    <w:p w14:paraId="1F10789B" w14:textId="77777777" w:rsidR="00B44FA1" w:rsidRPr="0033393F" w:rsidRDefault="00B44FA1" w:rsidP="00B44FA1">
      <w:pPr>
        <w:spacing w:after="0" w:line="240" w:lineRule="auto"/>
        <w:jc w:val="both"/>
        <w:rPr>
          <w:rFonts w:ascii="Tahoma" w:eastAsia="Times New Roman" w:hAnsi="Tahoma" w:cs="Tahoma"/>
          <w:color w:val="000000" w:themeColor="text1"/>
          <w:sz w:val="20"/>
          <w:szCs w:val="20"/>
          <w:lang w:eastAsia="sl-SI"/>
        </w:rPr>
      </w:pPr>
    </w:p>
    <w:p w14:paraId="55EF876F" w14:textId="77777777" w:rsidR="00B44FA1" w:rsidRPr="0033393F" w:rsidRDefault="00B44FA1" w:rsidP="00B44FA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Skupaj brez DDV</w:t>
      </w:r>
    </w:p>
    <w:p w14:paraId="612B7ED8" w14:textId="77777777" w:rsidR="00B44FA1" w:rsidRPr="0033393F" w:rsidRDefault="00B44FA1" w:rsidP="00B44FA1">
      <w:pPr>
        <w:spacing w:after="0" w:line="240" w:lineRule="auto"/>
        <w:jc w:val="center"/>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______________________________________ EUR</w:t>
      </w:r>
    </w:p>
    <w:p w14:paraId="5CAE1649" w14:textId="77777777" w:rsidR="00B44FA1" w:rsidRPr="0033393F" w:rsidRDefault="00B44FA1" w:rsidP="00B44FA1">
      <w:pPr>
        <w:spacing w:after="0" w:line="240" w:lineRule="auto"/>
        <w:jc w:val="center"/>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(z </w:t>
      </w:r>
      <w:proofErr w:type="spellStart"/>
      <w:r w:rsidRPr="0033393F">
        <w:rPr>
          <w:rFonts w:ascii="Tahoma" w:eastAsia="Times New Roman" w:hAnsi="Tahoma" w:cs="Tahoma"/>
          <w:color w:val="000000" w:themeColor="text1"/>
          <w:sz w:val="20"/>
          <w:szCs w:val="20"/>
          <w:lang w:eastAsia="sl-SI"/>
        </w:rPr>
        <w:t>besedo:_____________evrov</w:t>
      </w:r>
      <w:proofErr w:type="spellEnd"/>
      <w:r w:rsidRPr="0033393F">
        <w:rPr>
          <w:rFonts w:ascii="Tahoma" w:eastAsia="Times New Roman" w:hAnsi="Tahoma" w:cs="Tahoma"/>
          <w:color w:val="000000" w:themeColor="text1"/>
          <w:sz w:val="20"/>
          <w:szCs w:val="20"/>
          <w:lang w:eastAsia="sl-SI"/>
        </w:rPr>
        <w:t xml:space="preserve"> in __/100) brez DDV.</w:t>
      </w:r>
    </w:p>
    <w:p w14:paraId="1D99C4FD" w14:textId="77777777" w:rsidR="00B44FA1" w:rsidRPr="0033393F" w:rsidRDefault="00B44FA1" w:rsidP="00B44FA1">
      <w:pPr>
        <w:spacing w:after="0" w:line="240" w:lineRule="auto"/>
        <w:jc w:val="both"/>
        <w:rPr>
          <w:rFonts w:ascii="Tahoma" w:eastAsia="Times New Roman" w:hAnsi="Tahoma" w:cs="Tahoma"/>
          <w:color w:val="000000" w:themeColor="text1"/>
          <w:sz w:val="20"/>
          <w:szCs w:val="20"/>
          <w:lang w:eastAsia="sl-SI"/>
        </w:rPr>
      </w:pPr>
    </w:p>
    <w:p w14:paraId="2F26E8EA" w14:textId="77777777" w:rsidR="00B44FA1" w:rsidRPr="0033393F" w:rsidRDefault="00B44FA1" w:rsidP="00B44FA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Pogodbena vrednost ne vključuje DDV. DDV bo izvajalec zaračunal na podlagi veljavne zakonodaje.</w:t>
      </w:r>
    </w:p>
    <w:p w14:paraId="02C22C08" w14:textId="77777777" w:rsidR="00B44FA1" w:rsidRPr="0033393F" w:rsidRDefault="00B44FA1" w:rsidP="00B44FA1">
      <w:pPr>
        <w:spacing w:after="0" w:line="240" w:lineRule="auto"/>
        <w:jc w:val="both"/>
        <w:rPr>
          <w:rFonts w:ascii="Tahoma" w:eastAsia="Times New Roman" w:hAnsi="Tahoma" w:cs="Tahoma"/>
          <w:color w:val="000000" w:themeColor="text1"/>
          <w:sz w:val="20"/>
          <w:szCs w:val="20"/>
          <w:lang w:eastAsia="sl-SI"/>
        </w:rPr>
      </w:pPr>
    </w:p>
    <w:p w14:paraId="6E1FEC45" w14:textId="77777777" w:rsidR="00B44FA1" w:rsidRPr="0033393F" w:rsidRDefault="00B44FA1" w:rsidP="00B44FA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Pogodbena vrednost je fiksna za ves čas veljavnosti pogodbe in zajema vse materialne in nematerialne stroške izvajalca za realizacijo predmeta te pogodbe, skladno s tehnično specifikacijo in dogovorjeno kakovostjo, vključno z vsemi dajatvami, taksami, trošarinami, morebitnimi carinami in stroški pridobitve zahtevani dokumentacije.</w:t>
      </w:r>
    </w:p>
    <w:p w14:paraId="59B80A34" w14:textId="77777777" w:rsidR="00B44FA1" w:rsidRPr="0033393F" w:rsidRDefault="00B44FA1" w:rsidP="00B44FA1">
      <w:pPr>
        <w:spacing w:after="0" w:line="240" w:lineRule="auto"/>
        <w:jc w:val="both"/>
        <w:rPr>
          <w:rFonts w:ascii="Tahoma" w:eastAsia="Times New Roman" w:hAnsi="Tahoma" w:cs="Tahoma"/>
          <w:color w:val="000000" w:themeColor="text1"/>
          <w:sz w:val="20"/>
          <w:szCs w:val="20"/>
          <w:lang w:eastAsia="sl-SI"/>
        </w:rPr>
      </w:pPr>
    </w:p>
    <w:p w14:paraId="046C5678" w14:textId="77777777" w:rsidR="00B44FA1" w:rsidRPr="0033393F" w:rsidRDefault="00B44FA1" w:rsidP="00B44FA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Sprememba pogodbe in pogodbene vrednosti je možna zgolj v okviru določbe in pod pogoji, ki jih taksativno predvideva 95. člen ZJN-3.</w:t>
      </w:r>
    </w:p>
    <w:p w14:paraId="4B3DEA72" w14:textId="77777777" w:rsidR="00B44FA1" w:rsidRPr="0033393F" w:rsidRDefault="00B44FA1" w:rsidP="00B44FA1">
      <w:pPr>
        <w:spacing w:after="0" w:line="240" w:lineRule="auto"/>
        <w:jc w:val="both"/>
        <w:rPr>
          <w:rFonts w:ascii="Tahoma" w:eastAsia="Times New Roman" w:hAnsi="Tahoma" w:cs="Tahoma"/>
          <w:color w:val="000000" w:themeColor="text1"/>
          <w:sz w:val="20"/>
          <w:szCs w:val="20"/>
          <w:lang w:eastAsia="sl-SI"/>
        </w:rPr>
      </w:pPr>
    </w:p>
    <w:p w14:paraId="215801BD" w14:textId="77777777" w:rsidR="00B44FA1" w:rsidRPr="0033393F" w:rsidRDefault="00B44FA1" w:rsidP="00B44FA1">
      <w:pPr>
        <w:spacing w:after="0" w:line="240" w:lineRule="auto"/>
        <w:jc w:val="both"/>
        <w:rPr>
          <w:rFonts w:ascii="Tahoma" w:eastAsia="Times New Roman" w:hAnsi="Tahoma" w:cs="Tahoma"/>
          <w:color w:val="000000" w:themeColor="text1"/>
          <w:sz w:val="20"/>
          <w:szCs w:val="20"/>
          <w:lang w:eastAsia="sl-SI"/>
        </w:rPr>
      </w:pPr>
    </w:p>
    <w:p w14:paraId="48477FD5" w14:textId="77777777" w:rsidR="00B44FA1" w:rsidRPr="0033393F" w:rsidRDefault="00B44FA1" w:rsidP="00B44FA1">
      <w:pPr>
        <w:numPr>
          <w:ilvl w:val="0"/>
          <w:numId w:val="10"/>
        </w:numPr>
        <w:tabs>
          <w:tab w:val="left" w:pos="851"/>
          <w:tab w:val="left" w:pos="1702"/>
        </w:tabs>
        <w:spacing w:after="0" w:line="240" w:lineRule="auto"/>
        <w:ind w:hanging="1440"/>
        <w:jc w:val="both"/>
        <w:rPr>
          <w:rFonts w:ascii="Tahoma" w:eastAsia="Times New Roman" w:hAnsi="Tahoma" w:cs="Tahoma"/>
          <w:b/>
          <w:color w:val="000000" w:themeColor="text1"/>
          <w:sz w:val="20"/>
          <w:szCs w:val="20"/>
          <w:lang w:eastAsia="sl-SI"/>
        </w:rPr>
      </w:pPr>
      <w:r w:rsidRPr="0033393F">
        <w:rPr>
          <w:rFonts w:ascii="Tahoma" w:eastAsia="Times New Roman" w:hAnsi="Tahoma" w:cs="Tahoma"/>
          <w:b/>
          <w:color w:val="000000" w:themeColor="text1"/>
          <w:sz w:val="20"/>
          <w:szCs w:val="20"/>
          <w:lang w:eastAsia="sl-SI"/>
        </w:rPr>
        <w:t>NAČIN OBRAČUNAVANJA IN PLAČILO</w:t>
      </w:r>
    </w:p>
    <w:p w14:paraId="79FFF5DA" w14:textId="77777777" w:rsidR="00B44FA1" w:rsidRPr="0033393F" w:rsidRDefault="00B44FA1" w:rsidP="00B44FA1">
      <w:pPr>
        <w:tabs>
          <w:tab w:val="left" w:pos="851"/>
          <w:tab w:val="left" w:pos="1702"/>
        </w:tabs>
        <w:spacing w:after="0" w:line="240" w:lineRule="auto"/>
        <w:jc w:val="both"/>
        <w:rPr>
          <w:rFonts w:ascii="Tahoma" w:eastAsia="Times New Roman" w:hAnsi="Tahoma" w:cs="Tahoma"/>
          <w:b/>
          <w:color w:val="000000" w:themeColor="text1"/>
          <w:sz w:val="20"/>
          <w:szCs w:val="20"/>
          <w:lang w:eastAsia="sl-SI"/>
        </w:rPr>
      </w:pPr>
    </w:p>
    <w:p w14:paraId="6B87A67A" w14:textId="77777777" w:rsidR="00B44FA1" w:rsidRPr="0033393F" w:rsidRDefault="00B44FA1" w:rsidP="00B44FA1">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člen</w:t>
      </w:r>
    </w:p>
    <w:p w14:paraId="4E0A80F1" w14:textId="77777777" w:rsidR="00B44FA1" w:rsidRPr="0033393F" w:rsidRDefault="00B44FA1" w:rsidP="00B44FA1">
      <w:pPr>
        <w:spacing w:after="0" w:line="240" w:lineRule="auto"/>
        <w:jc w:val="both"/>
        <w:rPr>
          <w:rFonts w:ascii="Tahoma" w:eastAsia="Times New Roman" w:hAnsi="Tahoma" w:cs="Tahoma"/>
          <w:color w:val="000000" w:themeColor="text1"/>
          <w:sz w:val="20"/>
          <w:szCs w:val="20"/>
          <w:lang w:eastAsia="sl-SI"/>
        </w:rPr>
      </w:pPr>
    </w:p>
    <w:p w14:paraId="040189AD" w14:textId="77777777" w:rsidR="00B44FA1" w:rsidRPr="0033393F" w:rsidRDefault="00B44FA1" w:rsidP="00B44FA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Izvajalec mora izstaviti račun, v roku petih (5) dni od dneva uspešnega prevzema dobave predmeta pogodbe, pri čemer je podpisan prevzemni zapisnik s strani pogodbenih strank oziroma njunih pooblaščenih predstavnikov (skrbnikov pogodbe) priloga k računu. </w:t>
      </w:r>
    </w:p>
    <w:p w14:paraId="4A0B6972" w14:textId="77777777" w:rsidR="00B44FA1" w:rsidRPr="0033393F" w:rsidRDefault="00B44FA1" w:rsidP="00B44FA1">
      <w:pPr>
        <w:spacing w:after="0" w:line="240" w:lineRule="auto"/>
        <w:jc w:val="both"/>
        <w:rPr>
          <w:rFonts w:ascii="Tahoma" w:eastAsia="Times New Roman" w:hAnsi="Tahoma" w:cs="Tahoma"/>
          <w:i/>
          <w:color w:val="000000" w:themeColor="text1"/>
          <w:sz w:val="20"/>
          <w:szCs w:val="20"/>
          <w:lang w:eastAsia="sl-SI"/>
        </w:rPr>
      </w:pPr>
    </w:p>
    <w:p w14:paraId="32D90BB6" w14:textId="77777777" w:rsidR="00B44FA1" w:rsidRPr="0033393F" w:rsidRDefault="00B44FA1" w:rsidP="00B44FA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V primeru, da izstavljeni račun ni pravilen, ga naročnik zavrne z obrazložitvijo, izvajalec pa je dolžan izstaviti nov, popravljen račun v roku petih (5) dni od zavrnitve, v katerem bo izkazana pravilna vrednost izvedenih dobav.</w:t>
      </w:r>
    </w:p>
    <w:p w14:paraId="4BA32207" w14:textId="77777777" w:rsidR="00B44FA1" w:rsidRPr="0033393F" w:rsidRDefault="00B44FA1" w:rsidP="00B44FA1">
      <w:pPr>
        <w:spacing w:after="0" w:line="240" w:lineRule="auto"/>
        <w:jc w:val="both"/>
        <w:rPr>
          <w:rFonts w:ascii="Tahoma" w:eastAsia="Times New Roman" w:hAnsi="Tahoma" w:cs="Tahoma"/>
          <w:color w:val="000000" w:themeColor="text1"/>
          <w:sz w:val="20"/>
          <w:szCs w:val="20"/>
          <w:lang w:eastAsia="sl-SI"/>
        </w:rPr>
      </w:pPr>
    </w:p>
    <w:p w14:paraId="4C5D495F" w14:textId="77777777" w:rsidR="00B44FA1" w:rsidRPr="0033393F" w:rsidRDefault="00B44FA1" w:rsidP="00B44FA1">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člen</w:t>
      </w:r>
    </w:p>
    <w:p w14:paraId="62D7A5D8" w14:textId="5C45AE9C" w:rsidR="00B44FA1" w:rsidRPr="0033393F" w:rsidRDefault="00B44FA1" w:rsidP="00B44FA1">
      <w:pPr>
        <w:spacing w:after="0" w:line="240" w:lineRule="auto"/>
        <w:jc w:val="both"/>
        <w:rPr>
          <w:rFonts w:ascii="Tahoma" w:eastAsia="Times New Roman" w:hAnsi="Tahoma" w:cs="Tahoma"/>
          <w:color w:val="000000" w:themeColor="text1"/>
          <w:sz w:val="20"/>
          <w:szCs w:val="20"/>
          <w:lang w:eastAsia="sl-SI"/>
        </w:rPr>
      </w:pPr>
    </w:p>
    <w:p w14:paraId="060240FD" w14:textId="77777777" w:rsidR="00B44FA1" w:rsidRPr="0033393F" w:rsidRDefault="00B44FA1" w:rsidP="00B44FA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Znesek mesečnega vzdrževanja </w:t>
      </w:r>
      <w:proofErr w:type="spellStart"/>
      <w:r w:rsidRPr="0033393F">
        <w:rPr>
          <w:rFonts w:ascii="Tahoma" w:eastAsia="Times New Roman" w:hAnsi="Tahoma" w:cs="Tahoma"/>
          <w:color w:val="000000" w:themeColor="text1"/>
          <w:sz w:val="20"/>
          <w:szCs w:val="20"/>
          <w:lang w:eastAsia="sl-SI"/>
        </w:rPr>
        <w:t>znaša___________________EUR</w:t>
      </w:r>
      <w:proofErr w:type="spellEnd"/>
      <w:r w:rsidRPr="0033393F">
        <w:rPr>
          <w:rFonts w:ascii="Tahoma" w:eastAsia="Times New Roman" w:hAnsi="Tahoma" w:cs="Tahoma"/>
          <w:color w:val="000000" w:themeColor="text1"/>
          <w:sz w:val="20"/>
          <w:szCs w:val="20"/>
          <w:lang w:eastAsia="sl-SI"/>
        </w:rPr>
        <w:t>, brez DDV.</w:t>
      </w:r>
    </w:p>
    <w:p w14:paraId="1F83E482" w14:textId="77777777" w:rsidR="00B44FA1" w:rsidRPr="0033393F" w:rsidRDefault="00B44FA1" w:rsidP="00B44FA1">
      <w:pPr>
        <w:spacing w:after="0" w:line="240" w:lineRule="auto"/>
        <w:jc w:val="both"/>
        <w:rPr>
          <w:rFonts w:ascii="Tahoma" w:eastAsia="Times New Roman" w:hAnsi="Tahoma" w:cs="Tahoma"/>
          <w:color w:val="000000" w:themeColor="text1"/>
          <w:sz w:val="20"/>
          <w:szCs w:val="20"/>
          <w:lang w:eastAsia="sl-SI"/>
        </w:rPr>
      </w:pPr>
    </w:p>
    <w:p w14:paraId="21E2045A" w14:textId="77777777" w:rsidR="00B44FA1" w:rsidRPr="0033393F" w:rsidRDefault="00B44FA1" w:rsidP="00B44FA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Cena mesečnega vzdrževanja ne vsebuje davka na dodano vrednost. Ta bo obračunan ločeno, v skladu z veljavno zakonodajo.</w:t>
      </w:r>
    </w:p>
    <w:p w14:paraId="76CDC237" w14:textId="77777777" w:rsidR="00B44FA1" w:rsidRPr="0033393F" w:rsidRDefault="00B44FA1" w:rsidP="00B44FA1">
      <w:pPr>
        <w:spacing w:after="0" w:line="240" w:lineRule="auto"/>
        <w:jc w:val="both"/>
        <w:rPr>
          <w:rFonts w:ascii="Tahoma" w:eastAsia="Times New Roman" w:hAnsi="Tahoma" w:cs="Tahoma"/>
          <w:color w:val="000000" w:themeColor="text1"/>
          <w:sz w:val="20"/>
          <w:szCs w:val="20"/>
          <w:lang w:eastAsia="sl-SI"/>
        </w:rPr>
      </w:pPr>
    </w:p>
    <w:p w14:paraId="4EA0A9CC" w14:textId="77777777" w:rsidR="00B44FA1" w:rsidRPr="0033393F" w:rsidRDefault="00B44FA1" w:rsidP="00B44FA1">
      <w:pPr>
        <w:spacing w:after="0" w:line="240" w:lineRule="auto"/>
        <w:jc w:val="both"/>
        <w:rPr>
          <w:rFonts w:ascii="Tahoma" w:eastAsia="Times New Roman" w:hAnsi="Tahoma" w:cs="Tahoma"/>
          <w:bCs/>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Račune za vzdrževanje sistema, bo izvajalec izstavljal mesečno </w:t>
      </w:r>
      <w:r w:rsidRPr="0033393F">
        <w:rPr>
          <w:rFonts w:ascii="Tahoma" w:eastAsia="Times New Roman" w:hAnsi="Tahoma" w:cs="Tahoma"/>
          <w:bCs/>
          <w:color w:val="000000" w:themeColor="text1"/>
          <w:sz w:val="20"/>
          <w:szCs w:val="20"/>
          <w:lang w:eastAsia="sl-SI"/>
        </w:rPr>
        <w:t xml:space="preserve">po 25. v mesecu za tekoči mesec. </w:t>
      </w:r>
    </w:p>
    <w:p w14:paraId="049ECDA8" w14:textId="571D9AB2" w:rsidR="00B44FA1" w:rsidRPr="0033393F" w:rsidRDefault="00B44FA1" w:rsidP="00B44FA1">
      <w:pPr>
        <w:spacing w:after="0" w:line="240" w:lineRule="auto"/>
        <w:jc w:val="both"/>
        <w:rPr>
          <w:rFonts w:ascii="Tahoma" w:eastAsia="Times New Roman" w:hAnsi="Tahoma" w:cs="Tahoma"/>
          <w:bCs/>
          <w:color w:val="000000" w:themeColor="text1"/>
          <w:sz w:val="20"/>
          <w:szCs w:val="20"/>
          <w:lang w:eastAsia="sl-SI"/>
        </w:rPr>
      </w:pPr>
    </w:p>
    <w:p w14:paraId="0C35EF7D" w14:textId="77777777" w:rsidR="005E5E9B" w:rsidRPr="0033393F" w:rsidRDefault="005E5E9B" w:rsidP="005E5E9B">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V primeru zamude s plačilom je izvajalec upravičen zaračunati naročniku zakonite zamudne obresti.</w:t>
      </w:r>
    </w:p>
    <w:p w14:paraId="5B4451A3" w14:textId="77777777" w:rsidR="00B44FA1" w:rsidRPr="0033393F" w:rsidRDefault="00B44FA1" w:rsidP="00B44FA1">
      <w:pPr>
        <w:spacing w:after="0" w:line="240" w:lineRule="auto"/>
        <w:jc w:val="both"/>
        <w:rPr>
          <w:rFonts w:ascii="Tahoma" w:eastAsia="Times New Roman" w:hAnsi="Tahoma" w:cs="Tahoma"/>
          <w:color w:val="000000" w:themeColor="text1"/>
          <w:kern w:val="16"/>
          <w:sz w:val="20"/>
          <w:szCs w:val="20"/>
          <w:lang w:eastAsia="sl-SI"/>
        </w:rPr>
      </w:pPr>
    </w:p>
    <w:p w14:paraId="66FCCF7A" w14:textId="77777777" w:rsidR="00B44FA1" w:rsidRPr="0033393F" w:rsidRDefault="00B44FA1" w:rsidP="00B44FA1">
      <w:pPr>
        <w:spacing w:after="0" w:line="240" w:lineRule="auto"/>
        <w:jc w:val="both"/>
        <w:rPr>
          <w:rFonts w:ascii="Tahoma" w:eastAsia="Times New Roman" w:hAnsi="Tahoma" w:cs="Tahoma"/>
          <w:i/>
          <w:color w:val="000000" w:themeColor="text1"/>
          <w:sz w:val="20"/>
          <w:szCs w:val="20"/>
          <w:lang w:eastAsia="sl-SI"/>
        </w:rPr>
      </w:pPr>
      <w:r w:rsidRPr="0033393F">
        <w:rPr>
          <w:rFonts w:ascii="Tahoma" w:eastAsia="Times New Roman" w:hAnsi="Tahoma" w:cs="Tahoma"/>
          <w:i/>
          <w:color w:val="000000" w:themeColor="text1"/>
          <w:sz w:val="20"/>
          <w:szCs w:val="20"/>
          <w:u w:val="single"/>
          <w:lang w:eastAsia="sl-SI"/>
        </w:rPr>
        <w:t xml:space="preserve">A. V primeru, da ima izbrani ponudnik sedež v Republiki Sloveniji: </w:t>
      </w:r>
      <w:r w:rsidRPr="0033393F">
        <w:rPr>
          <w:rFonts w:ascii="Tahoma" w:eastAsia="Times New Roman" w:hAnsi="Tahoma" w:cs="Tahoma"/>
          <w:i/>
          <w:color w:val="000000" w:themeColor="text1"/>
          <w:sz w:val="20"/>
          <w:szCs w:val="20"/>
          <w:lang w:eastAsia="sl-SI"/>
        </w:rPr>
        <w:t>Naročnik bo račune v skladu s prejšnjim odstavkom tega člena te pogodbe, plačal na transakcijski račun izvajalca, ki je uradno evidentiran pri AJPES in bo naveden na računu, v roku 30 (tridesetih) dni od dneva izstavitve pravilnega računa za opravljene dobave v vložišče naročnika.</w:t>
      </w:r>
    </w:p>
    <w:p w14:paraId="0BB05F6E" w14:textId="77777777" w:rsidR="00B44FA1" w:rsidRPr="0033393F" w:rsidRDefault="00B44FA1" w:rsidP="00B44FA1">
      <w:pPr>
        <w:spacing w:after="0" w:line="240" w:lineRule="auto"/>
        <w:jc w:val="both"/>
        <w:rPr>
          <w:rFonts w:ascii="Tahoma" w:eastAsia="Times New Roman" w:hAnsi="Tahoma" w:cs="Tahoma"/>
          <w:i/>
          <w:color w:val="000000" w:themeColor="text1"/>
          <w:sz w:val="20"/>
          <w:szCs w:val="20"/>
          <w:lang w:eastAsia="sl-SI"/>
        </w:rPr>
      </w:pPr>
    </w:p>
    <w:p w14:paraId="0849A5DA" w14:textId="77777777" w:rsidR="00B44FA1" w:rsidRPr="0033393F" w:rsidRDefault="00B44FA1" w:rsidP="00B44FA1">
      <w:pPr>
        <w:keepNext/>
        <w:tabs>
          <w:tab w:val="left" w:pos="1418"/>
          <w:tab w:val="left" w:pos="1702"/>
        </w:tabs>
        <w:spacing w:after="0" w:line="240" w:lineRule="auto"/>
        <w:jc w:val="both"/>
        <w:rPr>
          <w:rFonts w:ascii="Tahoma" w:eastAsia="Times New Roman" w:hAnsi="Tahoma" w:cs="Tahoma"/>
          <w:i/>
          <w:color w:val="000000" w:themeColor="text1"/>
          <w:sz w:val="20"/>
          <w:szCs w:val="20"/>
          <w:lang w:eastAsia="sl-SI"/>
        </w:rPr>
      </w:pPr>
      <w:r w:rsidRPr="0033393F">
        <w:rPr>
          <w:rFonts w:ascii="Tahoma" w:eastAsia="Times New Roman" w:hAnsi="Tahoma" w:cs="Tahoma"/>
          <w:i/>
          <w:color w:val="000000" w:themeColor="text1"/>
          <w:sz w:val="20"/>
          <w:szCs w:val="20"/>
          <w:u w:val="single"/>
          <w:lang w:eastAsia="sl-SI"/>
        </w:rPr>
        <w:t xml:space="preserve">B. V primeru, da izbrani ponudnik nima sedeža v Republiki Sloveniji: </w:t>
      </w:r>
      <w:r w:rsidRPr="0033393F">
        <w:rPr>
          <w:rFonts w:ascii="Tahoma" w:eastAsia="Times New Roman" w:hAnsi="Tahoma" w:cs="Tahoma"/>
          <w:i/>
          <w:color w:val="000000" w:themeColor="text1"/>
          <w:sz w:val="20"/>
          <w:szCs w:val="20"/>
          <w:lang w:eastAsia="sl-SI"/>
        </w:rPr>
        <w:t xml:space="preserve">Naročnik bo račune v skladu s prejšnjim odstavkom tega člena, plačal na poslovni račun izvajalca v roku 30 (tridesetih) dni od dneva izstavitve pravilnega računa za opravljene dobave v vložišče naročnika. Poslovni račun mora biti naveden tudi na posameznem računu. </w:t>
      </w:r>
    </w:p>
    <w:p w14:paraId="0C6C5A17" w14:textId="77777777" w:rsidR="00B44FA1" w:rsidRPr="0033393F" w:rsidRDefault="00B44FA1" w:rsidP="00B44FA1">
      <w:pPr>
        <w:spacing w:after="0" w:line="240" w:lineRule="auto"/>
        <w:jc w:val="both"/>
        <w:rPr>
          <w:rFonts w:ascii="Tahoma" w:eastAsia="Times New Roman" w:hAnsi="Tahoma" w:cs="Tahoma"/>
          <w:bCs/>
          <w:color w:val="000000" w:themeColor="text1"/>
          <w:sz w:val="20"/>
          <w:szCs w:val="20"/>
          <w:lang w:eastAsia="sl-SI"/>
        </w:rPr>
      </w:pPr>
      <w:r w:rsidRPr="0033393F">
        <w:rPr>
          <w:rFonts w:ascii="Tahoma" w:eastAsia="Times New Roman" w:hAnsi="Tahoma" w:cs="Tahoma"/>
          <w:bCs/>
          <w:color w:val="000000" w:themeColor="text1"/>
          <w:sz w:val="20"/>
          <w:szCs w:val="20"/>
          <w:lang w:eastAsia="sl-SI"/>
        </w:rPr>
        <w:t xml:space="preserve">  </w:t>
      </w:r>
    </w:p>
    <w:p w14:paraId="33C8D92E" w14:textId="77777777" w:rsidR="00B44FA1" w:rsidRPr="0033393F" w:rsidRDefault="00B44FA1" w:rsidP="00B44FA1">
      <w:pPr>
        <w:spacing w:after="0" w:line="240" w:lineRule="auto"/>
        <w:jc w:val="both"/>
        <w:rPr>
          <w:rFonts w:ascii="Tahoma" w:eastAsia="Times New Roman" w:hAnsi="Tahoma" w:cs="Tahoma"/>
          <w:bCs/>
          <w:color w:val="000000" w:themeColor="text1"/>
          <w:sz w:val="20"/>
          <w:szCs w:val="20"/>
          <w:lang w:eastAsia="sl-SI"/>
        </w:rPr>
      </w:pPr>
    </w:p>
    <w:p w14:paraId="3B4095B9" w14:textId="77777777" w:rsidR="00B44FA1" w:rsidRPr="0033393F" w:rsidRDefault="00B44FA1" w:rsidP="00B44FA1">
      <w:pPr>
        <w:spacing w:after="0" w:line="240" w:lineRule="auto"/>
        <w:jc w:val="both"/>
        <w:rPr>
          <w:rFonts w:ascii="Tahoma" w:eastAsia="Times New Roman" w:hAnsi="Tahoma" w:cs="Tahoma"/>
          <w:b/>
          <w:color w:val="000000" w:themeColor="text1"/>
          <w:sz w:val="20"/>
          <w:szCs w:val="20"/>
          <w:lang w:eastAsia="sl-SI"/>
        </w:rPr>
      </w:pPr>
      <w:r w:rsidRPr="0033393F">
        <w:rPr>
          <w:rFonts w:ascii="Tahoma" w:eastAsia="Times New Roman" w:hAnsi="Tahoma" w:cs="Tahoma"/>
          <w:b/>
          <w:color w:val="000000" w:themeColor="text1"/>
          <w:sz w:val="20"/>
          <w:szCs w:val="20"/>
          <w:lang w:eastAsia="sl-SI"/>
        </w:rPr>
        <w:t>OBVEZNOSTI IZVAJALCA</w:t>
      </w:r>
    </w:p>
    <w:p w14:paraId="37BCB625" w14:textId="77777777" w:rsidR="00B44FA1" w:rsidRPr="0033393F" w:rsidRDefault="00B44FA1" w:rsidP="00B44FA1">
      <w:pPr>
        <w:tabs>
          <w:tab w:val="left" w:pos="1080"/>
        </w:tabs>
        <w:spacing w:after="0" w:line="240" w:lineRule="auto"/>
        <w:ind w:left="360"/>
        <w:rPr>
          <w:rFonts w:ascii="Tahoma" w:eastAsia="Times New Roman" w:hAnsi="Tahoma" w:cs="Tahoma"/>
          <w:b/>
          <w:color w:val="000000" w:themeColor="text1"/>
          <w:sz w:val="20"/>
          <w:szCs w:val="20"/>
          <w:lang w:eastAsia="sl-SI"/>
        </w:rPr>
      </w:pPr>
    </w:p>
    <w:p w14:paraId="5DA47E69" w14:textId="77777777" w:rsidR="00B44FA1" w:rsidRPr="0033393F" w:rsidRDefault="00B44FA1" w:rsidP="00B44FA1">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člen</w:t>
      </w:r>
    </w:p>
    <w:p w14:paraId="0A925B3D" w14:textId="77777777" w:rsidR="00B44FA1" w:rsidRPr="0033393F" w:rsidRDefault="00B44FA1" w:rsidP="00B44FA1">
      <w:pPr>
        <w:spacing w:after="0" w:line="240" w:lineRule="auto"/>
        <w:jc w:val="both"/>
        <w:rPr>
          <w:rFonts w:ascii="Tahoma" w:eastAsia="Times New Roman" w:hAnsi="Tahoma" w:cs="Tahoma"/>
          <w:b/>
          <w:color w:val="000000" w:themeColor="text1"/>
          <w:sz w:val="20"/>
          <w:szCs w:val="20"/>
          <w:lang w:eastAsia="sl-SI"/>
        </w:rPr>
      </w:pPr>
    </w:p>
    <w:p w14:paraId="2BC2E583" w14:textId="77777777" w:rsidR="00B44FA1" w:rsidRPr="0033393F" w:rsidRDefault="00B44FA1" w:rsidP="00B44FA1">
      <w:pPr>
        <w:tabs>
          <w:tab w:val="left" w:pos="567"/>
          <w:tab w:val="left" w:pos="1702"/>
        </w:tabs>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Izvajalec se obvezuje:</w:t>
      </w:r>
    </w:p>
    <w:p w14:paraId="6EEBAED3" w14:textId="77777777" w:rsidR="00B44FA1" w:rsidRPr="0033393F" w:rsidRDefault="00B44FA1" w:rsidP="00B44FA1">
      <w:pPr>
        <w:numPr>
          <w:ilvl w:val="0"/>
          <w:numId w:val="3"/>
        </w:numPr>
        <w:tabs>
          <w:tab w:val="left" w:pos="567"/>
          <w:tab w:val="left" w:pos="1702"/>
        </w:tabs>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prevzete obveznosti (dobavo, montažo in vzdrževanje sistema) izvesti strokovno in pravilno, po pravilih stroke, vestno in kakovostno, v skladu z vsemi veljavnimi predpisi, standardi in normativi,</w:t>
      </w:r>
    </w:p>
    <w:p w14:paraId="629EC57E" w14:textId="77777777" w:rsidR="00B44FA1" w:rsidRPr="0033393F" w:rsidRDefault="00B44FA1" w:rsidP="00B44FA1">
      <w:pPr>
        <w:numPr>
          <w:ilvl w:val="0"/>
          <w:numId w:val="3"/>
        </w:numPr>
        <w:tabs>
          <w:tab w:val="left" w:pos="567"/>
          <w:tab w:val="left" w:pos="1702"/>
        </w:tabs>
        <w:spacing w:after="0" w:line="240" w:lineRule="auto"/>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izpolniti vse zahteve naročnika pri dobavi predmeta pogodbe, ki izhajajo iz dokumentacije v zvezi z oddajo javnega naročila št. JN/GL-7-2023 in sprejete ponudbe izvajalca, in so sestavni del te pogodbe,</w:t>
      </w:r>
    </w:p>
    <w:p w14:paraId="000B61E5" w14:textId="77777777" w:rsidR="00B44FA1" w:rsidRPr="0033393F" w:rsidRDefault="00B44FA1" w:rsidP="00B44FA1">
      <w:pPr>
        <w:numPr>
          <w:ilvl w:val="0"/>
          <w:numId w:val="3"/>
        </w:numPr>
        <w:tabs>
          <w:tab w:val="left" w:pos="567"/>
          <w:tab w:val="left" w:pos="1702"/>
        </w:tabs>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ob dobavi predmeta pogodbe zagotoviti naročniku tehnično dokumentacijo blaga z vsemi tehničnimi podatki (garancijska listina, navodila za uporabo itd.) v slovenskem jeziku,</w:t>
      </w:r>
    </w:p>
    <w:p w14:paraId="4FB74FFA" w14:textId="77777777" w:rsidR="00B44FA1" w:rsidRPr="0033393F" w:rsidRDefault="00B44FA1" w:rsidP="00B44FA1">
      <w:pPr>
        <w:numPr>
          <w:ilvl w:val="0"/>
          <w:numId w:val="3"/>
        </w:numPr>
        <w:tabs>
          <w:tab w:val="left" w:pos="567"/>
          <w:tab w:val="left" w:pos="1702"/>
        </w:tabs>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najkasneje ob podpisu pogodbe izročiti naročniku finančno zavarovanje za zavarovanje dobre izvedbe pogodbenih obveznosti,</w:t>
      </w:r>
    </w:p>
    <w:p w14:paraId="46841618" w14:textId="77777777" w:rsidR="00B44FA1" w:rsidRPr="0033393F" w:rsidRDefault="00B44FA1" w:rsidP="00B44FA1">
      <w:pPr>
        <w:numPr>
          <w:ilvl w:val="0"/>
          <w:numId w:val="3"/>
        </w:numPr>
        <w:tabs>
          <w:tab w:val="left" w:pos="567"/>
          <w:tab w:val="left" w:pos="1702"/>
        </w:tabs>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ob podpisu prevzemnega zapisnika izročiti naročniku garancijo za odpravo napak v garancijski dobi, </w:t>
      </w:r>
    </w:p>
    <w:p w14:paraId="545069E3" w14:textId="77777777" w:rsidR="00B44FA1" w:rsidRPr="0033393F" w:rsidRDefault="00B44FA1" w:rsidP="00B44FA1">
      <w:pPr>
        <w:numPr>
          <w:ilvl w:val="0"/>
          <w:numId w:val="3"/>
        </w:numPr>
        <w:tabs>
          <w:tab w:val="left" w:pos="567"/>
          <w:tab w:val="left" w:pos="1702"/>
        </w:tabs>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obvestiti naročnika o nastalih okoliščinah, ki bi lahko vplivale na izpolnitev izvajalčevih pogodbenih obveznosti.</w:t>
      </w:r>
    </w:p>
    <w:p w14:paraId="2BFB1B22" w14:textId="77777777" w:rsidR="00B44FA1" w:rsidRPr="0033393F" w:rsidRDefault="00B44FA1" w:rsidP="00B44FA1">
      <w:pPr>
        <w:tabs>
          <w:tab w:val="left" w:pos="567"/>
          <w:tab w:val="left" w:pos="1702"/>
        </w:tabs>
        <w:spacing w:after="0" w:line="240" w:lineRule="auto"/>
        <w:ind w:left="360"/>
        <w:jc w:val="both"/>
        <w:rPr>
          <w:rFonts w:ascii="Tahoma" w:eastAsia="Times New Roman" w:hAnsi="Tahoma" w:cs="Tahoma"/>
          <w:color w:val="000000" w:themeColor="text1"/>
          <w:sz w:val="20"/>
          <w:szCs w:val="20"/>
          <w:lang w:eastAsia="sl-SI"/>
        </w:rPr>
      </w:pPr>
    </w:p>
    <w:p w14:paraId="5B4CAFE1" w14:textId="77777777" w:rsidR="00B44FA1" w:rsidRPr="0033393F" w:rsidRDefault="00B44FA1" w:rsidP="00B44FA1">
      <w:pPr>
        <w:numPr>
          <w:ilvl w:val="0"/>
          <w:numId w:val="10"/>
        </w:numPr>
        <w:tabs>
          <w:tab w:val="left" w:pos="851"/>
          <w:tab w:val="left" w:pos="1702"/>
        </w:tabs>
        <w:spacing w:after="0" w:line="240" w:lineRule="auto"/>
        <w:ind w:hanging="1440"/>
        <w:jc w:val="both"/>
        <w:rPr>
          <w:rFonts w:ascii="Tahoma" w:eastAsia="Times New Roman" w:hAnsi="Tahoma" w:cs="Tahoma"/>
          <w:b/>
          <w:color w:val="000000" w:themeColor="text1"/>
          <w:sz w:val="20"/>
          <w:szCs w:val="20"/>
          <w:lang w:eastAsia="sl-SI"/>
        </w:rPr>
      </w:pPr>
      <w:r w:rsidRPr="0033393F">
        <w:rPr>
          <w:rFonts w:ascii="Tahoma" w:eastAsia="Times New Roman" w:hAnsi="Tahoma" w:cs="Tahoma"/>
          <w:b/>
          <w:color w:val="000000" w:themeColor="text1"/>
          <w:sz w:val="20"/>
          <w:szCs w:val="20"/>
          <w:lang w:eastAsia="sl-SI"/>
        </w:rPr>
        <w:t>OBVEZNOSTI NAROČNIKA</w:t>
      </w:r>
    </w:p>
    <w:p w14:paraId="28044459" w14:textId="77777777" w:rsidR="00B44FA1" w:rsidRPr="0033393F" w:rsidRDefault="00B44FA1" w:rsidP="00B44FA1">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člen</w:t>
      </w:r>
    </w:p>
    <w:p w14:paraId="46BEDC9A" w14:textId="77777777" w:rsidR="00B44FA1" w:rsidRPr="0033393F" w:rsidRDefault="00B44FA1" w:rsidP="00B44FA1">
      <w:pPr>
        <w:spacing w:after="0" w:line="240" w:lineRule="auto"/>
        <w:jc w:val="both"/>
        <w:rPr>
          <w:rFonts w:ascii="Tahoma" w:eastAsia="Times New Roman" w:hAnsi="Tahoma" w:cs="Tahoma"/>
          <w:color w:val="000000" w:themeColor="text1"/>
          <w:sz w:val="20"/>
          <w:szCs w:val="20"/>
          <w:lang w:eastAsia="sl-SI"/>
        </w:rPr>
      </w:pPr>
    </w:p>
    <w:p w14:paraId="2321EAB8" w14:textId="77777777" w:rsidR="00B44FA1" w:rsidRPr="0033393F" w:rsidRDefault="00B44FA1" w:rsidP="00B44FA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Naročnik se obvezuje:</w:t>
      </w:r>
    </w:p>
    <w:p w14:paraId="67366876" w14:textId="77777777" w:rsidR="00B44FA1" w:rsidRPr="0033393F" w:rsidRDefault="00B44FA1" w:rsidP="00B44FA1">
      <w:pPr>
        <w:numPr>
          <w:ilvl w:val="0"/>
          <w:numId w:val="24"/>
        </w:numPr>
        <w:tabs>
          <w:tab w:val="left" w:pos="360"/>
        </w:tabs>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prevzeti blago, naročeno in dobavljeno v skladu s to pogodbo,</w:t>
      </w:r>
    </w:p>
    <w:p w14:paraId="2D526BFB" w14:textId="77777777" w:rsidR="00B44FA1" w:rsidRPr="0033393F" w:rsidRDefault="00B44FA1" w:rsidP="00B44FA1">
      <w:pPr>
        <w:numPr>
          <w:ilvl w:val="0"/>
          <w:numId w:val="24"/>
        </w:numPr>
        <w:tabs>
          <w:tab w:val="left" w:pos="360"/>
        </w:tabs>
        <w:spacing w:after="0" w:line="240" w:lineRule="auto"/>
        <w:jc w:val="both"/>
        <w:rPr>
          <w:rFonts w:ascii="Tahoma" w:eastAsia="Times New Roman" w:hAnsi="Tahoma" w:cs="Tahoma"/>
          <w:i/>
          <w:color w:val="000000" w:themeColor="text1"/>
          <w:sz w:val="20"/>
          <w:szCs w:val="20"/>
          <w:lang w:eastAsia="sl-SI"/>
        </w:rPr>
      </w:pPr>
      <w:r w:rsidRPr="0033393F">
        <w:rPr>
          <w:rFonts w:ascii="Tahoma" w:eastAsia="Times New Roman" w:hAnsi="Tahoma" w:cs="Tahoma"/>
          <w:color w:val="000000" w:themeColor="text1"/>
          <w:sz w:val="20"/>
          <w:szCs w:val="20"/>
          <w:lang w:eastAsia="sl-SI"/>
        </w:rPr>
        <w:t>plačati vrednost blaga in storitev v skladu s to pogodbo,</w:t>
      </w:r>
    </w:p>
    <w:p w14:paraId="4E05525A" w14:textId="77777777" w:rsidR="00B44FA1" w:rsidRPr="0033393F" w:rsidRDefault="00B44FA1" w:rsidP="00B44FA1">
      <w:pPr>
        <w:numPr>
          <w:ilvl w:val="0"/>
          <w:numId w:val="24"/>
        </w:numPr>
        <w:tabs>
          <w:tab w:val="left" w:pos="360"/>
        </w:tabs>
        <w:spacing w:after="0" w:line="240" w:lineRule="auto"/>
        <w:jc w:val="both"/>
        <w:rPr>
          <w:rFonts w:ascii="Tahoma" w:eastAsia="Times New Roman" w:hAnsi="Tahoma" w:cs="Tahoma"/>
          <w:i/>
          <w:color w:val="000000" w:themeColor="text1"/>
          <w:sz w:val="20"/>
          <w:szCs w:val="20"/>
          <w:lang w:eastAsia="sl-SI"/>
        </w:rPr>
      </w:pPr>
      <w:r w:rsidRPr="0033393F">
        <w:rPr>
          <w:rFonts w:ascii="Tahoma" w:eastAsia="Times New Roman" w:hAnsi="Tahoma" w:cs="Tahoma"/>
          <w:color w:val="000000" w:themeColor="text1"/>
          <w:sz w:val="20"/>
          <w:szCs w:val="20"/>
          <w:lang w:eastAsia="sl-SI"/>
        </w:rPr>
        <w:t>takoj obvestiti izvajalca o nastalih okoliščinah, ki bi lahko vplivale na izpolnitev naročnikovih pogodbenih obveznosti,</w:t>
      </w:r>
    </w:p>
    <w:p w14:paraId="3D351C30" w14:textId="77777777" w:rsidR="00B44FA1" w:rsidRPr="0033393F" w:rsidRDefault="00B44FA1" w:rsidP="00B44FA1">
      <w:pPr>
        <w:numPr>
          <w:ilvl w:val="0"/>
          <w:numId w:val="24"/>
        </w:numPr>
        <w:spacing w:after="0" w:line="240" w:lineRule="auto"/>
        <w:jc w:val="both"/>
        <w:rPr>
          <w:rFonts w:ascii="Tahoma" w:eastAsia="Times New Roman" w:hAnsi="Tahoma" w:cs="Tahoma"/>
          <w:i/>
          <w:color w:val="000000" w:themeColor="text1"/>
          <w:sz w:val="20"/>
          <w:szCs w:val="20"/>
          <w:lang w:eastAsia="sl-SI"/>
        </w:rPr>
      </w:pPr>
      <w:r w:rsidRPr="0033393F">
        <w:rPr>
          <w:rFonts w:ascii="Tahoma" w:eastAsia="Times New Roman" w:hAnsi="Tahoma" w:cs="Tahoma"/>
          <w:color w:val="000000" w:themeColor="text1"/>
          <w:sz w:val="20"/>
          <w:szCs w:val="20"/>
          <w:lang w:eastAsia="sl-SI"/>
        </w:rPr>
        <w:t>poravnati vse obveznosti do izvajalca.</w:t>
      </w:r>
    </w:p>
    <w:p w14:paraId="398740F1" w14:textId="77777777" w:rsidR="00B44FA1" w:rsidRPr="0033393F" w:rsidRDefault="00B44FA1" w:rsidP="00B44FA1">
      <w:pPr>
        <w:spacing w:after="0" w:line="240" w:lineRule="auto"/>
        <w:jc w:val="both"/>
        <w:rPr>
          <w:rFonts w:ascii="Tahoma" w:eastAsia="Times New Roman" w:hAnsi="Tahoma" w:cs="Tahoma"/>
          <w:color w:val="000000" w:themeColor="text1"/>
          <w:sz w:val="20"/>
          <w:szCs w:val="20"/>
          <w:lang w:eastAsia="sl-SI"/>
        </w:rPr>
      </w:pPr>
    </w:p>
    <w:p w14:paraId="14D33FC9" w14:textId="77777777" w:rsidR="00B44FA1" w:rsidRPr="0033393F" w:rsidRDefault="00B44FA1" w:rsidP="00B44FA1">
      <w:pPr>
        <w:numPr>
          <w:ilvl w:val="0"/>
          <w:numId w:val="10"/>
        </w:numPr>
        <w:tabs>
          <w:tab w:val="left" w:pos="851"/>
          <w:tab w:val="left" w:pos="1702"/>
        </w:tabs>
        <w:spacing w:after="0" w:line="240" w:lineRule="auto"/>
        <w:ind w:hanging="1440"/>
        <w:jc w:val="both"/>
        <w:rPr>
          <w:rFonts w:ascii="Tahoma" w:eastAsia="Times New Roman" w:hAnsi="Tahoma" w:cs="Tahoma"/>
          <w:b/>
          <w:color w:val="000000" w:themeColor="text1"/>
          <w:sz w:val="20"/>
          <w:szCs w:val="20"/>
          <w:lang w:eastAsia="sl-SI"/>
        </w:rPr>
      </w:pPr>
      <w:r w:rsidRPr="0033393F">
        <w:rPr>
          <w:rFonts w:ascii="Tahoma" w:eastAsia="Times New Roman" w:hAnsi="Tahoma" w:cs="Tahoma"/>
          <w:b/>
          <w:color w:val="000000" w:themeColor="text1"/>
          <w:sz w:val="20"/>
          <w:szCs w:val="20"/>
          <w:lang w:eastAsia="sl-SI"/>
        </w:rPr>
        <w:t xml:space="preserve">ROK DOBAVE IN PREVZEM </w:t>
      </w:r>
    </w:p>
    <w:p w14:paraId="0742BA85" w14:textId="77777777" w:rsidR="00B44FA1" w:rsidRPr="0033393F" w:rsidRDefault="00B44FA1" w:rsidP="00B44FA1">
      <w:pPr>
        <w:spacing w:after="0" w:line="240" w:lineRule="auto"/>
        <w:jc w:val="both"/>
        <w:rPr>
          <w:rFonts w:ascii="Tahoma" w:eastAsia="Times New Roman" w:hAnsi="Tahoma" w:cs="Tahoma"/>
          <w:color w:val="000000" w:themeColor="text1"/>
          <w:sz w:val="20"/>
          <w:szCs w:val="20"/>
          <w:lang w:eastAsia="sl-SI"/>
        </w:rPr>
      </w:pPr>
    </w:p>
    <w:p w14:paraId="25FA3225" w14:textId="77777777" w:rsidR="00B44FA1" w:rsidRPr="0033393F" w:rsidRDefault="00B44FA1" w:rsidP="00B44FA1">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člen</w:t>
      </w:r>
    </w:p>
    <w:p w14:paraId="0A628744" w14:textId="77777777" w:rsidR="00B44FA1" w:rsidRPr="0033393F" w:rsidRDefault="00B44FA1" w:rsidP="00B44FA1">
      <w:pPr>
        <w:spacing w:after="0" w:line="240" w:lineRule="auto"/>
        <w:jc w:val="both"/>
        <w:rPr>
          <w:rFonts w:ascii="Tahoma" w:eastAsia="Times New Roman" w:hAnsi="Tahoma" w:cs="Tahoma"/>
          <w:color w:val="000000" w:themeColor="text1"/>
          <w:sz w:val="20"/>
          <w:szCs w:val="20"/>
          <w:lang w:eastAsia="sl-SI"/>
        </w:rPr>
      </w:pPr>
    </w:p>
    <w:p w14:paraId="00EBFCAC" w14:textId="77777777" w:rsidR="00B44FA1" w:rsidRPr="0033393F" w:rsidRDefault="00B44FA1" w:rsidP="00B44FA1">
      <w:pPr>
        <w:widowControl w:val="0"/>
        <w:autoSpaceDE w:val="0"/>
        <w:autoSpaceDN w:val="0"/>
        <w:adjustRightInd w:val="0"/>
        <w:spacing w:after="0" w:line="240" w:lineRule="auto"/>
        <w:ind w:right="-2"/>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pacing w:val="1"/>
          <w:sz w:val="20"/>
          <w:szCs w:val="20"/>
          <w:lang w:eastAsia="sl-SI"/>
        </w:rPr>
        <w:t>R</w:t>
      </w:r>
      <w:r w:rsidRPr="0033393F">
        <w:rPr>
          <w:rFonts w:ascii="Tahoma" w:eastAsia="Times New Roman" w:hAnsi="Tahoma" w:cs="Tahoma"/>
          <w:color w:val="000000" w:themeColor="text1"/>
          <w:sz w:val="20"/>
          <w:szCs w:val="20"/>
          <w:lang w:eastAsia="sl-SI"/>
        </w:rPr>
        <w:t>ok</w:t>
      </w:r>
      <w:r w:rsidRPr="0033393F">
        <w:rPr>
          <w:rFonts w:ascii="Tahoma" w:eastAsia="Times New Roman" w:hAnsi="Tahoma" w:cs="Tahoma"/>
          <w:color w:val="000000" w:themeColor="text1"/>
          <w:spacing w:val="5"/>
          <w:sz w:val="20"/>
          <w:szCs w:val="20"/>
          <w:lang w:eastAsia="sl-SI"/>
        </w:rPr>
        <w:t xml:space="preserve"> </w:t>
      </w:r>
      <w:r w:rsidRPr="0033393F">
        <w:rPr>
          <w:rFonts w:ascii="Tahoma" w:eastAsia="Times New Roman" w:hAnsi="Tahoma" w:cs="Tahoma"/>
          <w:color w:val="000000" w:themeColor="text1"/>
          <w:sz w:val="20"/>
          <w:szCs w:val="20"/>
          <w:lang w:eastAsia="sl-SI"/>
        </w:rPr>
        <w:t>i</w:t>
      </w:r>
      <w:r w:rsidRPr="0033393F">
        <w:rPr>
          <w:rFonts w:ascii="Tahoma" w:eastAsia="Times New Roman" w:hAnsi="Tahoma" w:cs="Tahoma"/>
          <w:color w:val="000000" w:themeColor="text1"/>
          <w:spacing w:val="3"/>
          <w:sz w:val="20"/>
          <w:szCs w:val="20"/>
          <w:lang w:eastAsia="sl-SI"/>
        </w:rPr>
        <w:t>z</w:t>
      </w:r>
      <w:r w:rsidRPr="0033393F">
        <w:rPr>
          <w:rFonts w:ascii="Tahoma" w:eastAsia="Times New Roman" w:hAnsi="Tahoma" w:cs="Tahoma"/>
          <w:color w:val="000000" w:themeColor="text1"/>
          <w:spacing w:val="-1"/>
          <w:sz w:val="20"/>
          <w:szCs w:val="20"/>
          <w:lang w:eastAsia="sl-SI"/>
        </w:rPr>
        <w:t>v</w:t>
      </w:r>
      <w:r w:rsidRPr="0033393F">
        <w:rPr>
          <w:rFonts w:ascii="Tahoma" w:eastAsia="Times New Roman" w:hAnsi="Tahoma" w:cs="Tahoma"/>
          <w:color w:val="000000" w:themeColor="text1"/>
          <w:spacing w:val="1"/>
          <w:sz w:val="20"/>
          <w:szCs w:val="20"/>
          <w:lang w:eastAsia="sl-SI"/>
        </w:rPr>
        <w:t>e</w:t>
      </w:r>
      <w:r w:rsidRPr="0033393F">
        <w:rPr>
          <w:rFonts w:ascii="Tahoma" w:eastAsia="Times New Roman" w:hAnsi="Tahoma" w:cs="Tahoma"/>
          <w:color w:val="000000" w:themeColor="text1"/>
          <w:sz w:val="20"/>
          <w:szCs w:val="20"/>
          <w:lang w:eastAsia="sl-SI"/>
        </w:rPr>
        <w:t>dbe</w:t>
      </w:r>
      <w:r w:rsidRPr="0033393F">
        <w:rPr>
          <w:rFonts w:ascii="Tahoma" w:eastAsia="Times New Roman" w:hAnsi="Tahoma" w:cs="Tahoma"/>
          <w:color w:val="000000" w:themeColor="text1"/>
          <w:spacing w:val="4"/>
          <w:sz w:val="20"/>
          <w:szCs w:val="20"/>
          <w:lang w:eastAsia="sl-SI"/>
        </w:rPr>
        <w:t xml:space="preserve"> </w:t>
      </w:r>
      <w:r w:rsidRPr="0033393F">
        <w:rPr>
          <w:rFonts w:ascii="Tahoma" w:eastAsia="Times New Roman" w:hAnsi="Tahoma" w:cs="Tahoma"/>
          <w:color w:val="000000" w:themeColor="text1"/>
          <w:spacing w:val="-1"/>
          <w:sz w:val="20"/>
          <w:szCs w:val="20"/>
          <w:lang w:eastAsia="sl-SI"/>
        </w:rPr>
        <w:t>j</w:t>
      </w:r>
      <w:r w:rsidRPr="0033393F">
        <w:rPr>
          <w:rFonts w:ascii="Tahoma" w:eastAsia="Times New Roman" w:hAnsi="Tahoma" w:cs="Tahoma"/>
          <w:color w:val="000000" w:themeColor="text1"/>
          <w:spacing w:val="3"/>
          <w:sz w:val="20"/>
          <w:szCs w:val="20"/>
          <w:lang w:eastAsia="sl-SI"/>
        </w:rPr>
        <w:t>a</w:t>
      </w:r>
      <w:r w:rsidRPr="0033393F">
        <w:rPr>
          <w:rFonts w:ascii="Tahoma" w:eastAsia="Times New Roman" w:hAnsi="Tahoma" w:cs="Tahoma"/>
          <w:color w:val="000000" w:themeColor="text1"/>
          <w:spacing w:val="-1"/>
          <w:sz w:val="20"/>
          <w:szCs w:val="20"/>
          <w:lang w:eastAsia="sl-SI"/>
        </w:rPr>
        <w:t>vn</w:t>
      </w:r>
      <w:r w:rsidRPr="0033393F">
        <w:rPr>
          <w:rFonts w:ascii="Tahoma" w:eastAsia="Times New Roman" w:hAnsi="Tahoma" w:cs="Tahoma"/>
          <w:color w:val="000000" w:themeColor="text1"/>
          <w:spacing w:val="1"/>
          <w:sz w:val="20"/>
          <w:szCs w:val="20"/>
          <w:lang w:eastAsia="sl-SI"/>
        </w:rPr>
        <w:t>e</w:t>
      </w:r>
      <w:r w:rsidRPr="0033393F">
        <w:rPr>
          <w:rFonts w:ascii="Tahoma" w:eastAsia="Times New Roman" w:hAnsi="Tahoma" w:cs="Tahoma"/>
          <w:color w:val="000000" w:themeColor="text1"/>
          <w:sz w:val="20"/>
          <w:szCs w:val="20"/>
          <w:lang w:eastAsia="sl-SI"/>
        </w:rPr>
        <w:t>ga</w:t>
      </w:r>
      <w:r w:rsidRPr="0033393F">
        <w:rPr>
          <w:rFonts w:ascii="Tahoma" w:eastAsia="Times New Roman" w:hAnsi="Tahoma" w:cs="Tahoma"/>
          <w:color w:val="000000" w:themeColor="text1"/>
          <w:spacing w:val="6"/>
          <w:sz w:val="20"/>
          <w:szCs w:val="20"/>
          <w:lang w:eastAsia="sl-SI"/>
        </w:rPr>
        <w:t xml:space="preserve"> </w:t>
      </w:r>
      <w:r w:rsidRPr="0033393F">
        <w:rPr>
          <w:rFonts w:ascii="Tahoma" w:eastAsia="Times New Roman" w:hAnsi="Tahoma" w:cs="Tahoma"/>
          <w:color w:val="000000" w:themeColor="text1"/>
          <w:spacing w:val="-1"/>
          <w:sz w:val="20"/>
          <w:szCs w:val="20"/>
          <w:lang w:eastAsia="sl-SI"/>
        </w:rPr>
        <w:t>n</w:t>
      </w:r>
      <w:r w:rsidRPr="0033393F">
        <w:rPr>
          <w:rFonts w:ascii="Tahoma" w:eastAsia="Times New Roman" w:hAnsi="Tahoma" w:cs="Tahoma"/>
          <w:color w:val="000000" w:themeColor="text1"/>
          <w:spacing w:val="1"/>
          <w:sz w:val="20"/>
          <w:szCs w:val="20"/>
          <w:lang w:eastAsia="sl-SI"/>
        </w:rPr>
        <w:t>a</w:t>
      </w:r>
      <w:r w:rsidRPr="0033393F">
        <w:rPr>
          <w:rFonts w:ascii="Tahoma" w:eastAsia="Times New Roman" w:hAnsi="Tahoma" w:cs="Tahoma"/>
          <w:color w:val="000000" w:themeColor="text1"/>
          <w:sz w:val="20"/>
          <w:szCs w:val="20"/>
          <w:lang w:eastAsia="sl-SI"/>
        </w:rPr>
        <w:t>roč</w:t>
      </w:r>
      <w:r w:rsidRPr="0033393F">
        <w:rPr>
          <w:rFonts w:ascii="Tahoma" w:eastAsia="Times New Roman" w:hAnsi="Tahoma" w:cs="Tahoma"/>
          <w:color w:val="000000" w:themeColor="text1"/>
          <w:spacing w:val="2"/>
          <w:sz w:val="20"/>
          <w:szCs w:val="20"/>
          <w:lang w:eastAsia="sl-SI"/>
        </w:rPr>
        <w:t>i</w:t>
      </w:r>
      <w:r w:rsidRPr="0033393F">
        <w:rPr>
          <w:rFonts w:ascii="Tahoma" w:eastAsia="Times New Roman" w:hAnsi="Tahoma" w:cs="Tahoma"/>
          <w:color w:val="000000" w:themeColor="text1"/>
          <w:sz w:val="20"/>
          <w:szCs w:val="20"/>
          <w:lang w:eastAsia="sl-SI"/>
        </w:rPr>
        <w:t>la</w:t>
      </w:r>
      <w:r w:rsidRPr="0033393F">
        <w:rPr>
          <w:rFonts w:ascii="Tahoma" w:eastAsia="Times New Roman" w:hAnsi="Tahoma" w:cs="Tahoma"/>
          <w:color w:val="000000" w:themeColor="text1"/>
          <w:spacing w:val="3"/>
          <w:sz w:val="20"/>
          <w:szCs w:val="20"/>
          <w:lang w:eastAsia="sl-SI"/>
        </w:rPr>
        <w:t xml:space="preserve"> </w:t>
      </w:r>
      <w:r w:rsidRPr="0033393F">
        <w:rPr>
          <w:rFonts w:ascii="Tahoma" w:eastAsia="Times New Roman" w:hAnsi="Tahoma" w:cs="Tahoma"/>
          <w:color w:val="000000" w:themeColor="text1"/>
          <w:spacing w:val="5"/>
          <w:w w:val="78"/>
          <w:sz w:val="20"/>
          <w:szCs w:val="20"/>
          <w:lang w:eastAsia="sl-SI"/>
        </w:rPr>
        <w:t>»</w:t>
      </w:r>
      <w:r w:rsidRPr="0033393F">
        <w:rPr>
          <w:rFonts w:ascii="Tahoma" w:eastAsia="Times New Roman" w:hAnsi="Tahoma" w:cs="Tahoma"/>
          <w:color w:val="000000" w:themeColor="text1"/>
          <w:sz w:val="20"/>
          <w:szCs w:val="20"/>
          <w:lang w:eastAsia="sl-SI"/>
        </w:rPr>
        <w:t>NABAVA IN VZDRŽEVANJE AVTOMATIZIRANEGA LEKARNIŠKEGA SISTEMA SKLADIŠČENJA S PRINOSOM ZDRAVIL ZA LEKARNO PLANINA II« je vezan na finalizacijo prostorov lekarne v okviru prenove lekarne in izvedenih gradbeno obrtniških del. Izbrani ponudnik bo z izvedbo naročila in dobave robota lahko pričel neposredno po uspešno oddanem naročilu oz. podpisu te pogodbe – blago, ki je predmet te pogodbe pa bo moral dobaviti tako, da bo dobavo in montažo, ki bo usklajena tudi s ponudnikom, ki bo dobavil in montiral opremo lekarne – izvedel in zaključil predvidoma med 17. 3 in 5. 4. 2024. O natančnem terminu izvedbe se stranki uskladita v fazi izvajanja pogodbe.</w:t>
      </w:r>
    </w:p>
    <w:p w14:paraId="7848F21A" w14:textId="77777777" w:rsidR="00B44FA1" w:rsidRPr="0033393F" w:rsidRDefault="00B44FA1" w:rsidP="00B44FA1">
      <w:pPr>
        <w:tabs>
          <w:tab w:val="left" w:pos="1080"/>
        </w:tabs>
        <w:spacing w:after="0" w:line="240" w:lineRule="auto"/>
        <w:jc w:val="both"/>
        <w:rPr>
          <w:rFonts w:ascii="Tahoma" w:eastAsia="Times New Roman" w:hAnsi="Tahoma" w:cs="Tahoma"/>
          <w:color w:val="000000" w:themeColor="text1"/>
          <w:sz w:val="20"/>
          <w:szCs w:val="20"/>
          <w:lang w:eastAsia="sl-SI"/>
        </w:rPr>
      </w:pPr>
    </w:p>
    <w:p w14:paraId="217CC250" w14:textId="77777777" w:rsidR="00B44FA1" w:rsidRPr="0033393F" w:rsidRDefault="00B44FA1" w:rsidP="00B44FA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Izvajalec se obvezuje predmet pogodbe skupaj z vso potrebno dokumentacijo v postavljenem oz. dogovorjenem roku dobaviti na naslov nove Lekarne Planina II </w:t>
      </w:r>
      <w:r w:rsidRPr="0033393F">
        <w:rPr>
          <w:rFonts w:ascii="Tahoma" w:eastAsia="Times New Roman" w:hAnsi="Tahoma" w:cs="Tahoma"/>
          <w:bCs/>
          <w:color w:val="000000" w:themeColor="text1"/>
          <w:sz w:val="20"/>
          <w:szCs w:val="20"/>
          <w:lang w:eastAsia="sl-SI"/>
        </w:rPr>
        <w:t xml:space="preserve">in izvesti montažo </w:t>
      </w:r>
      <w:r w:rsidRPr="0033393F">
        <w:rPr>
          <w:rFonts w:ascii="Tahoma" w:eastAsia="Times New Roman" w:hAnsi="Tahoma" w:cs="Tahoma"/>
          <w:color w:val="000000" w:themeColor="text1"/>
          <w:sz w:val="20"/>
          <w:szCs w:val="20"/>
          <w:lang w:eastAsia="sl-SI"/>
        </w:rPr>
        <w:t xml:space="preserve">(v nadaljevanju: lokacija naročnika). </w:t>
      </w:r>
    </w:p>
    <w:p w14:paraId="4A37479C" w14:textId="77777777" w:rsidR="00B44FA1" w:rsidRPr="0033393F" w:rsidRDefault="00B44FA1" w:rsidP="00B44FA1">
      <w:pPr>
        <w:spacing w:after="0" w:line="240" w:lineRule="auto"/>
        <w:jc w:val="both"/>
        <w:rPr>
          <w:rFonts w:ascii="Tahoma" w:eastAsia="Times New Roman" w:hAnsi="Tahoma" w:cs="Tahoma"/>
          <w:color w:val="000000" w:themeColor="text1"/>
          <w:sz w:val="20"/>
          <w:szCs w:val="20"/>
          <w:lang w:eastAsia="sl-SI"/>
        </w:rPr>
      </w:pPr>
    </w:p>
    <w:p w14:paraId="45C30FA0" w14:textId="77777777" w:rsidR="00B44FA1" w:rsidRPr="0033393F" w:rsidRDefault="00B44FA1" w:rsidP="00B44FA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Rok izvedbe je bistvena sestavina pogodbe in kakršnakoli odstopanja so možna samo na podlagi izrecnega dogovora z naročnikom. </w:t>
      </w:r>
    </w:p>
    <w:p w14:paraId="673B52CD" w14:textId="77777777" w:rsidR="00B44FA1" w:rsidRPr="0033393F" w:rsidRDefault="00B44FA1" w:rsidP="00B44FA1">
      <w:pPr>
        <w:suppressAutoHyphens/>
        <w:spacing w:after="0" w:line="240" w:lineRule="auto"/>
        <w:jc w:val="both"/>
        <w:rPr>
          <w:rFonts w:ascii="Tahoma" w:eastAsia="Times New Roman" w:hAnsi="Tahoma" w:cs="Tahoma"/>
          <w:color w:val="000000" w:themeColor="text1"/>
          <w:sz w:val="20"/>
          <w:szCs w:val="20"/>
          <w:lang w:eastAsia="ar-SA"/>
        </w:rPr>
      </w:pPr>
    </w:p>
    <w:p w14:paraId="69E46EF7" w14:textId="77777777" w:rsidR="00B44FA1" w:rsidRPr="0033393F" w:rsidRDefault="00B44FA1" w:rsidP="00B44FA1">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člen</w:t>
      </w:r>
    </w:p>
    <w:p w14:paraId="7B81FA87" w14:textId="77777777" w:rsidR="00B44FA1" w:rsidRPr="0033393F" w:rsidRDefault="00B44FA1" w:rsidP="00B44FA1">
      <w:pPr>
        <w:spacing w:after="0" w:line="240" w:lineRule="auto"/>
        <w:ind w:left="426"/>
        <w:jc w:val="center"/>
        <w:rPr>
          <w:rFonts w:ascii="Tahoma" w:eastAsia="Times New Roman" w:hAnsi="Tahoma" w:cs="Tahoma"/>
          <w:color w:val="000000" w:themeColor="text1"/>
          <w:sz w:val="20"/>
          <w:szCs w:val="20"/>
          <w:lang w:eastAsia="sl-SI"/>
        </w:rPr>
      </w:pPr>
    </w:p>
    <w:p w14:paraId="44751676" w14:textId="77777777" w:rsidR="00B44FA1" w:rsidRPr="0033393F" w:rsidRDefault="00B44FA1" w:rsidP="00B44FA1">
      <w:pPr>
        <w:suppressAutoHyphens/>
        <w:spacing w:after="0" w:line="240" w:lineRule="auto"/>
        <w:jc w:val="both"/>
        <w:rPr>
          <w:rFonts w:ascii="Tahoma" w:eastAsia="Times New Roman" w:hAnsi="Tahoma" w:cs="Tahoma"/>
          <w:color w:val="000000" w:themeColor="text1"/>
          <w:sz w:val="20"/>
          <w:szCs w:val="20"/>
          <w:lang w:eastAsia="ar-SA"/>
        </w:rPr>
      </w:pPr>
      <w:r w:rsidRPr="0033393F">
        <w:rPr>
          <w:rFonts w:ascii="Tahoma" w:eastAsia="Times New Roman" w:hAnsi="Tahoma" w:cs="Tahoma"/>
          <w:color w:val="000000" w:themeColor="text1"/>
          <w:sz w:val="20"/>
          <w:szCs w:val="20"/>
          <w:lang w:eastAsia="ar-SA"/>
        </w:rPr>
        <w:t>Dobava blaga se šteje za pravilno izvršeno oziroma prevzem za uspešno opravljen, ko izvajalec naročniku dobavi predmet pogodbe, in mu izroči vso pripadajočo dokumentacijo v skladu z veljavnimi predpisi, kar pogodbeni stranki oziroma njuna pooblaščena predstavnika (skrbnika pogodbe) potrdita s podpisom prevzemnega zapisnika. Podpisan prevzemni zapisnik je podlaga za izstavitev računa.</w:t>
      </w:r>
    </w:p>
    <w:p w14:paraId="5AEB8BCD" w14:textId="77777777" w:rsidR="00B44FA1" w:rsidRPr="0033393F" w:rsidRDefault="00B44FA1" w:rsidP="00B44FA1">
      <w:pPr>
        <w:suppressAutoHyphens/>
        <w:spacing w:after="0" w:line="240" w:lineRule="auto"/>
        <w:jc w:val="both"/>
        <w:rPr>
          <w:rFonts w:ascii="Tahoma" w:eastAsia="Times New Roman" w:hAnsi="Tahoma" w:cs="Tahoma"/>
          <w:color w:val="000000" w:themeColor="text1"/>
          <w:sz w:val="20"/>
          <w:szCs w:val="20"/>
          <w:lang w:eastAsia="ar-SA"/>
        </w:rPr>
      </w:pPr>
    </w:p>
    <w:p w14:paraId="195F16A2" w14:textId="77777777" w:rsidR="00B44FA1" w:rsidRPr="0033393F" w:rsidRDefault="00B44FA1" w:rsidP="00B44FA1">
      <w:pPr>
        <w:suppressAutoHyphens/>
        <w:spacing w:after="0" w:line="240" w:lineRule="auto"/>
        <w:jc w:val="both"/>
        <w:rPr>
          <w:rFonts w:ascii="Tahoma" w:eastAsia="Times New Roman" w:hAnsi="Tahoma" w:cs="Tahoma"/>
          <w:color w:val="000000" w:themeColor="text1"/>
          <w:sz w:val="20"/>
          <w:szCs w:val="20"/>
          <w:lang w:eastAsia="ar-SA"/>
        </w:rPr>
      </w:pPr>
      <w:r w:rsidRPr="0033393F">
        <w:rPr>
          <w:rFonts w:ascii="Tahoma" w:eastAsia="Times New Roman" w:hAnsi="Tahoma" w:cs="Tahoma"/>
          <w:color w:val="000000" w:themeColor="text1"/>
          <w:sz w:val="20"/>
          <w:szCs w:val="20"/>
          <w:lang w:eastAsia="ar-SA"/>
        </w:rPr>
        <w:t>Ob dobavi je izvajalec dolžan sistem tudi montirati, ob tem, da se za montažo šteje:</w:t>
      </w:r>
    </w:p>
    <w:p w14:paraId="6FF4128D" w14:textId="77777777" w:rsidR="00B44FA1" w:rsidRPr="0033393F" w:rsidRDefault="00B44FA1" w:rsidP="00B44FA1">
      <w:pPr>
        <w:numPr>
          <w:ilvl w:val="0"/>
          <w:numId w:val="32"/>
        </w:numPr>
        <w:suppressAutoHyphens/>
        <w:spacing w:after="0" w:line="240" w:lineRule="auto"/>
        <w:jc w:val="both"/>
        <w:rPr>
          <w:rFonts w:ascii="Tahoma" w:eastAsia="Times New Roman" w:hAnsi="Tahoma" w:cs="Tahoma"/>
          <w:color w:val="000000" w:themeColor="text1"/>
          <w:sz w:val="20"/>
          <w:szCs w:val="20"/>
          <w:lang w:eastAsia="ar-SA"/>
        </w:rPr>
      </w:pPr>
      <w:r w:rsidRPr="0033393F">
        <w:rPr>
          <w:rFonts w:ascii="Tahoma" w:eastAsia="Times New Roman" w:hAnsi="Tahoma" w:cs="Tahoma"/>
          <w:color w:val="000000" w:themeColor="text1"/>
          <w:sz w:val="20"/>
          <w:szCs w:val="20"/>
          <w:lang w:eastAsia="ar-SA"/>
        </w:rPr>
        <w:t xml:space="preserve">fizično namestitev </w:t>
      </w:r>
      <w:proofErr w:type="spellStart"/>
      <w:r w:rsidRPr="0033393F">
        <w:rPr>
          <w:rFonts w:ascii="Tahoma" w:eastAsia="Times New Roman" w:hAnsi="Tahoma" w:cs="Tahoma"/>
          <w:color w:val="000000" w:themeColor="text1"/>
          <w:sz w:val="20"/>
          <w:szCs w:val="20"/>
          <w:lang w:eastAsia="ar-SA"/>
        </w:rPr>
        <w:t>poličnega</w:t>
      </w:r>
      <w:proofErr w:type="spellEnd"/>
      <w:r w:rsidRPr="0033393F">
        <w:rPr>
          <w:rFonts w:ascii="Tahoma" w:eastAsia="Times New Roman" w:hAnsi="Tahoma" w:cs="Tahoma"/>
          <w:color w:val="000000" w:themeColor="text1"/>
          <w:sz w:val="20"/>
          <w:szCs w:val="20"/>
          <w:lang w:eastAsia="ar-SA"/>
        </w:rPr>
        <w:t xml:space="preserve"> avtomatiziranega skladišča;</w:t>
      </w:r>
    </w:p>
    <w:p w14:paraId="017892ED" w14:textId="77777777" w:rsidR="00B44FA1" w:rsidRPr="0033393F" w:rsidRDefault="00B44FA1" w:rsidP="00B44FA1">
      <w:pPr>
        <w:numPr>
          <w:ilvl w:val="0"/>
          <w:numId w:val="32"/>
        </w:numPr>
        <w:suppressAutoHyphens/>
        <w:spacing w:after="0" w:line="240" w:lineRule="auto"/>
        <w:jc w:val="both"/>
        <w:rPr>
          <w:rFonts w:ascii="Tahoma" w:eastAsia="Times New Roman" w:hAnsi="Tahoma" w:cs="Tahoma"/>
          <w:color w:val="000000" w:themeColor="text1"/>
          <w:sz w:val="20"/>
          <w:szCs w:val="20"/>
          <w:lang w:eastAsia="ar-SA"/>
        </w:rPr>
      </w:pPr>
      <w:r w:rsidRPr="0033393F">
        <w:rPr>
          <w:rFonts w:ascii="Tahoma" w:eastAsia="Times New Roman" w:hAnsi="Tahoma" w:cs="Tahoma"/>
          <w:color w:val="000000" w:themeColor="text1"/>
          <w:sz w:val="20"/>
          <w:szCs w:val="20"/>
          <w:lang w:eastAsia="ar-SA"/>
        </w:rPr>
        <w:t>implementacijo strojne in programske opreme ter povezava z obstoječim lekarniškim informacijskim sistemom naročnika;</w:t>
      </w:r>
    </w:p>
    <w:p w14:paraId="09A95090" w14:textId="77777777" w:rsidR="00B44FA1" w:rsidRPr="0033393F" w:rsidRDefault="00B44FA1" w:rsidP="00B44FA1">
      <w:pPr>
        <w:numPr>
          <w:ilvl w:val="0"/>
          <w:numId w:val="32"/>
        </w:numPr>
        <w:suppressAutoHyphens/>
        <w:spacing w:after="0" w:line="240" w:lineRule="auto"/>
        <w:jc w:val="both"/>
        <w:rPr>
          <w:rFonts w:ascii="Tahoma" w:eastAsia="Times New Roman" w:hAnsi="Tahoma" w:cs="Tahoma"/>
          <w:color w:val="000000" w:themeColor="text1"/>
          <w:sz w:val="20"/>
          <w:szCs w:val="20"/>
          <w:lang w:eastAsia="ar-SA"/>
        </w:rPr>
      </w:pPr>
      <w:r w:rsidRPr="0033393F">
        <w:rPr>
          <w:rFonts w:ascii="Tahoma" w:eastAsia="Times New Roman" w:hAnsi="Tahoma" w:cs="Tahoma"/>
          <w:color w:val="000000" w:themeColor="text1"/>
          <w:sz w:val="20"/>
          <w:szCs w:val="20"/>
          <w:lang w:eastAsia="ar-SA"/>
        </w:rPr>
        <w:t>usposabljanje lekarniškega osebja in pomoč pri prvem polnjenju ter</w:t>
      </w:r>
    </w:p>
    <w:p w14:paraId="3F845C36" w14:textId="77777777" w:rsidR="00B44FA1" w:rsidRPr="0033393F" w:rsidRDefault="00B44FA1" w:rsidP="00B44FA1">
      <w:pPr>
        <w:numPr>
          <w:ilvl w:val="0"/>
          <w:numId w:val="32"/>
        </w:numPr>
        <w:suppressAutoHyphens/>
        <w:spacing w:after="0" w:line="240" w:lineRule="auto"/>
        <w:jc w:val="both"/>
        <w:rPr>
          <w:rFonts w:ascii="Tahoma" w:eastAsia="Times New Roman" w:hAnsi="Tahoma" w:cs="Tahoma"/>
          <w:color w:val="000000" w:themeColor="text1"/>
          <w:sz w:val="20"/>
          <w:szCs w:val="20"/>
          <w:lang w:eastAsia="ar-SA"/>
        </w:rPr>
      </w:pPr>
      <w:r w:rsidRPr="0033393F">
        <w:rPr>
          <w:rFonts w:ascii="Tahoma" w:eastAsia="Times New Roman" w:hAnsi="Tahoma" w:cs="Tahoma"/>
          <w:color w:val="000000" w:themeColor="text1"/>
          <w:sz w:val="20"/>
          <w:szCs w:val="20"/>
          <w:lang w:eastAsia="ar-SA"/>
        </w:rPr>
        <w:t>vzpostavitev oziroma zagon sistema;</w:t>
      </w:r>
    </w:p>
    <w:p w14:paraId="53D255ED" w14:textId="77777777" w:rsidR="00B44FA1" w:rsidRPr="0033393F" w:rsidRDefault="00B44FA1" w:rsidP="00B44FA1">
      <w:pPr>
        <w:suppressAutoHyphens/>
        <w:spacing w:after="0" w:line="240" w:lineRule="auto"/>
        <w:jc w:val="both"/>
        <w:rPr>
          <w:rFonts w:ascii="Tahoma" w:eastAsia="Times New Roman" w:hAnsi="Tahoma" w:cs="Tahoma"/>
          <w:color w:val="000000" w:themeColor="text1"/>
          <w:sz w:val="20"/>
          <w:szCs w:val="20"/>
          <w:lang w:eastAsia="ar-SA"/>
        </w:rPr>
      </w:pPr>
    </w:p>
    <w:p w14:paraId="47374036" w14:textId="77777777" w:rsidR="00B44FA1" w:rsidRPr="0033393F" w:rsidRDefault="00B44FA1" w:rsidP="00B44FA1">
      <w:pPr>
        <w:suppressAutoHyphens/>
        <w:spacing w:after="0" w:line="240" w:lineRule="auto"/>
        <w:jc w:val="both"/>
        <w:rPr>
          <w:rFonts w:ascii="Tahoma" w:eastAsia="Times New Roman" w:hAnsi="Tahoma" w:cs="Tahoma"/>
          <w:color w:val="000000" w:themeColor="text1"/>
          <w:sz w:val="20"/>
          <w:szCs w:val="20"/>
          <w:lang w:eastAsia="ar-SA"/>
        </w:rPr>
      </w:pPr>
      <w:r w:rsidRPr="0033393F">
        <w:rPr>
          <w:rFonts w:ascii="Tahoma" w:eastAsia="Times New Roman" w:hAnsi="Tahoma" w:cs="Tahoma"/>
          <w:color w:val="000000" w:themeColor="text1"/>
          <w:sz w:val="20"/>
          <w:szCs w:val="20"/>
          <w:lang w:eastAsia="ar-SA"/>
        </w:rPr>
        <w:t>Izvajalec se zavezuje montirati in sistemsko vzpostaviti tudi vse 4 virtualne police (ob tem, da bo potrebno uporabiti in premontirati 3 virtualne police iz obstoječe lekarne, 1 virtualno polico pa bo dobavil in montiral izvajalec v tem postopku).</w:t>
      </w:r>
    </w:p>
    <w:p w14:paraId="2DA72CAA" w14:textId="77777777" w:rsidR="00B44FA1" w:rsidRPr="0033393F" w:rsidRDefault="00B44FA1" w:rsidP="00B44FA1">
      <w:pPr>
        <w:suppressAutoHyphens/>
        <w:spacing w:after="0" w:line="240" w:lineRule="auto"/>
        <w:jc w:val="both"/>
        <w:rPr>
          <w:rFonts w:ascii="Tahoma" w:eastAsia="Times New Roman" w:hAnsi="Tahoma" w:cs="Tahoma"/>
          <w:color w:val="000000" w:themeColor="text1"/>
          <w:sz w:val="20"/>
          <w:szCs w:val="20"/>
          <w:lang w:eastAsia="ar-SA"/>
        </w:rPr>
      </w:pPr>
    </w:p>
    <w:p w14:paraId="01692F75" w14:textId="77777777" w:rsidR="00B44FA1" w:rsidRPr="0033393F" w:rsidRDefault="00B44FA1" w:rsidP="00B44FA1">
      <w:pPr>
        <w:suppressAutoHyphens/>
        <w:spacing w:after="0" w:line="240" w:lineRule="auto"/>
        <w:jc w:val="both"/>
        <w:rPr>
          <w:rFonts w:ascii="Tahoma" w:eastAsia="Times New Roman" w:hAnsi="Tahoma" w:cs="Tahoma"/>
          <w:color w:val="000000" w:themeColor="text1"/>
          <w:sz w:val="20"/>
          <w:szCs w:val="20"/>
          <w:lang w:eastAsia="ar-SA"/>
        </w:rPr>
      </w:pPr>
      <w:r w:rsidRPr="0033393F">
        <w:rPr>
          <w:rFonts w:ascii="Tahoma" w:eastAsia="Times New Roman" w:hAnsi="Tahoma" w:cs="Tahoma"/>
          <w:color w:val="000000" w:themeColor="text1"/>
          <w:sz w:val="20"/>
          <w:szCs w:val="20"/>
          <w:lang w:eastAsia="ar-SA"/>
        </w:rPr>
        <w:t xml:space="preserve">Izvajalec odgovarja za kakovost predmeta pogodbe in izvedene montaže. Dobavljen predmet pogodbe mora ob prevzemu uspešno opraviti vizualni pregled, pregled vseh zahtevanih tehničnih zahtev in funkcionalnosti. V kolikor bodo pri prevzemu predmeta pogodbe ugotovljene pomanjkljivosti se šteje, da dobava ni uspešno opravljena. V tem primeru mora izvajalec na lastne stroške nemudoma odpraviti vse ugotovljene pomanjkljivosti, dobava pa se šteje v tem primeru za uspešno opravljeno, ko izvajalec odpravi vse ugotovljene pomanjkljivosti. </w:t>
      </w:r>
    </w:p>
    <w:p w14:paraId="3B4E49BC" w14:textId="77777777" w:rsidR="00B44FA1" w:rsidRPr="0033393F" w:rsidRDefault="00B44FA1" w:rsidP="00B44FA1">
      <w:pPr>
        <w:suppressAutoHyphens/>
        <w:spacing w:after="0" w:line="240" w:lineRule="auto"/>
        <w:jc w:val="both"/>
        <w:rPr>
          <w:rFonts w:ascii="Tahoma" w:eastAsia="Times New Roman" w:hAnsi="Tahoma" w:cs="Tahoma"/>
          <w:color w:val="000000" w:themeColor="text1"/>
          <w:sz w:val="20"/>
          <w:szCs w:val="20"/>
          <w:lang w:eastAsia="ar-SA"/>
        </w:rPr>
      </w:pPr>
    </w:p>
    <w:p w14:paraId="456F8DE9" w14:textId="77777777" w:rsidR="00B44FA1" w:rsidRPr="0033393F" w:rsidRDefault="00B44FA1" w:rsidP="00B44FA1">
      <w:pPr>
        <w:suppressAutoHyphens/>
        <w:spacing w:after="0" w:line="240" w:lineRule="auto"/>
        <w:jc w:val="both"/>
        <w:rPr>
          <w:rFonts w:ascii="Tahoma" w:eastAsia="Times New Roman" w:hAnsi="Tahoma" w:cs="Tahoma"/>
          <w:color w:val="000000" w:themeColor="text1"/>
          <w:sz w:val="20"/>
          <w:szCs w:val="20"/>
          <w:lang w:eastAsia="ar-SA"/>
        </w:rPr>
      </w:pPr>
      <w:r w:rsidRPr="0033393F">
        <w:rPr>
          <w:rFonts w:ascii="Tahoma" w:eastAsia="Times New Roman" w:hAnsi="Tahoma" w:cs="Tahoma"/>
          <w:color w:val="000000" w:themeColor="text1"/>
          <w:sz w:val="20"/>
          <w:szCs w:val="20"/>
          <w:lang w:eastAsia="ar-SA"/>
        </w:rPr>
        <w:t>O primopredaji se opravi zapisnik.</w:t>
      </w:r>
      <w:r w:rsidRPr="0033393F">
        <w:rPr>
          <w:rFonts w:ascii="Tahoma" w:eastAsia="Times New Roman" w:hAnsi="Tahoma" w:cs="Tahoma"/>
          <w:color w:val="000000" w:themeColor="text1"/>
          <w:sz w:val="20"/>
          <w:szCs w:val="20"/>
          <w:lang w:eastAsia="sl-SI"/>
        </w:rPr>
        <w:t xml:space="preserve"> </w:t>
      </w:r>
      <w:r w:rsidRPr="0033393F">
        <w:rPr>
          <w:rFonts w:ascii="Tahoma" w:eastAsia="Times New Roman" w:hAnsi="Tahoma" w:cs="Tahoma"/>
          <w:color w:val="000000" w:themeColor="text1"/>
          <w:sz w:val="20"/>
          <w:szCs w:val="20"/>
          <w:lang w:eastAsia="ar-SA"/>
        </w:rPr>
        <w:t>Najkasneje ob primopredaji del je izvajalec dolžan naročniku izročiti menico za odpravo napak v garancijskem roku. Dokler izvajalec menice ne predloži se šteje, da primopredaja ni opravljena.</w:t>
      </w:r>
    </w:p>
    <w:p w14:paraId="63A3F610" w14:textId="77777777" w:rsidR="00B44FA1" w:rsidRPr="0033393F" w:rsidRDefault="00B44FA1" w:rsidP="00B44FA1">
      <w:pPr>
        <w:suppressAutoHyphens/>
        <w:spacing w:after="0" w:line="240" w:lineRule="auto"/>
        <w:jc w:val="both"/>
        <w:rPr>
          <w:rFonts w:ascii="Tahoma" w:eastAsia="Times New Roman" w:hAnsi="Tahoma" w:cs="Tahoma"/>
          <w:color w:val="000000" w:themeColor="text1"/>
          <w:sz w:val="20"/>
          <w:szCs w:val="20"/>
          <w:lang w:eastAsia="ar-SA"/>
        </w:rPr>
      </w:pPr>
    </w:p>
    <w:p w14:paraId="2423BC86" w14:textId="77777777" w:rsidR="00B44FA1" w:rsidRPr="0033393F" w:rsidRDefault="00B44FA1" w:rsidP="00B44FA1">
      <w:pPr>
        <w:suppressAutoHyphens/>
        <w:spacing w:after="0" w:line="240" w:lineRule="auto"/>
        <w:jc w:val="both"/>
        <w:rPr>
          <w:rFonts w:ascii="Tahoma" w:eastAsia="Times New Roman" w:hAnsi="Tahoma" w:cs="Tahoma"/>
          <w:color w:val="000000" w:themeColor="text1"/>
          <w:sz w:val="20"/>
          <w:szCs w:val="20"/>
          <w:lang w:eastAsia="ar-SA"/>
        </w:rPr>
      </w:pPr>
      <w:r w:rsidRPr="0033393F">
        <w:rPr>
          <w:rFonts w:ascii="Tahoma" w:eastAsia="Times New Roman" w:hAnsi="Tahoma" w:cs="Tahoma"/>
          <w:color w:val="000000" w:themeColor="text1"/>
          <w:sz w:val="20"/>
          <w:szCs w:val="20"/>
          <w:lang w:eastAsia="ar-SA"/>
        </w:rPr>
        <w:t>Po primopredaji lekarniškega sistema nastopijo izvajalčeve dolžnosti vzdrževanja sistema po tej pogodbi.</w:t>
      </w:r>
    </w:p>
    <w:p w14:paraId="0A042C10" w14:textId="77777777" w:rsidR="00B44FA1" w:rsidRPr="0033393F" w:rsidRDefault="00B44FA1" w:rsidP="00B44FA1">
      <w:pPr>
        <w:suppressAutoHyphens/>
        <w:spacing w:after="0" w:line="240" w:lineRule="auto"/>
        <w:jc w:val="both"/>
        <w:rPr>
          <w:rFonts w:ascii="Tahoma" w:eastAsia="Times New Roman" w:hAnsi="Tahoma" w:cs="Tahoma"/>
          <w:color w:val="000000" w:themeColor="text1"/>
          <w:sz w:val="20"/>
          <w:szCs w:val="20"/>
          <w:lang w:eastAsia="ar-SA"/>
        </w:rPr>
      </w:pPr>
    </w:p>
    <w:p w14:paraId="5D1B0AF2" w14:textId="77777777" w:rsidR="00B44FA1" w:rsidRPr="0033393F" w:rsidRDefault="00B44FA1" w:rsidP="00B44FA1">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člen</w:t>
      </w:r>
    </w:p>
    <w:p w14:paraId="717FDB66" w14:textId="77777777" w:rsidR="00B44FA1" w:rsidRPr="0033393F" w:rsidRDefault="00B44FA1" w:rsidP="00B44FA1">
      <w:pPr>
        <w:spacing w:after="0" w:line="240" w:lineRule="auto"/>
        <w:jc w:val="both"/>
        <w:rPr>
          <w:rFonts w:ascii="Tahoma" w:eastAsia="Times New Roman" w:hAnsi="Tahoma" w:cs="Tahoma"/>
          <w:color w:val="000000" w:themeColor="text1"/>
          <w:sz w:val="20"/>
          <w:szCs w:val="20"/>
          <w:lang w:eastAsia="sl-SI"/>
        </w:rPr>
      </w:pPr>
    </w:p>
    <w:p w14:paraId="5110D110" w14:textId="77777777" w:rsidR="00B44FA1" w:rsidRPr="0033393F" w:rsidRDefault="00B44FA1" w:rsidP="00B44FA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V primeru, da naročnik po prevzemu predmeta pogodbe ugotovi, da je izvajalec posredoval naročniku neresnične podatke, ki so v postopku oddaje javnega naročila odločilno vplivali na izbiro izvajalca ali neustrezen predmet pogodbe, naročnik lahko odstopi od te pogodbe brez kakršnihkoli obveznosti do izvajalca ter je upravičen do povračila vseh škod in stroškov, ki so zaradi tega nastali, poleg tega pa je upravičen tudi unovčiti finančno zavarovanje za zavarovanje dobre izvedbe pogodbenih obveznosti.</w:t>
      </w:r>
    </w:p>
    <w:p w14:paraId="0D313A24" w14:textId="77777777" w:rsidR="00B44FA1" w:rsidRPr="0033393F" w:rsidRDefault="00B44FA1" w:rsidP="00B44FA1">
      <w:pPr>
        <w:spacing w:after="0" w:line="240" w:lineRule="auto"/>
        <w:jc w:val="both"/>
        <w:rPr>
          <w:rFonts w:ascii="Tahoma" w:eastAsia="Times New Roman" w:hAnsi="Tahoma" w:cs="Tahoma"/>
          <w:color w:val="000000" w:themeColor="text1"/>
          <w:sz w:val="20"/>
          <w:szCs w:val="20"/>
          <w:lang w:eastAsia="sl-SI"/>
        </w:rPr>
      </w:pPr>
    </w:p>
    <w:p w14:paraId="34903D10" w14:textId="77777777" w:rsidR="00B44FA1" w:rsidRPr="0033393F" w:rsidRDefault="00B44FA1" w:rsidP="00B44FA1">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člen</w:t>
      </w:r>
    </w:p>
    <w:p w14:paraId="1C835B51" w14:textId="77777777" w:rsidR="00B44FA1" w:rsidRPr="0033393F" w:rsidRDefault="00B44FA1" w:rsidP="00B44FA1">
      <w:pPr>
        <w:tabs>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7652F75B" w14:textId="77777777" w:rsidR="00B44FA1" w:rsidRPr="0033393F" w:rsidRDefault="00B44FA1" w:rsidP="00B44FA1">
      <w:pPr>
        <w:spacing w:after="0" w:line="240" w:lineRule="auto"/>
        <w:jc w:val="both"/>
        <w:rPr>
          <w:rFonts w:ascii="Tahoma" w:eastAsia="Times New Roman" w:hAnsi="Tahoma" w:cs="Tahoma"/>
          <w:color w:val="000000" w:themeColor="text1"/>
          <w:sz w:val="20"/>
          <w:szCs w:val="20"/>
          <w:lang w:val="x-none" w:eastAsia="sl-SI"/>
        </w:rPr>
      </w:pPr>
      <w:r w:rsidRPr="0033393F">
        <w:rPr>
          <w:rFonts w:ascii="Tahoma" w:eastAsia="Times New Roman" w:hAnsi="Tahoma" w:cs="Tahoma"/>
          <w:color w:val="000000" w:themeColor="text1"/>
          <w:sz w:val="20"/>
          <w:szCs w:val="20"/>
          <w:lang w:eastAsia="sl-SI"/>
        </w:rPr>
        <w:t xml:space="preserve">Izvajalec </w:t>
      </w:r>
      <w:r w:rsidRPr="0033393F">
        <w:rPr>
          <w:rFonts w:ascii="Tahoma" w:eastAsia="Times New Roman" w:hAnsi="Tahoma" w:cs="Tahoma"/>
          <w:color w:val="000000" w:themeColor="text1"/>
          <w:sz w:val="20"/>
          <w:szCs w:val="20"/>
          <w:lang w:val="x-none" w:eastAsia="sl-SI"/>
        </w:rPr>
        <w:t>ni odgovoren za delno ali celotno neizpolnjevanje</w:t>
      </w:r>
      <w:r w:rsidRPr="0033393F">
        <w:rPr>
          <w:rFonts w:ascii="Tahoma" w:eastAsia="Times New Roman" w:hAnsi="Tahoma" w:cs="Tahoma"/>
          <w:color w:val="000000" w:themeColor="text1"/>
          <w:sz w:val="20"/>
          <w:szCs w:val="20"/>
          <w:lang w:eastAsia="sl-SI"/>
        </w:rPr>
        <w:t xml:space="preserve"> pogodbenih</w:t>
      </w:r>
      <w:r w:rsidRPr="0033393F">
        <w:rPr>
          <w:rFonts w:ascii="Tahoma" w:eastAsia="Times New Roman" w:hAnsi="Tahoma" w:cs="Tahoma"/>
          <w:color w:val="000000" w:themeColor="text1"/>
          <w:sz w:val="20"/>
          <w:szCs w:val="20"/>
          <w:lang w:val="x-none" w:eastAsia="sl-SI"/>
        </w:rPr>
        <w:t xml:space="preserve"> obveznosti, če je to posledica višje sile.</w:t>
      </w:r>
    </w:p>
    <w:p w14:paraId="67E86274" w14:textId="77777777" w:rsidR="00B44FA1" w:rsidRPr="0033393F" w:rsidRDefault="00B44FA1" w:rsidP="00B44FA1">
      <w:pPr>
        <w:spacing w:after="0" w:line="240" w:lineRule="auto"/>
        <w:jc w:val="both"/>
        <w:rPr>
          <w:rFonts w:ascii="Tahoma" w:eastAsia="Times New Roman" w:hAnsi="Tahoma" w:cs="Tahoma"/>
          <w:color w:val="000000" w:themeColor="text1"/>
          <w:sz w:val="20"/>
          <w:szCs w:val="20"/>
          <w:lang w:eastAsia="sl-SI"/>
        </w:rPr>
      </w:pPr>
    </w:p>
    <w:p w14:paraId="5915FAD8" w14:textId="77777777" w:rsidR="00B44FA1" w:rsidRPr="0033393F" w:rsidRDefault="00B44FA1" w:rsidP="00B44FA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Kot višja sila se razumejo vse okoliščine izjemnega značaja, ki so se pojavile po sklenitvi pogodbe in jih sodna praksa priznava za višjo silo. Če so dobave delno ali v celoti motene oziroma preprečene, je izvajalec o tem dolžan nemudoma obvestiti naročnika. Prav tako ga je dolžan sproti obveščati o prenehanju takih okoliščin. Na zahtevo naročnika je izvajalec dolžan dokazati obstoj višje sile. </w:t>
      </w:r>
    </w:p>
    <w:p w14:paraId="3B45103A" w14:textId="77777777" w:rsidR="00B44FA1" w:rsidRPr="0033393F" w:rsidRDefault="00B44FA1" w:rsidP="00B44FA1">
      <w:pPr>
        <w:spacing w:after="0" w:line="240" w:lineRule="auto"/>
        <w:jc w:val="both"/>
        <w:rPr>
          <w:rFonts w:ascii="Tahoma" w:eastAsia="Times New Roman" w:hAnsi="Tahoma" w:cs="Tahoma"/>
          <w:color w:val="000000" w:themeColor="text1"/>
          <w:sz w:val="20"/>
          <w:szCs w:val="20"/>
          <w:lang w:eastAsia="sl-SI"/>
        </w:rPr>
      </w:pPr>
    </w:p>
    <w:p w14:paraId="638C6027" w14:textId="77777777" w:rsidR="00B44FA1" w:rsidRPr="0033393F" w:rsidRDefault="00B44FA1" w:rsidP="00B44FA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Le v primerih, navedenih v tem členu, naročnik ne bo izvajal sankcij proti izvajalcu po 15. členu te pogodbe.</w:t>
      </w:r>
    </w:p>
    <w:p w14:paraId="1B51A544" w14:textId="77777777" w:rsidR="00B44FA1" w:rsidRPr="0033393F" w:rsidRDefault="00B44FA1" w:rsidP="00B44FA1">
      <w:pPr>
        <w:tabs>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263DE72A" w14:textId="77777777" w:rsidR="00B44FA1" w:rsidRPr="0033393F" w:rsidRDefault="00B44FA1" w:rsidP="00B44FA1">
      <w:pPr>
        <w:numPr>
          <w:ilvl w:val="0"/>
          <w:numId w:val="10"/>
        </w:numPr>
        <w:tabs>
          <w:tab w:val="left" w:pos="851"/>
          <w:tab w:val="left" w:pos="1702"/>
        </w:tabs>
        <w:spacing w:after="0" w:line="240" w:lineRule="auto"/>
        <w:ind w:hanging="1440"/>
        <w:jc w:val="both"/>
        <w:rPr>
          <w:rFonts w:ascii="Tahoma" w:eastAsia="Times New Roman" w:hAnsi="Tahoma" w:cs="Tahoma"/>
          <w:b/>
          <w:color w:val="000000" w:themeColor="text1"/>
          <w:sz w:val="20"/>
          <w:szCs w:val="20"/>
          <w:lang w:eastAsia="sl-SI"/>
        </w:rPr>
      </w:pPr>
      <w:r w:rsidRPr="0033393F">
        <w:rPr>
          <w:rFonts w:ascii="Tahoma" w:eastAsia="Times New Roman" w:hAnsi="Tahoma" w:cs="Tahoma"/>
          <w:b/>
          <w:color w:val="000000" w:themeColor="text1"/>
          <w:sz w:val="20"/>
          <w:szCs w:val="20"/>
          <w:lang w:eastAsia="sl-SI"/>
        </w:rPr>
        <w:t xml:space="preserve">GARANCIJA </w:t>
      </w:r>
    </w:p>
    <w:p w14:paraId="2FD9F859" w14:textId="77777777" w:rsidR="00B44FA1" w:rsidRPr="0033393F" w:rsidRDefault="00B44FA1" w:rsidP="00B44FA1">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člen</w:t>
      </w:r>
    </w:p>
    <w:p w14:paraId="581929C0" w14:textId="77777777" w:rsidR="00B44FA1" w:rsidRPr="0033393F" w:rsidRDefault="00B44FA1" w:rsidP="00B44FA1">
      <w:pPr>
        <w:spacing w:after="0" w:line="240" w:lineRule="auto"/>
        <w:jc w:val="both"/>
        <w:rPr>
          <w:rFonts w:ascii="Tahoma" w:eastAsia="Times New Roman" w:hAnsi="Tahoma" w:cs="Tahoma"/>
          <w:color w:val="000000" w:themeColor="text1"/>
          <w:sz w:val="20"/>
          <w:szCs w:val="20"/>
          <w:lang w:eastAsia="sl-SI"/>
        </w:rPr>
      </w:pPr>
    </w:p>
    <w:p w14:paraId="58638629" w14:textId="77777777" w:rsidR="00B44FA1" w:rsidRPr="0033393F" w:rsidRDefault="00B44FA1" w:rsidP="00B44FA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Izvajalec zagotavlja za blago, ki je predmet pogodbe, garancijsko dobo v naslednjem obsegu in trajanju:</w:t>
      </w:r>
    </w:p>
    <w:p w14:paraId="7D1EC3CF" w14:textId="77777777" w:rsidR="00B44FA1" w:rsidRPr="0033393F" w:rsidRDefault="00B44FA1" w:rsidP="00B44FA1">
      <w:pPr>
        <w:numPr>
          <w:ilvl w:val="0"/>
          <w:numId w:val="19"/>
        </w:num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splošna garancija na celotno blago ______ (najmanj </w:t>
      </w:r>
      <w:proofErr w:type="spellStart"/>
      <w:r w:rsidRPr="0033393F">
        <w:rPr>
          <w:rFonts w:ascii="Tahoma" w:eastAsia="Times New Roman" w:hAnsi="Tahoma" w:cs="Tahoma"/>
          <w:color w:val="000000" w:themeColor="text1"/>
          <w:sz w:val="20"/>
          <w:szCs w:val="20"/>
          <w:lang w:eastAsia="sl-SI"/>
        </w:rPr>
        <w:t>štiriindvajsetset</w:t>
      </w:r>
      <w:proofErr w:type="spellEnd"/>
      <w:r w:rsidRPr="0033393F">
        <w:rPr>
          <w:rFonts w:ascii="Tahoma" w:eastAsia="Times New Roman" w:hAnsi="Tahoma" w:cs="Tahoma"/>
          <w:color w:val="000000" w:themeColor="text1"/>
          <w:sz w:val="20"/>
          <w:szCs w:val="20"/>
          <w:lang w:eastAsia="sl-SI"/>
        </w:rPr>
        <w:t xml:space="preserve"> (24) mesecev).</w:t>
      </w:r>
    </w:p>
    <w:p w14:paraId="204AD223" w14:textId="77777777" w:rsidR="00B44FA1" w:rsidRPr="0033393F" w:rsidRDefault="00B44FA1" w:rsidP="00B44FA1">
      <w:pPr>
        <w:spacing w:after="0" w:line="240" w:lineRule="auto"/>
        <w:jc w:val="both"/>
        <w:rPr>
          <w:rFonts w:ascii="Tahoma" w:eastAsia="Times New Roman" w:hAnsi="Tahoma" w:cs="Tahoma"/>
          <w:color w:val="000000" w:themeColor="text1"/>
          <w:sz w:val="20"/>
          <w:szCs w:val="20"/>
          <w:lang w:eastAsia="sl-SI"/>
        </w:rPr>
      </w:pPr>
    </w:p>
    <w:p w14:paraId="716C5EF4" w14:textId="77777777" w:rsidR="00B44FA1" w:rsidRPr="0033393F" w:rsidRDefault="00B44FA1" w:rsidP="00B44FA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Izvajalec zagotavlja naročniku tudi vse ostale garancije, v skladu z splošnimi garancijskimi predpisi proizvajalca dobavljenega predmeta pogodbe.</w:t>
      </w:r>
    </w:p>
    <w:p w14:paraId="6583B977" w14:textId="77777777" w:rsidR="00B44FA1" w:rsidRPr="0033393F" w:rsidRDefault="00B44FA1" w:rsidP="00B44FA1">
      <w:pPr>
        <w:spacing w:after="0" w:line="240" w:lineRule="auto"/>
        <w:jc w:val="both"/>
        <w:rPr>
          <w:rFonts w:ascii="Tahoma" w:eastAsia="Times New Roman" w:hAnsi="Tahoma" w:cs="Tahoma"/>
          <w:color w:val="000000" w:themeColor="text1"/>
          <w:sz w:val="20"/>
          <w:szCs w:val="20"/>
          <w:lang w:eastAsia="sl-SI"/>
        </w:rPr>
      </w:pPr>
    </w:p>
    <w:p w14:paraId="096EE9C5" w14:textId="77777777" w:rsidR="00B44FA1" w:rsidRPr="0033393F" w:rsidRDefault="00B44FA1" w:rsidP="00B44FA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Izvajalec se obveže, da bo na zahtevo naročnika, na lastne stroške odpravil vse pomanjkljivosti v garancijski dobi.</w:t>
      </w:r>
    </w:p>
    <w:p w14:paraId="7F0ACE61" w14:textId="77777777" w:rsidR="00B44FA1" w:rsidRPr="0033393F" w:rsidRDefault="00B44FA1" w:rsidP="00B44FA1">
      <w:pPr>
        <w:spacing w:after="0" w:line="240" w:lineRule="auto"/>
        <w:jc w:val="both"/>
        <w:rPr>
          <w:rFonts w:ascii="Tahoma" w:eastAsia="Times New Roman" w:hAnsi="Tahoma" w:cs="Tahoma"/>
          <w:color w:val="000000" w:themeColor="text1"/>
          <w:sz w:val="20"/>
          <w:szCs w:val="20"/>
          <w:lang w:eastAsia="sl-SI"/>
        </w:rPr>
      </w:pPr>
    </w:p>
    <w:p w14:paraId="5C9C58B2" w14:textId="77777777" w:rsidR="00B44FA1" w:rsidRPr="0033393F" w:rsidRDefault="00B44FA1" w:rsidP="00B44FA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Garancijski roki tečejo od datuma prevzema oziroma uspešno opravljene dobave predmeta pogodbe, kar je razvidno iz prevzemnega zapisnika.</w:t>
      </w:r>
    </w:p>
    <w:p w14:paraId="75038F6F" w14:textId="77777777" w:rsidR="00B44FA1" w:rsidRPr="0033393F" w:rsidRDefault="00B44FA1" w:rsidP="00B44FA1">
      <w:pPr>
        <w:spacing w:after="0" w:line="240" w:lineRule="auto"/>
        <w:jc w:val="both"/>
        <w:rPr>
          <w:rFonts w:ascii="Tahoma" w:eastAsia="Times New Roman" w:hAnsi="Tahoma" w:cs="Tahoma"/>
          <w:color w:val="000000" w:themeColor="text1"/>
          <w:sz w:val="20"/>
          <w:szCs w:val="20"/>
          <w:lang w:eastAsia="sl-SI"/>
        </w:rPr>
      </w:pPr>
    </w:p>
    <w:p w14:paraId="24A28F4F" w14:textId="77777777" w:rsidR="00B44FA1" w:rsidRPr="0033393F" w:rsidRDefault="00B44FA1" w:rsidP="00B44FA1">
      <w:pPr>
        <w:widowControl w:val="0"/>
        <w:autoSpaceDE w:val="0"/>
        <w:autoSpaceDN w:val="0"/>
        <w:adjustRightInd w:val="0"/>
        <w:spacing w:after="0" w:line="240" w:lineRule="auto"/>
        <w:ind w:right="147"/>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V</w:t>
      </w:r>
      <w:r w:rsidRPr="0033393F">
        <w:rPr>
          <w:rFonts w:ascii="Tahoma" w:eastAsia="Times New Roman" w:hAnsi="Tahoma" w:cs="Tahoma"/>
          <w:color w:val="000000" w:themeColor="text1"/>
          <w:spacing w:val="50"/>
          <w:sz w:val="20"/>
          <w:szCs w:val="20"/>
          <w:lang w:eastAsia="sl-SI"/>
        </w:rPr>
        <w:t xml:space="preserve"> </w:t>
      </w:r>
      <w:r w:rsidRPr="0033393F">
        <w:rPr>
          <w:rFonts w:ascii="Tahoma" w:eastAsia="Times New Roman" w:hAnsi="Tahoma" w:cs="Tahoma"/>
          <w:color w:val="000000" w:themeColor="text1"/>
          <w:spacing w:val="-1"/>
          <w:sz w:val="20"/>
          <w:szCs w:val="20"/>
          <w:lang w:eastAsia="sl-SI"/>
        </w:rPr>
        <w:t>č</w:t>
      </w:r>
      <w:r w:rsidRPr="0033393F">
        <w:rPr>
          <w:rFonts w:ascii="Tahoma" w:eastAsia="Times New Roman" w:hAnsi="Tahoma" w:cs="Tahoma"/>
          <w:color w:val="000000" w:themeColor="text1"/>
          <w:spacing w:val="1"/>
          <w:sz w:val="20"/>
          <w:szCs w:val="20"/>
          <w:lang w:eastAsia="sl-SI"/>
        </w:rPr>
        <w:t>a</w:t>
      </w:r>
      <w:r w:rsidRPr="0033393F">
        <w:rPr>
          <w:rFonts w:ascii="Tahoma" w:eastAsia="Times New Roman" w:hAnsi="Tahoma" w:cs="Tahoma"/>
          <w:color w:val="000000" w:themeColor="text1"/>
          <w:sz w:val="20"/>
          <w:szCs w:val="20"/>
          <w:lang w:eastAsia="sl-SI"/>
        </w:rPr>
        <w:t>su</w:t>
      </w:r>
      <w:r w:rsidRPr="0033393F">
        <w:rPr>
          <w:rFonts w:ascii="Tahoma" w:eastAsia="Times New Roman" w:hAnsi="Tahoma" w:cs="Tahoma"/>
          <w:color w:val="000000" w:themeColor="text1"/>
          <w:spacing w:val="45"/>
          <w:sz w:val="20"/>
          <w:szCs w:val="20"/>
          <w:lang w:eastAsia="sl-SI"/>
        </w:rPr>
        <w:t xml:space="preserve"> </w:t>
      </w:r>
      <w:r w:rsidRPr="0033393F">
        <w:rPr>
          <w:rFonts w:ascii="Tahoma" w:eastAsia="Times New Roman" w:hAnsi="Tahoma" w:cs="Tahoma"/>
          <w:color w:val="000000" w:themeColor="text1"/>
          <w:sz w:val="20"/>
          <w:szCs w:val="20"/>
          <w:lang w:eastAsia="sl-SI"/>
        </w:rPr>
        <w:t>g</w:t>
      </w:r>
      <w:r w:rsidRPr="0033393F">
        <w:rPr>
          <w:rFonts w:ascii="Tahoma" w:eastAsia="Times New Roman" w:hAnsi="Tahoma" w:cs="Tahoma"/>
          <w:color w:val="000000" w:themeColor="text1"/>
          <w:spacing w:val="1"/>
          <w:sz w:val="20"/>
          <w:szCs w:val="20"/>
          <w:lang w:eastAsia="sl-SI"/>
        </w:rPr>
        <w:t>a</w:t>
      </w:r>
      <w:r w:rsidRPr="0033393F">
        <w:rPr>
          <w:rFonts w:ascii="Tahoma" w:eastAsia="Times New Roman" w:hAnsi="Tahoma" w:cs="Tahoma"/>
          <w:color w:val="000000" w:themeColor="text1"/>
          <w:sz w:val="20"/>
          <w:szCs w:val="20"/>
          <w:lang w:eastAsia="sl-SI"/>
        </w:rPr>
        <w:t>r</w:t>
      </w:r>
      <w:r w:rsidRPr="0033393F">
        <w:rPr>
          <w:rFonts w:ascii="Tahoma" w:eastAsia="Times New Roman" w:hAnsi="Tahoma" w:cs="Tahoma"/>
          <w:color w:val="000000" w:themeColor="text1"/>
          <w:spacing w:val="1"/>
          <w:sz w:val="20"/>
          <w:szCs w:val="20"/>
          <w:lang w:eastAsia="sl-SI"/>
        </w:rPr>
        <w:t>a</w:t>
      </w:r>
      <w:r w:rsidRPr="0033393F">
        <w:rPr>
          <w:rFonts w:ascii="Tahoma" w:eastAsia="Times New Roman" w:hAnsi="Tahoma" w:cs="Tahoma"/>
          <w:color w:val="000000" w:themeColor="text1"/>
          <w:spacing w:val="-1"/>
          <w:sz w:val="20"/>
          <w:szCs w:val="20"/>
          <w:lang w:eastAsia="sl-SI"/>
        </w:rPr>
        <w:t>nc</w:t>
      </w:r>
      <w:r w:rsidRPr="0033393F">
        <w:rPr>
          <w:rFonts w:ascii="Tahoma" w:eastAsia="Times New Roman" w:hAnsi="Tahoma" w:cs="Tahoma"/>
          <w:color w:val="000000" w:themeColor="text1"/>
          <w:sz w:val="20"/>
          <w:szCs w:val="20"/>
          <w:lang w:eastAsia="sl-SI"/>
        </w:rPr>
        <w:t>i</w:t>
      </w:r>
      <w:r w:rsidRPr="0033393F">
        <w:rPr>
          <w:rFonts w:ascii="Tahoma" w:eastAsia="Times New Roman" w:hAnsi="Tahoma" w:cs="Tahoma"/>
          <w:color w:val="000000" w:themeColor="text1"/>
          <w:spacing w:val="-1"/>
          <w:sz w:val="20"/>
          <w:szCs w:val="20"/>
          <w:lang w:eastAsia="sl-SI"/>
        </w:rPr>
        <w:t>j</w:t>
      </w:r>
      <w:r w:rsidRPr="0033393F">
        <w:rPr>
          <w:rFonts w:ascii="Tahoma" w:eastAsia="Times New Roman" w:hAnsi="Tahoma" w:cs="Tahoma"/>
          <w:color w:val="000000" w:themeColor="text1"/>
          <w:spacing w:val="2"/>
          <w:sz w:val="20"/>
          <w:szCs w:val="20"/>
          <w:lang w:eastAsia="sl-SI"/>
        </w:rPr>
        <w:t>s</w:t>
      </w:r>
      <w:r w:rsidRPr="0033393F">
        <w:rPr>
          <w:rFonts w:ascii="Tahoma" w:eastAsia="Times New Roman" w:hAnsi="Tahoma" w:cs="Tahoma"/>
          <w:color w:val="000000" w:themeColor="text1"/>
          <w:spacing w:val="-1"/>
          <w:sz w:val="20"/>
          <w:szCs w:val="20"/>
          <w:lang w:eastAsia="sl-SI"/>
        </w:rPr>
        <w:t>k</w:t>
      </w:r>
      <w:r w:rsidRPr="0033393F">
        <w:rPr>
          <w:rFonts w:ascii="Tahoma" w:eastAsia="Times New Roman" w:hAnsi="Tahoma" w:cs="Tahoma"/>
          <w:color w:val="000000" w:themeColor="text1"/>
          <w:sz w:val="20"/>
          <w:szCs w:val="20"/>
          <w:lang w:eastAsia="sl-SI"/>
        </w:rPr>
        <w:t>ih</w:t>
      </w:r>
      <w:r w:rsidRPr="0033393F">
        <w:rPr>
          <w:rFonts w:ascii="Tahoma" w:eastAsia="Times New Roman" w:hAnsi="Tahoma" w:cs="Tahoma"/>
          <w:color w:val="000000" w:themeColor="text1"/>
          <w:spacing w:val="41"/>
          <w:sz w:val="20"/>
          <w:szCs w:val="20"/>
          <w:lang w:eastAsia="sl-SI"/>
        </w:rPr>
        <w:t xml:space="preserve"> </w:t>
      </w:r>
      <w:r w:rsidRPr="0033393F">
        <w:rPr>
          <w:rFonts w:ascii="Tahoma" w:eastAsia="Times New Roman" w:hAnsi="Tahoma" w:cs="Tahoma"/>
          <w:color w:val="000000" w:themeColor="text1"/>
          <w:spacing w:val="2"/>
          <w:sz w:val="20"/>
          <w:szCs w:val="20"/>
          <w:lang w:eastAsia="sl-SI"/>
        </w:rPr>
        <w:t>r</w:t>
      </w:r>
      <w:r w:rsidRPr="0033393F">
        <w:rPr>
          <w:rFonts w:ascii="Tahoma" w:eastAsia="Times New Roman" w:hAnsi="Tahoma" w:cs="Tahoma"/>
          <w:color w:val="000000" w:themeColor="text1"/>
          <w:sz w:val="20"/>
          <w:szCs w:val="20"/>
          <w:lang w:eastAsia="sl-SI"/>
        </w:rPr>
        <w:t>o</w:t>
      </w:r>
      <w:r w:rsidRPr="0033393F">
        <w:rPr>
          <w:rFonts w:ascii="Tahoma" w:eastAsia="Times New Roman" w:hAnsi="Tahoma" w:cs="Tahoma"/>
          <w:color w:val="000000" w:themeColor="text1"/>
          <w:spacing w:val="-1"/>
          <w:sz w:val="20"/>
          <w:szCs w:val="20"/>
          <w:lang w:eastAsia="sl-SI"/>
        </w:rPr>
        <w:t>k</w:t>
      </w:r>
      <w:r w:rsidRPr="0033393F">
        <w:rPr>
          <w:rFonts w:ascii="Tahoma" w:eastAsia="Times New Roman" w:hAnsi="Tahoma" w:cs="Tahoma"/>
          <w:color w:val="000000" w:themeColor="text1"/>
          <w:spacing w:val="2"/>
          <w:sz w:val="20"/>
          <w:szCs w:val="20"/>
          <w:lang w:eastAsia="sl-SI"/>
        </w:rPr>
        <w:t>o</w:t>
      </w:r>
      <w:r w:rsidRPr="0033393F">
        <w:rPr>
          <w:rFonts w:ascii="Tahoma" w:eastAsia="Times New Roman" w:hAnsi="Tahoma" w:cs="Tahoma"/>
          <w:color w:val="000000" w:themeColor="text1"/>
          <w:sz w:val="20"/>
          <w:szCs w:val="20"/>
          <w:lang w:eastAsia="sl-SI"/>
        </w:rPr>
        <w:t>v</w:t>
      </w:r>
      <w:r w:rsidRPr="0033393F">
        <w:rPr>
          <w:rFonts w:ascii="Tahoma" w:eastAsia="Times New Roman" w:hAnsi="Tahoma" w:cs="Tahoma"/>
          <w:color w:val="000000" w:themeColor="text1"/>
          <w:spacing w:val="47"/>
          <w:sz w:val="20"/>
          <w:szCs w:val="20"/>
          <w:lang w:eastAsia="sl-SI"/>
        </w:rPr>
        <w:t xml:space="preserve"> </w:t>
      </w:r>
      <w:r w:rsidRPr="0033393F">
        <w:rPr>
          <w:rFonts w:ascii="Tahoma" w:eastAsia="Times New Roman" w:hAnsi="Tahoma" w:cs="Tahoma"/>
          <w:color w:val="000000" w:themeColor="text1"/>
          <w:spacing w:val="-1"/>
          <w:sz w:val="20"/>
          <w:szCs w:val="20"/>
          <w:lang w:eastAsia="sl-SI"/>
        </w:rPr>
        <w:t>j</w:t>
      </w:r>
      <w:r w:rsidRPr="0033393F">
        <w:rPr>
          <w:rFonts w:ascii="Tahoma" w:eastAsia="Times New Roman" w:hAnsi="Tahoma" w:cs="Tahoma"/>
          <w:color w:val="000000" w:themeColor="text1"/>
          <w:sz w:val="20"/>
          <w:szCs w:val="20"/>
          <w:lang w:eastAsia="sl-SI"/>
        </w:rPr>
        <w:t>e</w:t>
      </w:r>
      <w:r w:rsidRPr="0033393F">
        <w:rPr>
          <w:rFonts w:ascii="Tahoma" w:eastAsia="Times New Roman" w:hAnsi="Tahoma" w:cs="Tahoma"/>
          <w:color w:val="000000" w:themeColor="text1"/>
          <w:spacing w:val="49"/>
          <w:sz w:val="20"/>
          <w:szCs w:val="20"/>
          <w:lang w:eastAsia="sl-SI"/>
        </w:rPr>
        <w:t xml:space="preserve"> </w:t>
      </w:r>
      <w:r w:rsidRPr="0033393F">
        <w:rPr>
          <w:rFonts w:ascii="Tahoma" w:eastAsia="Times New Roman" w:hAnsi="Tahoma" w:cs="Tahoma"/>
          <w:color w:val="000000" w:themeColor="text1"/>
          <w:sz w:val="20"/>
          <w:szCs w:val="20"/>
          <w:lang w:eastAsia="sl-SI"/>
        </w:rPr>
        <w:t>izvajal</w:t>
      </w:r>
      <w:r w:rsidRPr="0033393F">
        <w:rPr>
          <w:rFonts w:ascii="Tahoma" w:eastAsia="Times New Roman" w:hAnsi="Tahoma" w:cs="Tahoma"/>
          <w:color w:val="000000" w:themeColor="text1"/>
          <w:spacing w:val="1"/>
          <w:sz w:val="20"/>
          <w:szCs w:val="20"/>
          <w:lang w:eastAsia="sl-SI"/>
        </w:rPr>
        <w:t>e</w:t>
      </w:r>
      <w:r w:rsidRPr="0033393F">
        <w:rPr>
          <w:rFonts w:ascii="Tahoma" w:eastAsia="Times New Roman" w:hAnsi="Tahoma" w:cs="Tahoma"/>
          <w:color w:val="000000" w:themeColor="text1"/>
          <w:sz w:val="20"/>
          <w:szCs w:val="20"/>
          <w:lang w:eastAsia="sl-SI"/>
        </w:rPr>
        <w:t>c</w:t>
      </w:r>
      <w:r w:rsidRPr="0033393F">
        <w:rPr>
          <w:rFonts w:ascii="Tahoma" w:eastAsia="Times New Roman" w:hAnsi="Tahoma" w:cs="Tahoma"/>
          <w:color w:val="000000" w:themeColor="text1"/>
          <w:spacing w:val="42"/>
          <w:sz w:val="20"/>
          <w:szCs w:val="20"/>
          <w:lang w:eastAsia="sl-SI"/>
        </w:rPr>
        <w:t xml:space="preserve"> </w:t>
      </w:r>
      <w:r w:rsidRPr="0033393F">
        <w:rPr>
          <w:rFonts w:ascii="Tahoma" w:eastAsia="Times New Roman" w:hAnsi="Tahoma" w:cs="Tahoma"/>
          <w:color w:val="000000" w:themeColor="text1"/>
          <w:sz w:val="20"/>
          <w:szCs w:val="20"/>
          <w:lang w:eastAsia="sl-SI"/>
        </w:rPr>
        <w:t>dolž</w:t>
      </w:r>
      <w:r w:rsidRPr="0033393F">
        <w:rPr>
          <w:rFonts w:ascii="Tahoma" w:eastAsia="Times New Roman" w:hAnsi="Tahoma" w:cs="Tahoma"/>
          <w:color w:val="000000" w:themeColor="text1"/>
          <w:spacing w:val="1"/>
          <w:sz w:val="20"/>
          <w:szCs w:val="20"/>
          <w:lang w:eastAsia="sl-SI"/>
        </w:rPr>
        <w:t>an</w:t>
      </w:r>
      <w:r w:rsidRPr="0033393F">
        <w:rPr>
          <w:rFonts w:ascii="Tahoma" w:eastAsia="Times New Roman" w:hAnsi="Tahoma" w:cs="Tahoma"/>
          <w:color w:val="000000" w:themeColor="text1"/>
          <w:sz w:val="20"/>
          <w:szCs w:val="20"/>
          <w:lang w:eastAsia="sl-SI"/>
        </w:rPr>
        <w:t>,</w:t>
      </w:r>
      <w:r w:rsidRPr="0033393F">
        <w:rPr>
          <w:rFonts w:ascii="Tahoma" w:eastAsia="Times New Roman" w:hAnsi="Tahoma" w:cs="Tahoma"/>
          <w:color w:val="000000" w:themeColor="text1"/>
          <w:spacing w:val="43"/>
          <w:sz w:val="20"/>
          <w:szCs w:val="20"/>
          <w:lang w:eastAsia="sl-SI"/>
        </w:rPr>
        <w:t xml:space="preserve"> </w:t>
      </w:r>
      <w:r w:rsidRPr="0033393F">
        <w:rPr>
          <w:rFonts w:ascii="Tahoma" w:eastAsia="Times New Roman" w:hAnsi="Tahoma" w:cs="Tahoma"/>
          <w:color w:val="000000" w:themeColor="text1"/>
          <w:spacing w:val="-1"/>
          <w:sz w:val="20"/>
          <w:szCs w:val="20"/>
          <w:lang w:eastAsia="sl-SI"/>
        </w:rPr>
        <w:t>n</w:t>
      </w:r>
      <w:r w:rsidRPr="0033393F">
        <w:rPr>
          <w:rFonts w:ascii="Tahoma" w:eastAsia="Times New Roman" w:hAnsi="Tahoma" w:cs="Tahoma"/>
          <w:color w:val="000000" w:themeColor="text1"/>
          <w:sz w:val="20"/>
          <w:szCs w:val="20"/>
          <w:lang w:eastAsia="sl-SI"/>
        </w:rPr>
        <w:t>a</w:t>
      </w:r>
      <w:r w:rsidRPr="0033393F">
        <w:rPr>
          <w:rFonts w:ascii="Tahoma" w:eastAsia="Times New Roman" w:hAnsi="Tahoma" w:cs="Tahoma"/>
          <w:color w:val="000000" w:themeColor="text1"/>
          <w:spacing w:val="49"/>
          <w:sz w:val="20"/>
          <w:szCs w:val="20"/>
          <w:lang w:eastAsia="sl-SI"/>
        </w:rPr>
        <w:t xml:space="preserve"> </w:t>
      </w:r>
      <w:r w:rsidRPr="0033393F">
        <w:rPr>
          <w:rFonts w:ascii="Tahoma" w:eastAsia="Times New Roman" w:hAnsi="Tahoma" w:cs="Tahoma"/>
          <w:color w:val="000000" w:themeColor="text1"/>
          <w:sz w:val="20"/>
          <w:szCs w:val="20"/>
          <w:lang w:eastAsia="sl-SI"/>
        </w:rPr>
        <w:t>poziv</w:t>
      </w:r>
      <w:r w:rsidRPr="0033393F">
        <w:rPr>
          <w:rFonts w:ascii="Tahoma" w:eastAsia="Times New Roman" w:hAnsi="Tahoma" w:cs="Tahoma"/>
          <w:color w:val="000000" w:themeColor="text1"/>
          <w:spacing w:val="45"/>
          <w:sz w:val="20"/>
          <w:szCs w:val="20"/>
          <w:lang w:eastAsia="sl-SI"/>
        </w:rPr>
        <w:t xml:space="preserve"> </w:t>
      </w:r>
      <w:r w:rsidRPr="0033393F">
        <w:rPr>
          <w:rFonts w:ascii="Tahoma" w:eastAsia="Times New Roman" w:hAnsi="Tahoma" w:cs="Tahoma"/>
          <w:color w:val="000000" w:themeColor="text1"/>
          <w:spacing w:val="-1"/>
          <w:sz w:val="20"/>
          <w:szCs w:val="20"/>
          <w:lang w:eastAsia="sl-SI"/>
        </w:rPr>
        <w:t>n</w:t>
      </w:r>
      <w:r w:rsidRPr="0033393F">
        <w:rPr>
          <w:rFonts w:ascii="Tahoma" w:eastAsia="Times New Roman" w:hAnsi="Tahoma" w:cs="Tahoma"/>
          <w:color w:val="000000" w:themeColor="text1"/>
          <w:spacing w:val="1"/>
          <w:sz w:val="20"/>
          <w:szCs w:val="20"/>
          <w:lang w:eastAsia="sl-SI"/>
        </w:rPr>
        <w:t>a</w:t>
      </w:r>
      <w:r w:rsidRPr="0033393F">
        <w:rPr>
          <w:rFonts w:ascii="Tahoma" w:eastAsia="Times New Roman" w:hAnsi="Tahoma" w:cs="Tahoma"/>
          <w:color w:val="000000" w:themeColor="text1"/>
          <w:sz w:val="20"/>
          <w:szCs w:val="20"/>
          <w:lang w:eastAsia="sl-SI"/>
        </w:rPr>
        <w:t>r</w:t>
      </w:r>
      <w:r w:rsidRPr="0033393F">
        <w:rPr>
          <w:rFonts w:ascii="Tahoma" w:eastAsia="Times New Roman" w:hAnsi="Tahoma" w:cs="Tahoma"/>
          <w:color w:val="000000" w:themeColor="text1"/>
          <w:spacing w:val="2"/>
          <w:sz w:val="20"/>
          <w:szCs w:val="20"/>
          <w:lang w:eastAsia="sl-SI"/>
        </w:rPr>
        <w:t>o</w:t>
      </w:r>
      <w:r w:rsidRPr="0033393F">
        <w:rPr>
          <w:rFonts w:ascii="Tahoma" w:eastAsia="Times New Roman" w:hAnsi="Tahoma" w:cs="Tahoma"/>
          <w:color w:val="000000" w:themeColor="text1"/>
          <w:spacing w:val="-1"/>
          <w:sz w:val="20"/>
          <w:szCs w:val="20"/>
          <w:lang w:eastAsia="sl-SI"/>
        </w:rPr>
        <w:t>čn</w:t>
      </w:r>
      <w:r w:rsidRPr="0033393F">
        <w:rPr>
          <w:rFonts w:ascii="Tahoma" w:eastAsia="Times New Roman" w:hAnsi="Tahoma" w:cs="Tahoma"/>
          <w:color w:val="000000" w:themeColor="text1"/>
          <w:spacing w:val="2"/>
          <w:sz w:val="20"/>
          <w:szCs w:val="20"/>
          <w:lang w:eastAsia="sl-SI"/>
        </w:rPr>
        <w:t>i</w:t>
      </w:r>
      <w:r w:rsidRPr="0033393F">
        <w:rPr>
          <w:rFonts w:ascii="Tahoma" w:eastAsia="Times New Roman" w:hAnsi="Tahoma" w:cs="Tahoma"/>
          <w:color w:val="000000" w:themeColor="text1"/>
          <w:spacing w:val="-1"/>
          <w:sz w:val="20"/>
          <w:szCs w:val="20"/>
          <w:lang w:eastAsia="sl-SI"/>
        </w:rPr>
        <w:t>k</w:t>
      </w:r>
      <w:r w:rsidRPr="0033393F">
        <w:rPr>
          <w:rFonts w:ascii="Tahoma" w:eastAsia="Times New Roman" w:hAnsi="Tahoma" w:cs="Tahoma"/>
          <w:color w:val="000000" w:themeColor="text1"/>
          <w:sz w:val="20"/>
          <w:szCs w:val="20"/>
          <w:lang w:eastAsia="sl-SI"/>
        </w:rPr>
        <w:t>a</w:t>
      </w:r>
      <w:r w:rsidRPr="0033393F">
        <w:rPr>
          <w:rFonts w:ascii="Tahoma" w:eastAsia="Times New Roman" w:hAnsi="Tahoma" w:cs="Tahoma"/>
          <w:color w:val="000000" w:themeColor="text1"/>
          <w:spacing w:val="43"/>
          <w:sz w:val="20"/>
          <w:szCs w:val="20"/>
          <w:lang w:eastAsia="sl-SI"/>
        </w:rPr>
        <w:t xml:space="preserve"> </w:t>
      </w:r>
      <w:r w:rsidRPr="0033393F">
        <w:rPr>
          <w:rFonts w:ascii="Tahoma" w:eastAsia="Times New Roman" w:hAnsi="Tahoma" w:cs="Tahoma"/>
          <w:color w:val="000000" w:themeColor="text1"/>
          <w:sz w:val="20"/>
          <w:szCs w:val="20"/>
          <w:lang w:eastAsia="sl-SI"/>
        </w:rPr>
        <w:t>in</w:t>
      </w:r>
      <w:r w:rsidRPr="0033393F">
        <w:rPr>
          <w:rFonts w:ascii="Tahoma" w:eastAsia="Times New Roman" w:hAnsi="Tahoma" w:cs="Tahoma"/>
          <w:color w:val="000000" w:themeColor="text1"/>
          <w:spacing w:val="48"/>
          <w:sz w:val="20"/>
          <w:szCs w:val="20"/>
          <w:lang w:eastAsia="sl-SI"/>
        </w:rPr>
        <w:t xml:space="preserve"> </w:t>
      </w:r>
      <w:r w:rsidRPr="0033393F">
        <w:rPr>
          <w:rFonts w:ascii="Tahoma" w:eastAsia="Times New Roman" w:hAnsi="Tahoma" w:cs="Tahoma"/>
          <w:color w:val="000000" w:themeColor="text1"/>
          <w:spacing w:val="-1"/>
          <w:sz w:val="20"/>
          <w:szCs w:val="20"/>
          <w:lang w:eastAsia="sl-SI"/>
        </w:rPr>
        <w:t>n</w:t>
      </w:r>
      <w:r w:rsidRPr="0033393F">
        <w:rPr>
          <w:rFonts w:ascii="Tahoma" w:eastAsia="Times New Roman" w:hAnsi="Tahoma" w:cs="Tahoma"/>
          <w:color w:val="000000" w:themeColor="text1"/>
          <w:sz w:val="20"/>
          <w:szCs w:val="20"/>
          <w:lang w:eastAsia="sl-SI"/>
        </w:rPr>
        <w:t>a</w:t>
      </w:r>
      <w:r w:rsidRPr="0033393F">
        <w:rPr>
          <w:rFonts w:ascii="Tahoma" w:eastAsia="Times New Roman" w:hAnsi="Tahoma" w:cs="Tahoma"/>
          <w:color w:val="000000" w:themeColor="text1"/>
          <w:spacing w:val="49"/>
          <w:sz w:val="20"/>
          <w:szCs w:val="20"/>
          <w:lang w:eastAsia="sl-SI"/>
        </w:rPr>
        <w:t xml:space="preserve"> </w:t>
      </w:r>
      <w:r w:rsidRPr="0033393F">
        <w:rPr>
          <w:rFonts w:ascii="Tahoma" w:eastAsia="Times New Roman" w:hAnsi="Tahoma" w:cs="Tahoma"/>
          <w:color w:val="000000" w:themeColor="text1"/>
          <w:sz w:val="20"/>
          <w:szCs w:val="20"/>
          <w:lang w:eastAsia="sl-SI"/>
        </w:rPr>
        <w:t>s</w:t>
      </w:r>
      <w:r w:rsidRPr="0033393F">
        <w:rPr>
          <w:rFonts w:ascii="Tahoma" w:eastAsia="Times New Roman" w:hAnsi="Tahoma" w:cs="Tahoma"/>
          <w:color w:val="000000" w:themeColor="text1"/>
          <w:spacing w:val="-1"/>
          <w:sz w:val="20"/>
          <w:szCs w:val="20"/>
          <w:lang w:eastAsia="sl-SI"/>
        </w:rPr>
        <w:t>v</w:t>
      </w:r>
      <w:r w:rsidRPr="0033393F">
        <w:rPr>
          <w:rFonts w:ascii="Tahoma" w:eastAsia="Times New Roman" w:hAnsi="Tahoma" w:cs="Tahoma"/>
          <w:color w:val="000000" w:themeColor="text1"/>
          <w:spacing w:val="2"/>
          <w:sz w:val="20"/>
          <w:szCs w:val="20"/>
          <w:lang w:eastAsia="sl-SI"/>
        </w:rPr>
        <w:t>o</w:t>
      </w:r>
      <w:r w:rsidRPr="0033393F">
        <w:rPr>
          <w:rFonts w:ascii="Tahoma" w:eastAsia="Times New Roman" w:hAnsi="Tahoma" w:cs="Tahoma"/>
          <w:color w:val="000000" w:themeColor="text1"/>
          <w:sz w:val="20"/>
          <w:szCs w:val="20"/>
          <w:lang w:eastAsia="sl-SI"/>
        </w:rPr>
        <w:t>j</w:t>
      </w:r>
      <w:r w:rsidRPr="0033393F">
        <w:rPr>
          <w:rFonts w:ascii="Tahoma" w:eastAsia="Times New Roman" w:hAnsi="Tahoma" w:cs="Tahoma"/>
          <w:color w:val="000000" w:themeColor="text1"/>
          <w:spacing w:val="48"/>
          <w:sz w:val="20"/>
          <w:szCs w:val="20"/>
          <w:lang w:eastAsia="sl-SI"/>
        </w:rPr>
        <w:t xml:space="preserve"> </w:t>
      </w:r>
      <w:r w:rsidRPr="0033393F">
        <w:rPr>
          <w:rFonts w:ascii="Tahoma" w:eastAsia="Times New Roman" w:hAnsi="Tahoma" w:cs="Tahoma"/>
          <w:color w:val="000000" w:themeColor="text1"/>
          <w:sz w:val="20"/>
          <w:szCs w:val="20"/>
          <w:lang w:eastAsia="sl-SI"/>
        </w:rPr>
        <w:t>r</w:t>
      </w:r>
      <w:r w:rsidRPr="0033393F">
        <w:rPr>
          <w:rFonts w:ascii="Tahoma" w:eastAsia="Times New Roman" w:hAnsi="Tahoma" w:cs="Tahoma"/>
          <w:color w:val="000000" w:themeColor="text1"/>
          <w:spacing w:val="1"/>
          <w:sz w:val="20"/>
          <w:szCs w:val="20"/>
          <w:lang w:eastAsia="sl-SI"/>
        </w:rPr>
        <w:t>a</w:t>
      </w:r>
      <w:r w:rsidRPr="0033393F">
        <w:rPr>
          <w:rFonts w:ascii="Tahoma" w:eastAsia="Times New Roman" w:hAnsi="Tahoma" w:cs="Tahoma"/>
          <w:color w:val="000000" w:themeColor="text1"/>
          <w:spacing w:val="-1"/>
          <w:sz w:val="20"/>
          <w:szCs w:val="20"/>
          <w:lang w:eastAsia="sl-SI"/>
        </w:rPr>
        <w:t>ču</w:t>
      </w:r>
      <w:r w:rsidRPr="0033393F">
        <w:rPr>
          <w:rFonts w:ascii="Tahoma" w:eastAsia="Times New Roman" w:hAnsi="Tahoma" w:cs="Tahoma"/>
          <w:color w:val="000000" w:themeColor="text1"/>
          <w:sz w:val="20"/>
          <w:szCs w:val="20"/>
          <w:lang w:eastAsia="sl-SI"/>
        </w:rPr>
        <w:t>n</w:t>
      </w:r>
      <w:r w:rsidRPr="0033393F">
        <w:rPr>
          <w:rFonts w:ascii="Tahoma" w:eastAsia="Times New Roman" w:hAnsi="Tahoma" w:cs="Tahoma"/>
          <w:color w:val="000000" w:themeColor="text1"/>
          <w:spacing w:val="44"/>
          <w:sz w:val="20"/>
          <w:szCs w:val="20"/>
          <w:lang w:eastAsia="sl-SI"/>
        </w:rPr>
        <w:t xml:space="preserve"> </w:t>
      </w:r>
      <w:r w:rsidRPr="0033393F">
        <w:rPr>
          <w:rFonts w:ascii="Tahoma" w:eastAsia="Times New Roman" w:hAnsi="Tahoma" w:cs="Tahoma"/>
          <w:color w:val="000000" w:themeColor="text1"/>
          <w:sz w:val="20"/>
          <w:szCs w:val="20"/>
          <w:lang w:eastAsia="sl-SI"/>
        </w:rPr>
        <w:t>odpr</w:t>
      </w:r>
      <w:r w:rsidRPr="0033393F">
        <w:rPr>
          <w:rFonts w:ascii="Tahoma" w:eastAsia="Times New Roman" w:hAnsi="Tahoma" w:cs="Tahoma"/>
          <w:color w:val="000000" w:themeColor="text1"/>
          <w:spacing w:val="1"/>
          <w:sz w:val="20"/>
          <w:szCs w:val="20"/>
          <w:lang w:eastAsia="sl-SI"/>
        </w:rPr>
        <w:t>a</w:t>
      </w:r>
      <w:r w:rsidRPr="0033393F">
        <w:rPr>
          <w:rFonts w:ascii="Tahoma" w:eastAsia="Times New Roman" w:hAnsi="Tahoma" w:cs="Tahoma"/>
          <w:color w:val="000000" w:themeColor="text1"/>
          <w:spacing w:val="-1"/>
          <w:sz w:val="20"/>
          <w:szCs w:val="20"/>
          <w:lang w:eastAsia="sl-SI"/>
        </w:rPr>
        <w:t>v</w:t>
      </w:r>
      <w:r w:rsidRPr="0033393F">
        <w:rPr>
          <w:rFonts w:ascii="Tahoma" w:eastAsia="Times New Roman" w:hAnsi="Tahoma" w:cs="Tahoma"/>
          <w:color w:val="000000" w:themeColor="text1"/>
          <w:sz w:val="20"/>
          <w:szCs w:val="20"/>
          <w:lang w:eastAsia="sl-SI"/>
        </w:rPr>
        <w:t>iti</w:t>
      </w:r>
      <w:r w:rsidRPr="0033393F">
        <w:rPr>
          <w:rFonts w:ascii="Tahoma" w:eastAsia="Times New Roman" w:hAnsi="Tahoma" w:cs="Tahoma"/>
          <w:color w:val="000000" w:themeColor="text1"/>
          <w:spacing w:val="45"/>
          <w:sz w:val="20"/>
          <w:szCs w:val="20"/>
          <w:lang w:eastAsia="sl-SI"/>
        </w:rPr>
        <w:t xml:space="preserve"> </w:t>
      </w:r>
      <w:r w:rsidRPr="0033393F">
        <w:rPr>
          <w:rFonts w:ascii="Tahoma" w:eastAsia="Times New Roman" w:hAnsi="Tahoma" w:cs="Tahoma"/>
          <w:color w:val="000000" w:themeColor="text1"/>
          <w:spacing w:val="-1"/>
          <w:sz w:val="20"/>
          <w:szCs w:val="20"/>
          <w:lang w:eastAsia="sl-SI"/>
        </w:rPr>
        <w:t>v</w:t>
      </w:r>
      <w:r w:rsidRPr="0033393F">
        <w:rPr>
          <w:rFonts w:ascii="Tahoma" w:eastAsia="Times New Roman" w:hAnsi="Tahoma" w:cs="Tahoma"/>
          <w:color w:val="000000" w:themeColor="text1"/>
          <w:sz w:val="20"/>
          <w:szCs w:val="20"/>
          <w:lang w:eastAsia="sl-SI"/>
        </w:rPr>
        <w:t>se po</w:t>
      </w:r>
      <w:r w:rsidRPr="0033393F">
        <w:rPr>
          <w:rFonts w:ascii="Tahoma" w:eastAsia="Times New Roman" w:hAnsi="Tahoma" w:cs="Tahoma"/>
          <w:color w:val="000000" w:themeColor="text1"/>
          <w:spacing w:val="1"/>
          <w:sz w:val="20"/>
          <w:szCs w:val="20"/>
          <w:lang w:eastAsia="sl-SI"/>
        </w:rPr>
        <w:t>ma</w:t>
      </w:r>
      <w:r w:rsidRPr="0033393F">
        <w:rPr>
          <w:rFonts w:ascii="Tahoma" w:eastAsia="Times New Roman" w:hAnsi="Tahoma" w:cs="Tahoma"/>
          <w:color w:val="000000" w:themeColor="text1"/>
          <w:spacing w:val="-1"/>
          <w:sz w:val="20"/>
          <w:szCs w:val="20"/>
          <w:lang w:eastAsia="sl-SI"/>
        </w:rPr>
        <w:t>n</w:t>
      </w:r>
      <w:r w:rsidRPr="0033393F">
        <w:rPr>
          <w:rFonts w:ascii="Tahoma" w:eastAsia="Times New Roman" w:hAnsi="Tahoma" w:cs="Tahoma"/>
          <w:color w:val="000000" w:themeColor="text1"/>
          <w:spacing w:val="1"/>
          <w:sz w:val="20"/>
          <w:szCs w:val="20"/>
          <w:lang w:eastAsia="sl-SI"/>
        </w:rPr>
        <w:t>j</w:t>
      </w:r>
      <w:r w:rsidRPr="0033393F">
        <w:rPr>
          <w:rFonts w:ascii="Tahoma" w:eastAsia="Times New Roman" w:hAnsi="Tahoma" w:cs="Tahoma"/>
          <w:color w:val="000000" w:themeColor="text1"/>
          <w:spacing w:val="-1"/>
          <w:sz w:val="20"/>
          <w:szCs w:val="20"/>
          <w:lang w:eastAsia="sl-SI"/>
        </w:rPr>
        <w:t>k</w:t>
      </w:r>
      <w:r w:rsidRPr="0033393F">
        <w:rPr>
          <w:rFonts w:ascii="Tahoma" w:eastAsia="Times New Roman" w:hAnsi="Tahoma" w:cs="Tahoma"/>
          <w:color w:val="000000" w:themeColor="text1"/>
          <w:sz w:val="20"/>
          <w:szCs w:val="20"/>
          <w:lang w:eastAsia="sl-SI"/>
        </w:rPr>
        <w:t>l</w:t>
      </w:r>
      <w:r w:rsidRPr="0033393F">
        <w:rPr>
          <w:rFonts w:ascii="Tahoma" w:eastAsia="Times New Roman" w:hAnsi="Tahoma" w:cs="Tahoma"/>
          <w:color w:val="000000" w:themeColor="text1"/>
          <w:spacing w:val="-1"/>
          <w:sz w:val="20"/>
          <w:szCs w:val="20"/>
          <w:lang w:eastAsia="sl-SI"/>
        </w:rPr>
        <w:t>j</w:t>
      </w:r>
      <w:r w:rsidRPr="0033393F">
        <w:rPr>
          <w:rFonts w:ascii="Tahoma" w:eastAsia="Times New Roman" w:hAnsi="Tahoma" w:cs="Tahoma"/>
          <w:color w:val="000000" w:themeColor="text1"/>
          <w:spacing w:val="2"/>
          <w:sz w:val="20"/>
          <w:szCs w:val="20"/>
          <w:lang w:eastAsia="sl-SI"/>
        </w:rPr>
        <w:t>i</w:t>
      </w:r>
      <w:r w:rsidRPr="0033393F">
        <w:rPr>
          <w:rFonts w:ascii="Tahoma" w:eastAsia="Times New Roman" w:hAnsi="Tahoma" w:cs="Tahoma"/>
          <w:color w:val="000000" w:themeColor="text1"/>
          <w:spacing w:val="-1"/>
          <w:sz w:val="20"/>
          <w:szCs w:val="20"/>
          <w:lang w:eastAsia="sl-SI"/>
        </w:rPr>
        <w:t>v</w:t>
      </w:r>
      <w:r w:rsidRPr="0033393F">
        <w:rPr>
          <w:rFonts w:ascii="Tahoma" w:eastAsia="Times New Roman" w:hAnsi="Tahoma" w:cs="Tahoma"/>
          <w:color w:val="000000" w:themeColor="text1"/>
          <w:sz w:val="20"/>
          <w:szCs w:val="20"/>
          <w:lang w:eastAsia="sl-SI"/>
        </w:rPr>
        <w:t>osti</w:t>
      </w:r>
      <w:r w:rsidRPr="0033393F">
        <w:rPr>
          <w:rFonts w:ascii="Tahoma" w:eastAsia="Times New Roman" w:hAnsi="Tahoma" w:cs="Tahoma"/>
          <w:color w:val="000000" w:themeColor="text1"/>
          <w:spacing w:val="-13"/>
          <w:sz w:val="20"/>
          <w:szCs w:val="20"/>
          <w:lang w:eastAsia="sl-SI"/>
        </w:rPr>
        <w:t xml:space="preserve"> </w:t>
      </w:r>
      <w:r w:rsidRPr="0033393F">
        <w:rPr>
          <w:rFonts w:ascii="Tahoma" w:eastAsia="Times New Roman" w:hAnsi="Tahoma" w:cs="Tahoma"/>
          <w:color w:val="000000" w:themeColor="text1"/>
          <w:spacing w:val="3"/>
          <w:sz w:val="20"/>
          <w:szCs w:val="20"/>
          <w:lang w:eastAsia="sl-SI"/>
        </w:rPr>
        <w:t>i</w:t>
      </w:r>
      <w:r w:rsidRPr="0033393F">
        <w:rPr>
          <w:rFonts w:ascii="Tahoma" w:eastAsia="Times New Roman" w:hAnsi="Tahoma" w:cs="Tahoma"/>
          <w:color w:val="000000" w:themeColor="text1"/>
          <w:sz w:val="20"/>
          <w:szCs w:val="20"/>
          <w:lang w:eastAsia="sl-SI"/>
        </w:rPr>
        <w:t>n</w:t>
      </w:r>
      <w:r w:rsidRPr="0033393F">
        <w:rPr>
          <w:rFonts w:ascii="Tahoma" w:eastAsia="Times New Roman" w:hAnsi="Tahoma" w:cs="Tahoma"/>
          <w:color w:val="000000" w:themeColor="text1"/>
          <w:spacing w:val="-3"/>
          <w:sz w:val="20"/>
          <w:szCs w:val="20"/>
          <w:lang w:eastAsia="sl-SI"/>
        </w:rPr>
        <w:t xml:space="preserve"> </w:t>
      </w:r>
      <w:r w:rsidRPr="0033393F">
        <w:rPr>
          <w:rFonts w:ascii="Tahoma" w:eastAsia="Times New Roman" w:hAnsi="Tahoma" w:cs="Tahoma"/>
          <w:color w:val="000000" w:themeColor="text1"/>
          <w:spacing w:val="-1"/>
          <w:sz w:val="20"/>
          <w:szCs w:val="20"/>
          <w:lang w:eastAsia="sl-SI"/>
        </w:rPr>
        <w:t>n</w:t>
      </w:r>
      <w:r w:rsidRPr="0033393F">
        <w:rPr>
          <w:rFonts w:ascii="Tahoma" w:eastAsia="Times New Roman" w:hAnsi="Tahoma" w:cs="Tahoma"/>
          <w:color w:val="000000" w:themeColor="text1"/>
          <w:spacing w:val="1"/>
          <w:sz w:val="20"/>
          <w:szCs w:val="20"/>
          <w:lang w:eastAsia="sl-SI"/>
        </w:rPr>
        <w:t>a</w:t>
      </w:r>
      <w:r w:rsidRPr="0033393F">
        <w:rPr>
          <w:rFonts w:ascii="Tahoma" w:eastAsia="Times New Roman" w:hAnsi="Tahoma" w:cs="Tahoma"/>
          <w:color w:val="000000" w:themeColor="text1"/>
          <w:sz w:val="20"/>
          <w:szCs w:val="20"/>
          <w:lang w:eastAsia="sl-SI"/>
        </w:rPr>
        <w:t>p</w:t>
      </w:r>
      <w:r w:rsidRPr="0033393F">
        <w:rPr>
          <w:rFonts w:ascii="Tahoma" w:eastAsia="Times New Roman" w:hAnsi="Tahoma" w:cs="Tahoma"/>
          <w:color w:val="000000" w:themeColor="text1"/>
          <w:spacing w:val="1"/>
          <w:sz w:val="20"/>
          <w:szCs w:val="20"/>
          <w:lang w:eastAsia="sl-SI"/>
        </w:rPr>
        <w:t>a</w:t>
      </w:r>
      <w:r w:rsidRPr="0033393F">
        <w:rPr>
          <w:rFonts w:ascii="Tahoma" w:eastAsia="Times New Roman" w:hAnsi="Tahoma" w:cs="Tahoma"/>
          <w:color w:val="000000" w:themeColor="text1"/>
          <w:spacing w:val="-1"/>
          <w:sz w:val="20"/>
          <w:szCs w:val="20"/>
          <w:lang w:eastAsia="sl-SI"/>
        </w:rPr>
        <w:t>k</w:t>
      </w:r>
      <w:r w:rsidRPr="0033393F">
        <w:rPr>
          <w:rFonts w:ascii="Tahoma" w:eastAsia="Times New Roman" w:hAnsi="Tahoma" w:cs="Tahoma"/>
          <w:color w:val="000000" w:themeColor="text1"/>
          <w:sz w:val="20"/>
          <w:szCs w:val="20"/>
          <w:lang w:eastAsia="sl-SI"/>
        </w:rPr>
        <w:t>e</w:t>
      </w:r>
      <w:r w:rsidRPr="0033393F">
        <w:rPr>
          <w:rFonts w:ascii="Tahoma" w:eastAsia="Times New Roman" w:hAnsi="Tahoma" w:cs="Tahoma"/>
          <w:color w:val="000000" w:themeColor="text1"/>
          <w:spacing w:val="-6"/>
          <w:sz w:val="20"/>
          <w:szCs w:val="20"/>
          <w:lang w:eastAsia="sl-SI"/>
        </w:rPr>
        <w:t xml:space="preserve"> </w:t>
      </w:r>
      <w:r w:rsidRPr="0033393F">
        <w:rPr>
          <w:rFonts w:ascii="Tahoma" w:eastAsia="Times New Roman" w:hAnsi="Tahoma" w:cs="Tahoma"/>
          <w:color w:val="000000" w:themeColor="text1"/>
          <w:spacing w:val="2"/>
          <w:sz w:val="20"/>
          <w:szCs w:val="20"/>
          <w:lang w:eastAsia="sl-SI"/>
        </w:rPr>
        <w:t>n</w:t>
      </w:r>
      <w:r w:rsidRPr="0033393F">
        <w:rPr>
          <w:rFonts w:ascii="Tahoma" w:eastAsia="Times New Roman" w:hAnsi="Tahoma" w:cs="Tahoma"/>
          <w:color w:val="000000" w:themeColor="text1"/>
          <w:sz w:val="20"/>
          <w:szCs w:val="20"/>
          <w:lang w:eastAsia="sl-SI"/>
        </w:rPr>
        <w:t>a napravi in izvedenih delih,</w:t>
      </w:r>
      <w:r w:rsidRPr="0033393F">
        <w:rPr>
          <w:rFonts w:ascii="Tahoma" w:eastAsia="Times New Roman" w:hAnsi="Tahoma" w:cs="Tahoma"/>
          <w:color w:val="000000" w:themeColor="text1"/>
          <w:spacing w:val="-2"/>
          <w:sz w:val="20"/>
          <w:szCs w:val="20"/>
          <w:lang w:eastAsia="sl-SI"/>
        </w:rPr>
        <w:t xml:space="preserve"> </w:t>
      </w:r>
      <w:r w:rsidRPr="0033393F">
        <w:rPr>
          <w:rFonts w:ascii="Tahoma" w:eastAsia="Times New Roman" w:hAnsi="Tahoma" w:cs="Tahoma"/>
          <w:color w:val="000000" w:themeColor="text1"/>
          <w:spacing w:val="-1"/>
          <w:sz w:val="20"/>
          <w:szCs w:val="20"/>
          <w:lang w:eastAsia="sl-SI"/>
        </w:rPr>
        <w:t>k</w:t>
      </w:r>
      <w:r w:rsidRPr="0033393F">
        <w:rPr>
          <w:rFonts w:ascii="Tahoma" w:eastAsia="Times New Roman" w:hAnsi="Tahoma" w:cs="Tahoma"/>
          <w:color w:val="000000" w:themeColor="text1"/>
          <w:sz w:val="20"/>
          <w:szCs w:val="20"/>
          <w:lang w:eastAsia="sl-SI"/>
        </w:rPr>
        <w:t>i</w:t>
      </w:r>
      <w:r w:rsidRPr="0033393F">
        <w:rPr>
          <w:rFonts w:ascii="Tahoma" w:eastAsia="Times New Roman" w:hAnsi="Tahoma" w:cs="Tahoma"/>
          <w:color w:val="000000" w:themeColor="text1"/>
          <w:spacing w:val="-1"/>
          <w:sz w:val="20"/>
          <w:szCs w:val="20"/>
          <w:lang w:eastAsia="sl-SI"/>
        </w:rPr>
        <w:t xml:space="preserve"> so </w:t>
      </w:r>
      <w:r w:rsidRPr="0033393F">
        <w:rPr>
          <w:rFonts w:ascii="Tahoma" w:eastAsia="Times New Roman" w:hAnsi="Tahoma" w:cs="Tahoma"/>
          <w:color w:val="000000" w:themeColor="text1"/>
          <w:sz w:val="20"/>
          <w:szCs w:val="20"/>
          <w:lang w:eastAsia="sl-SI"/>
        </w:rPr>
        <w:t>pr</w:t>
      </w:r>
      <w:r w:rsidRPr="0033393F">
        <w:rPr>
          <w:rFonts w:ascii="Tahoma" w:eastAsia="Times New Roman" w:hAnsi="Tahoma" w:cs="Tahoma"/>
          <w:color w:val="000000" w:themeColor="text1"/>
          <w:spacing w:val="3"/>
          <w:sz w:val="20"/>
          <w:szCs w:val="20"/>
          <w:lang w:eastAsia="sl-SI"/>
        </w:rPr>
        <w:t>e</w:t>
      </w:r>
      <w:r w:rsidRPr="0033393F">
        <w:rPr>
          <w:rFonts w:ascii="Tahoma" w:eastAsia="Times New Roman" w:hAnsi="Tahoma" w:cs="Tahoma"/>
          <w:color w:val="000000" w:themeColor="text1"/>
          <w:sz w:val="20"/>
          <w:szCs w:val="20"/>
          <w:lang w:eastAsia="sl-SI"/>
        </w:rPr>
        <w:t>d</w:t>
      </w:r>
      <w:r w:rsidRPr="0033393F">
        <w:rPr>
          <w:rFonts w:ascii="Tahoma" w:eastAsia="Times New Roman" w:hAnsi="Tahoma" w:cs="Tahoma"/>
          <w:color w:val="000000" w:themeColor="text1"/>
          <w:spacing w:val="1"/>
          <w:sz w:val="20"/>
          <w:szCs w:val="20"/>
          <w:lang w:eastAsia="sl-SI"/>
        </w:rPr>
        <w:t>me</w:t>
      </w:r>
      <w:r w:rsidRPr="0033393F">
        <w:rPr>
          <w:rFonts w:ascii="Tahoma" w:eastAsia="Times New Roman" w:hAnsi="Tahoma" w:cs="Tahoma"/>
          <w:color w:val="000000" w:themeColor="text1"/>
          <w:sz w:val="20"/>
          <w:szCs w:val="20"/>
          <w:lang w:eastAsia="sl-SI"/>
        </w:rPr>
        <w:t>t</w:t>
      </w:r>
      <w:r w:rsidRPr="0033393F">
        <w:rPr>
          <w:rFonts w:ascii="Tahoma" w:eastAsia="Times New Roman" w:hAnsi="Tahoma" w:cs="Tahoma"/>
          <w:color w:val="000000" w:themeColor="text1"/>
          <w:spacing w:val="-7"/>
          <w:sz w:val="20"/>
          <w:szCs w:val="20"/>
          <w:lang w:eastAsia="sl-SI"/>
        </w:rPr>
        <w:t xml:space="preserve"> </w:t>
      </w:r>
      <w:r w:rsidRPr="0033393F">
        <w:rPr>
          <w:rFonts w:ascii="Tahoma" w:eastAsia="Times New Roman" w:hAnsi="Tahoma" w:cs="Tahoma"/>
          <w:color w:val="000000" w:themeColor="text1"/>
          <w:spacing w:val="1"/>
          <w:sz w:val="20"/>
          <w:szCs w:val="20"/>
          <w:lang w:eastAsia="sl-SI"/>
        </w:rPr>
        <w:t>t</w:t>
      </w:r>
      <w:r w:rsidRPr="0033393F">
        <w:rPr>
          <w:rFonts w:ascii="Tahoma" w:eastAsia="Times New Roman" w:hAnsi="Tahoma" w:cs="Tahoma"/>
          <w:color w:val="000000" w:themeColor="text1"/>
          <w:sz w:val="20"/>
          <w:szCs w:val="20"/>
          <w:lang w:eastAsia="sl-SI"/>
        </w:rPr>
        <w:t>e</w:t>
      </w:r>
      <w:r w:rsidRPr="0033393F">
        <w:rPr>
          <w:rFonts w:ascii="Tahoma" w:eastAsia="Times New Roman" w:hAnsi="Tahoma" w:cs="Tahoma"/>
          <w:color w:val="000000" w:themeColor="text1"/>
          <w:spacing w:val="-2"/>
          <w:sz w:val="20"/>
          <w:szCs w:val="20"/>
          <w:lang w:eastAsia="sl-SI"/>
        </w:rPr>
        <w:t xml:space="preserve"> </w:t>
      </w:r>
      <w:r w:rsidRPr="0033393F">
        <w:rPr>
          <w:rFonts w:ascii="Tahoma" w:eastAsia="Times New Roman" w:hAnsi="Tahoma" w:cs="Tahoma"/>
          <w:color w:val="000000" w:themeColor="text1"/>
          <w:sz w:val="20"/>
          <w:szCs w:val="20"/>
          <w:lang w:eastAsia="sl-SI"/>
        </w:rPr>
        <w:t>pogod</w:t>
      </w:r>
      <w:r w:rsidRPr="0033393F">
        <w:rPr>
          <w:rFonts w:ascii="Tahoma" w:eastAsia="Times New Roman" w:hAnsi="Tahoma" w:cs="Tahoma"/>
          <w:color w:val="000000" w:themeColor="text1"/>
          <w:spacing w:val="1"/>
          <w:sz w:val="20"/>
          <w:szCs w:val="20"/>
          <w:lang w:eastAsia="sl-SI"/>
        </w:rPr>
        <w:t>be</w:t>
      </w:r>
      <w:r w:rsidRPr="0033393F">
        <w:rPr>
          <w:rFonts w:ascii="Tahoma" w:eastAsia="Times New Roman" w:hAnsi="Tahoma" w:cs="Tahoma"/>
          <w:color w:val="000000" w:themeColor="text1"/>
          <w:sz w:val="20"/>
          <w:szCs w:val="20"/>
          <w:lang w:eastAsia="sl-SI"/>
        </w:rPr>
        <w:t>.</w:t>
      </w:r>
    </w:p>
    <w:p w14:paraId="0B609874" w14:textId="77777777" w:rsidR="00B44FA1" w:rsidRPr="0033393F" w:rsidRDefault="00B44FA1" w:rsidP="00B44FA1">
      <w:pPr>
        <w:widowControl w:val="0"/>
        <w:autoSpaceDE w:val="0"/>
        <w:autoSpaceDN w:val="0"/>
        <w:adjustRightInd w:val="0"/>
        <w:spacing w:before="1" w:after="0" w:line="240" w:lineRule="auto"/>
        <w:ind w:right="2848"/>
        <w:jc w:val="both"/>
        <w:rPr>
          <w:rFonts w:ascii="Tahoma" w:eastAsia="Times New Roman" w:hAnsi="Tahoma" w:cs="Tahoma"/>
          <w:color w:val="000000" w:themeColor="text1"/>
          <w:sz w:val="20"/>
          <w:szCs w:val="20"/>
          <w:lang w:eastAsia="sl-SI"/>
        </w:rPr>
      </w:pPr>
    </w:p>
    <w:p w14:paraId="13C549F3" w14:textId="77777777" w:rsidR="00B44FA1" w:rsidRPr="0033393F" w:rsidRDefault="00B44FA1" w:rsidP="00B44FA1">
      <w:pPr>
        <w:widowControl w:val="0"/>
        <w:autoSpaceDE w:val="0"/>
        <w:autoSpaceDN w:val="0"/>
        <w:adjustRightInd w:val="0"/>
        <w:spacing w:after="0" w:line="241" w:lineRule="auto"/>
        <w:ind w:right="145"/>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V nasprotnem primeru jih je </w:t>
      </w:r>
      <w:r w:rsidRPr="0033393F">
        <w:rPr>
          <w:rFonts w:ascii="Tahoma" w:eastAsia="Times New Roman" w:hAnsi="Tahoma" w:cs="Tahoma"/>
          <w:color w:val="000000" w:themeColor="text1"/>
          <w:spacing w:val="-1"/>
          <w:sz w:val="20"/>
          <w:szCs w:val="20"/>
          <w:lang w:eastAsia="sl-SI"/>
        </w:rPr>
        <w:t>u</w:t>
      </w:r>
      <w:r w:rsidRPr="0033393F">
        <w:rPr>
          <w:rFonts w:ascii="Tahoma" w:eastAsia="Times New Roman" w:hAnsi="Tahoma" w:cs="Tahoma"/>
          <w:color w:val="000000" w:themeColor="text1"/>
          <w:sz w:val="20"/>
          <w:szCs w:val="20"/>
          <w:lang w:eastAsia="sl-SI"/>
        </w:rPr>
        <w:t>pr</w:t>
      </w:r>
      <w:r w:rsidRPr="0033393F">
        <w:rPr>
          <w:rFonts w:ascii="Tahoma" w:eastAsia="Times New Roman" w:hAnsi="Tahoma" w:cs="Tahoma"/>
          <w:color w:val="000000" w:themeColor="text1"/>
          <w:spacing w:val="1"/>
          <w:sz w:val="20"/>
          <w:szCs w:val="20"/>
          <w:lang w:eastAsia="sl-SI"/>
        </w:rPr>
        <w:t>a</w:t>
      </w:r>
      <w:r w:rsidRPr="0033393F">
        <w:rPr>
          <w:rFonts w:ascii="Tahoma" w:eastAsia="Times New Roman" w:hAnsi="Tahoma" w:cs="Tahoma"/>
          <w:color w:val="000000" w:themeColor="text1"/>
          <w:spacing w:val="-1"/>
          <w:sz w:val="20"/>
          <w:szCs w:val="20"/>
          <w:lang w:eastAsia="sl-SI"/>
        </w:rPr>
        <w:t>v</w:t>
      </w:r>
      <w:r w:rsidRPr="0033393F">
        <w:rPr>
          <w:rFonts w:ascii="Tahoma" w:eastAsia="Times New Roman" w:hAnsi="Tahoma" w:cs="Tahoma"/>
          <w:color w:val="000000" w:themeColor="text1"/>
          <w:sz w:val="20"/>
          <w:szCs w:val="20"/>
          <w:lang w:eastAsia="sl-SI"/>
        </w:rPr>
        <w:t>i</w:t>
      </w:r>
      <w:r w:rsidRPr="0033393F">
        <w:rPr>
          <w:rFonts w:ascii="Tahoma" w:eastAsia="Times New Roman" w:hAnsi="Tahoma" w:cs="Tahoma"/>
          <w:color w:val="000000" w:themeColor="text1"/>
          <w:spacing w:val="-1"/>
          <w:sz w:val="20"/>
          <w:szCs w:val="20"/>
          <w:lang w:eastAsia="sl-SI"/>
        </w:rPr>
        <w:t>č</w:t>
      </w:r>
      <w:r w:rsidRPr="0033393F">
        <w:rPr>
          <w:rFonts w:ascii="Tahoma" w:eastAsia="Times New Roman" w:hAnsi="Tahoma" w:cs="Tahoma"/>
          <w:color w:val="000000" w:themeColor="text1"/>
          <w:spacing w:val="3"/>
          <w:sz w:val="20"/>
          <w:szCs w:val="20"/>
          <w:lang w:eastAsia="sl-SI"/>
        </w:rPr>
        <w:t>e</w:t>
      </w:r>
      <w:r w:rsidRPr="0033393F">
        <w:rPr>
          <w:rFonts w:ascii="Tahoma" w:eastAsia="Times New Roman" w:hAnsi="Tahoma" w:cs="Tahoma"/>
          <w:color w:val="000000" w:themeColor="text1"/>
          <w:sz w:val="20"/>
          <w:szCs w:val="20"/>
          <w:lang w:eastAsia="sl-SI"/>
        </w:rPr>
        <w:t>n o</w:t>
      </w:r>
      <w:r w:rsidRPr="0033393F">
        <w:rPr>
          <w:rFonts w:ascii="Tahoma" w:eastAsia="Times New Roman" w:hAnsi="Tahoma" w:cs="Tahoma"/>
          <w:color w:val="000000" w:themeColor="text1"/>
          <w:spacing w:val="2"/>
          <w:sz w:val="20"/>
          <w:szCs w:val="20"/>
          <w:lang w:eastAsia="sl-SI"/>
        </w:rPr>
        <w:t>d</w:t>
      </w:r>
      <w:r w:rsidRPr="0033393F">
        <w:rPr>
          <w:rFonts w:ascii="Tahoma" w:eastAsia="Times New Roman" w:hAnsi="Tahoma" w:cs="Tahoma"/>
          <w:color w:val="000000" w:themeColor="text1"/>
          <w:sz w:val="20"/>
          <w:szCs w:val="20"/>
          <w:lang w:eastAsia="sl-SI"/>
        </w:rPr>
        <w:t>pr</w:t>
      </w:r>
      <w:r w:rsidRPr="0033393F">
        <w:rPr>
          <w:rFonts w:ascii="Tahoma" w:eastAsia="Times New Roman" w:hAnsi="Tahoma" w:cs="Tahoma"/>
          <w:color w:val="000000" w:themeColor="text1"/>
          <w:spacing w:val="1"/>
          <w:sz w:val="20"/>
          <w:szCs w:val="20"/>
          <w:lang w:eastAsia="sl-SI"/>
        </w:rPr>
        <w:t>a</w:t>
      </w:r>
      <w:r w:rsidRPr="0033393F">
        <w:rPr>
          <w:rFonts w:ascii="Tahoma" w:eastAsia="Times New Roman" w:hAnsi="Tahoma" w:cs="Tahoma"/>
          <w:color w:val="000000" w:themeColor="text1"/>
          <w:spacing w:val="-1"/>
          <w:sz w:val="20"/>
          <w:szCs w:val="20"/>
          <w:lang w:eastAsia="sl-SI"/>
        </w:rPr>
        <w:t>v</w:t>
      </w:r>
      <w:r w:rsidRPr="0033393F">
        <w:rPr>
          <w:rFonts w:ascii="Tahoma" w:eastAsia="Times New Roman" w:hAnsi="Tahoma" w:cs="Tahoma"/>
          <w:color w:val="000000" w:themeColor="text1"/>
          <w:sz w:val="20"/>
          <w:szCs w:val="20"/>
          <w:lang w:eastAsia="sl-SI"/>
        </w:rPr>
        <w:t>iti</w:t>
      </w:r>
      <w:r w:rsidRPr="0033393F">
        <w:rPr>
          <w:rFonts w:ascii="Tahoma" w:eastAsia="Times New Roman" w:hAnsi="Tahoma" w:cs="Tahoma"/>
          <w:color w:val="000000" w:themeColor="text1"/>
          <w:spacing w:val="5"/>
          <w:sz w:val="20"/>
          <w:szCs w:val="20"/>
          <w:lang w:eastAsia="sl-SI"/>
        </w:rPr>
        <w:t xml:space="preserve"> </w:t>
      </w:r>
      <w:r w:rsidRPr="0033393F">
        <w:rPr>
          <w:rFonts w:ascii="Tahoma" w:eastAsia="Times New Roman" w:hAnsi="Tahoma" w:cs="Tahoma"/>
          <w:color w:val="000000" w:themeColor="text1"/>
          <w:spacing w:val="-1"/>
          <w:sz w:val="20"/>
          <w:szCs w:val="20"/>
          <w:lang w:eastAsia="sl-SI"/>
        </w:rPr>
        <w:t>n</w:t>
      </w:r>
      <w:r w:rsidRPr="0033393F">
        <w:rPr>
          <w:rFonts w:ascii="Tahoma" w:eastAsia="Times New Roman" w:hAnsi="Tahoma" w:cs="Tahoma"/>
          <w:color w:val="000000" w:themeColor="text1"/>
          <w:spacing w:val="1"/>
          <w:sz w:val="20"/>
          <w:szCs w:val="20"/>
          <w:lang w:eastAsia="sl-SI"/>
        </w:rPr>
        <w:t>a</w:t>
      </w:r>
      <w:r w:rsidRPr="0033393F">
        <w:rPr>
          <w:rFonts w:ascii="Tahoma" w:eastAsia="Times New Roman" w:hAnsi="Tahoma" w:cs="Tahoma"/>
          <w:color w:val="000000" w:themeColor="text1"/>
          <w:sz w:val="20"/>
          <w:szCs w:val="20"/>
          <w:lang w:eastAsia="sl-SI"/>
        </w:rPr>
        <w:t>ro</w:t>
      </w:r>
      <w:r w:rsidRPr="0033393F">
        <w:rPr>
          <w:rFonts w:ascii="Tahoma" w:eastAsia="Times New Roman" w:hAnsi="Tahoma" w:cs="Tahoma"/>
          <w:color w:val="000000" w:themeColor="text1"/>
          <w:spacing w:val="2"/>
          <w:sz w:val="20"/>
          <w:szCs w:val="20"/>
          <w:lang w:eastAsia="sl-SI"/>
        </w:rPr>
        <w:t>č</w:t>
      </w:r>
      <w:r w:rsidRPr="0033393F">
        <w:rPr>
          <w:rFonts w:ascii="Tahoma" w:eastAsia="Times New Roman" w:hAnsi="Tahoma" w:cs="Tahoma"/>
          <w:color w:val="000000" w:themeColor="text1"/>
          <w:spacing w:val="-1"/>
          <w:sz w:val="20"/>
          <w:szCs w:val="20"/>
          <w:lang w:eastAsia="sl-SI"/>
        </w:rPr>
        <w:t>n</w:t>
      </w:r>
      <w:r w:rsidRPr="0033393F">
        <w:rPr>
          <w:rFonts w:ascii="Tahoma" w:eastAsia="Times New Roman" w:hAnsi="Tahoma" w:cs="Tahoma"/>
          <w:color w:val="000000" w:themeColor="text1"/>
          <w:spacing w:val="2"/>
          <w:sz w:val="20"/>
          <w:szCs w:val="20"/>
          <w:lang w:eastAsia="sl-SI"/>
        </w:rPr>
        <w:t>i</w:t>
      </w:r>
      <w:r w:rsidRPr="0033393F">
        <w:rPr>
          <w:rFonts w:ascii="Tahoma" w:eastAsia="Times New Roman" w:hAnsi="Tahoma" w:cs="Tahoma"/>
          <w:color w:val="000000" w:themeColor="text1"/>
          <w:spacing w:val="-1"/>
          <w:sz w:val="20"/>
          <w:szCs w:val="20"/>
          <w:lang w:eastAsia="sl-SI"/>
        </w:rPr>
        <w:t>k</w:t>
      </w:r>
      <w:r w:rsidRPr="0033393F">
        <w:rPr>
          <w:rFonts w:ascii="Tahoma" w:eastAsia="Times New Roman" w:hAnsi="Tahoma" w:cs="Tahoma"/>
          <w:color w:val="000000" w:themeColor="text1"/>
          <w:sz w:val="20"/>
          <w:szCs w:val="20"/>
          <w:lang w:eastAsia="sl-SI"/>
        </w:rPr>
        <w:t>,</w:t>
      </w:r>
      <w:r w:rsidRPr="0033393F">
        <w:rPr>
          <w:rFonts w:ascii="Tahoma" w:eastAsia="Times New Roman" w:hAnsi="Tahoma" w:cs="Tahoma"/>
          <w:color w:val="000000" w:themeColor="text1"/>
          <w:spacing w:val="4"/>
          <w:sz w:val="20"/>
          <w:szCs w:val="20"/>
          <w:lang w:eastAsia="sl-SI"/>
        </w:rPr>
        <w:t xml:space="preserve"> </w:t>
      </w:r>
      <w:r w:rsidRPr="0033393F">
        <w:rPr>
          <w:rFonts w:ascii="Tahoma" w:eastAsia="Times New Roman" w:hAnsi="Tahoma" w:cs="Tahoma"/>
          <w:color w:val="000000" w:themeColor="text1"/>
          <w:spacing w:val="-1"/>
          <w:sz w:val="20"/>
          <w:szCs w:val="20"/>
          <w:lang w:eastAsia="sl-SI"/>
        </w:rPr>
        <w:t>n</w:t>
      </w:r>
      <w:r w:rsidRPr="0033393F">
        <w:rPr>
          <w:rFonts w:ascii="Tahoma" w:eastAsia="Times New Roman" w:hAnsi="Tahoma" w:cs="Tahoma"/>
          <w:color w:val="000000" w:themeColor="text1"/>
          <w:sz w:val="20"/>
          <w:szCs w:val="20"/>
          <w:lang w:eastAsia="sl-SI"/>
        </w:rPr>
        <w:t>a</w:t>
      </w:r>
      <w:r w:rsidRPr="0033393F">
        <w:rPr>
          <w:rFonts w:ascii="Tahoma" w:eastAsia="Times New Roman" w:hAnsi="Tahoma" w:cs="Tahoma"/>
          <w:color w:val="000000" w:themeColor="text1"/>
          <w:spacing w:val="8"/>
          <w:sz w:val="20"/>
          <w:szCs w:val="20"/>
          <w:lang w:eastAsia="sl-SI"/>
        </w:rPr>
        <w:t xml:space="preserve"> </w:t>
      </w:r>
      <w:r w:rsidRPr="0033393F">
        <w:rPr>
          <w:rFonts w:ascii="Tahoma" w:eastAsia="Times New Roman" w:hAnsi="Tahoma" w:cs="Tahoma"/>
          <w:color w:val="000000" w:themeColor="text1"/>
          <w:sz w:val="20"/>
          <w:szCs w:val="20"/>
          <w:lang w:eastAsia="sl-SI"/>
        </w:rPr>
        <w:t>r</w:t>
      </w:r>
      <w:r w:rsidRPr="0033393F">
        <w:rPr>
          <w:rFonts w:ascii="Tahoma" w:eastAsia="Times New Roman" w:hAnsi="Tahoma" w:cs="Tahoma"/>
          <w:color w:val="000000" w:themeColor="text1"/>
          <w:spacing w:val="1"/>
          <w:sz w:val="20"/>
          <w:szCs w:val="20"/>
          <w:lang w:eastAsia="sl-SI"/>
        </w:rPr>
        <w:t>a</w:t>
      </w:r>
      <w:r w:rsidRPr="0033393F">
        <w:rPr>
          <w:rFonts w:ascii="Tahoma" w:eastAsia="Times New Roman" w:hAnsi="Tahoma" w:cs="Tahoma"/>
          <w:color w:val="000000" w:themeColor="text1"/>
          <w:spacing w:val="2"/>
          <w:sz w:val="20"/>
          <w:szCs w:val="20"/>
          <w:lang w:eastAsia="sl-SI"/>
        </w:rPr>
        <w:t>č</w:t>
      </w:r>
      <w:r w:rsidRPr="0033393F">
        <w:rPr>
          <w:rFonts w:ascii="Tahoma" w:eastAsia="Times New Roman" w:hAnsi="Tahoma" w:cs="Tahoma"/>
          <w:color w:val="000000" w:themeColor="text1"/>
          <w:spacing w:val="-1"/>
          <w:sz w:val="20"/>
          <w:szCs w:val="20"/>
          <w:lang w:eastAsia="sl-SI"/>
        </w:rPr>
        <w:t>u</w:t>
      </w:r>
      <w:r w:rsidRPr="0033393F">
        <w:rPr>
          <w:rFonts w:ascii="Tahoma" w:eastAsia="Times New Roman" w:hAnsi="Tahoma" w:cs="Tahoma"/>
          <w:color w:val="000000" w:themeColor="text1"/>
          <w:sz w:val="20"/>
          <w:szCs w:val="20"/>
          <w:lang w:eastAsia="sl-SI"/>
        </w:rPr>
        <w:t>n</w:t>
      </w:r>
      <w:r w:rsidRPr="0033393F">
        <w:rPr>
          <w:rFonts w:ascii="Tahoma" w:eastAsia="Times New Roman" w:hAnsi="Tahoma" w:cs="Tahoma"/>
          <w:color w:val="000000" w:themeColor="text1"/>
          <w:spacing w:val="7"/>
          <w:sz w:val="20"/>
          <w:szCs w:val="20"/>
          <w:lang w:eastAsia="sl-SI"/>
        </w:rPr>
        <w:t xml:space="preserve"> </w:t>
      </w:r>
      <w:r w:rsidRPr="0033393F">
        <w:rPr>
          <w:rFonts w:ascii="Tahoma" w:eastAsia="Times New Roman" w:hAnsi="Tahoma" w:cs="Tahoma"/>
          <w:color w:val="000000" w:themeColor="text1"/>
          <w:sz w:val="20"/>
          <w:szCs w:val="20"/>
          <w:lang w:eastAsia="sl-SI"/>
        </w:rPr>
        <w:t>izvaja</w:t>
      </w:r>
      <w:r w:rsidRPr="0033393F">
        <w:rPr>
          <w:rFonts w:ascii="Tahoma" w:eastAsia="Times New Roman" w:hAnsi="Tahoma" w:cs="Tahoma"/>
          <w:color w:val="000000" w:themeColor="text1"/>
          <w:spacing w:val="2"/>
          <w:sz w:val="20"/>
          <w:szCs w:val="20"/>
          <w:lang w:eastAsia="sl-SI"/>
        </w:rPr>
        <w:t>l</w:t>
      </w:r>
      <w:r w:rsidRPr="0033393F">
        <w:rPr>
          <w:rFonts w:ascii="Tahoma" w:eastAsia="Times New Roman" w:hAnsi="Tahoma" w:cs="Tahoma"/>
          <w:color w:val="000000" w:themeColor="text1"/>
          <w:spacing w:val="-1"/>
          <w:sz w:val="20"/>
          <w:szCs w:val="20"/>
          <w:lang w:eastAsia="sl-SI"/>
        </w:rPr>
        <w:t>c</w:t>
      </w:r>
      <w:r w:rsidRPr="0033393F">
        <w:rPr>
          <w:rFonts w:ascii="Tahoma" w:eastAsia="Times New Roman" w:hAnsi="Tahoma" w:cs="Tahoma"/>
          <w:color w:val="000000" w:themeColor="text1"/>
          <w:spacing w:val="1"/>
          <w:sz w:val="20"/>
          <w:szCs w:val="20"/>
          <w:lang w:eastAsia="sl-SI"/>
        </w:rPr>
        <w:t>a</w:t>
      </w:r>
      <w:r w:rsidRPr="0033393F">
        <w:rPr>
          <w:rFonts w:ascii="Tahoma" w:eastAsia="Times New Roman" w:hAnsi="Tahoma" w:cs="Tahoma"/>
          <w:color w:val="000000" w:themeColor="text1"/>
          <w:sz w:val="20"/>
          <w:szCs w:val="20"/>
          <w:lang w:eastAsia="sl-SI"/>
        </w:rPr>
        <w:t>.</w:t>
      </w:r>
      <w:r w:rsidRPr="0033393F">
        <w:rPr>
          <w:rFonts w:ascii="Tahoma" w:eastAsia="Times New Roman" w:hAnsi="Tahoma" w:cs="Tahoma"/>
          <w:color w:val="000000" w:themeColor="text1"/>
          <w:spacing w:val="4"/>
          <w:sz w:val="20"/>
          <w:szCs w:val="20"/>
          <w:lang w:eastAsia="sl-SI"/>
        </w:rPr>
        <w:t xml:space="preserve"> </w:t>
      </w:r>
      <w:r w:rsidRPr="0033393F">
        <w:rPr>
          <w:rFonts w:ascii="Tahoma" w:eastAsia="Times New Roman" w:hAnsi="Tahoma" w:cs="Tahoma"/>
          <w:color w:val="000000" w:themeColor="text1"/>
          <w:spacing w:val="-1"/>
          <w:sz w:val="20"/>
          <w:szCs w:val="20"/>
          <w:lang w:eastAsia="sl-SI"/>
        </w:rPr>
        <w:t>Z</w:t>
      </w:r>
      <w:r w:rsidRPr="0033393F">
        <w:rPr>
          <w:rFonts w:ascii="Tahoma" w:eastAsia="Times New Roman" w:hAnsi="Tahoma" w:cs="Tahoma"/>
          <w:color w:val="000000" w:themeColor="text1"/>
          <w:sz w:val="20"/>
          <w:szCs w:val="20"/>
          <w:lang w:eastAsia="sl-SI"/>
        </w:rPr>
        <w:t>a</w:t>
      </w:r>
      <w:r w:rsidRPr="0033393F">
        <w:rPr>
          <w:rFonts w:ascii="Tahoma" w:eastAsia="Times New Roman" w:hAnsi="Tahoma" w:cs="Tahoma"/>
          <w:color w:val="000000" w:themeColor="text1"/>
          <w:spacing w:val="8"/>
          <w:sz w:val="20"/>
          <w:szCs w:val="20"/>
          <w:lang w:eastAsia="sl-SI"/>
        </w:rPr>
        <w:t xml:space="preserve"> </w:t>
      </w:r>
      <w:r w:rsidRPr="0033393F">
        <w:rPr>
          <w:rFonts w:ascii="Tahoma" w:eastAsia="Times New Roman" w:hAnsi="Tahoma" w:cs="Tahoma"/>
          <w:color w:val="000000" w:themeColor="text1"/>
          <w:spacing w:val="2"/>
          <w:sz w:val="20"/>
          <w:szCs w:val="20"/>
          <w:lang w:eastAsia="sl-SI"/>
        </w:rPr>
        <w:t>p</w:t>
      </w:r>
      <w:r w:rsidRPr="0033393F">
        <w:rPr>
          <w:rFonts w:ascii="Tahoma" w:eastAsia="Times New Roman" w:hAnsi="Tahoma" w:cs="Tahoma"/>
          <w:color w:val="000000" w:themeColor="text1"/>
          <w:sz w:val="20"/>
          <w:szCs w:val="20"/>
          <w:lang w:eastAsia="sl-SI"/>
        </w:rPr>
        <w:t>o</w:t>
      </w:r>
      <w:r w:rsidRPr="0033393F">
        <w:rPr>
          <w:rFonts w:ascii="Tahoma" w:eastAsia="Times New Roman" w:hAnsi="Tahoma" w:cs="Tahoma"/>
          <w:color w:val="000000" w:themeColor="text1"/>
          <w:spacing w:val="-1"/>
          <w:sz w:val="20"/>
          <w:szCs w:val="20"/>
          <w:lang w:eastAsia="sl-SI"/>
        </w:rPr>
        <w:t>k</w:t>
      </w:r>
      <w:r w:rsidRPr="0033393F">
        <w:rPr>
          <w:rFonts w:ascii="Tahoma" w:eastAsia="Times New Roman" w:hAnsi="Tahoma" w:cs="Tahoma"/>
          <w:color w:val="000000" w:themeColor="text1"/>
          <w:sz w:val="20"/>
          <w:szCs w:val="20"/>
          <w:lang w:eastAsia="sl-SI"/>
        </w:rPr>
        <w:t>ri</w:t>
      </w:r>
      <w:r w:rsidRPr="0033393F">
        <w:rPr>
          <w:rFonts w:ascii="Tahoma" w:eastAsia="Times New Roman" w:hAnsi="Tahoma" w:cs="Tahoma"/>
          <w:color w:val="000000" w:themeColor="text1"/>
          <w:spacing w:val="1"/>
          <w:sz w:val="20"/>
          <w:szCs w:val="20"/>
          <w:lang w:eastAsia="sl-SI"/>
        </w:rPr>
        <w:t>t</w:t>
      </w:r>
      <w:r w:rsidRPr="0033393F">
        <w:rPr>
          <w:rFonts w:ascii="Tahoma" w:eastAsia="Times New Roman" w:hAnsi="Tahoma" w:cs="Tahoma"/>
          <w:color w:val="000000" w:themeColor="text1"/>
          <w:spacing w:val="-1"/>
          <w:sz w:val="20"/>
          <w:szCs w:val="20"/>
          <w:lang w:eastAsia="sl-SI"/>
        </w:rPr>
        <w:t>j</w:t>
      </w:r>
      <w:r w:rsidRPr="0033393F">
        <w:rPr>
          <w:rFonts w:ascii="Tahoma" w:eastAsia="Times New Roman" w:hAnsi="Tahoma" w:cs="Tahoma"/>
          <w:color w:val="000000" w:themeColor="text1"/>
          <w:sz w:val="20"/>
          <w:szCs w:val="20"/>
          <w:lang w:eastAsia="sl-SI"/>
        </w:rPr>
        <w:t>e</w:t>
      </w:r>
      <w:r w:rsidRPr="0033393F">
        <w:rPr>
          <w:rFonts w:ascii="Tahoma" w:eastAsia="Times New Roman" w:hAnsi="Tahoma" w:cs="Tahoma"/>
          <w:color w:val="000000" w:themeColor="text1"/>
          <w:spacing w:val="6"/>
          <w:sz w:val="20"/>
          <w:szCs w:val="20"/>
          <w:lang w:eastAsia="sl-SI"/>
        </w:rPr>
        <w:t xml:space="preserve"> </w:t>
      </w:r>
      <w:r w:rsidRPr="0033393F">
        <w:rPr>
          <w:rFonts w:ascii="Tahoma" w:eastAsia="Times New Roman" w:hAnsi="Tahoma" w:cs="Tahoma"/>
          <w:color w:val="000000" w:themeColor="text1"/>
          <w:sz w:val="20"/>
          <w:szCs w:val="20"/>
          <w:lang w:eastAsia="sl-SI"/>
        </w:rPr>
        <w:t>t</w:t>
      </w:r>
      <w:r w:rsidRPr="0033393F">
        <w:rPr>
          <w:rFonts w:ascii="Tahoma" w:eastAsia="Times New Roman" w:hAnsi="Tahoma" w:cs="Tahoma"/>
          <w:color w:val="000000" w:themeColor="text1"/>
          <w:spacing w:val="1"/>
          <w:sz w:val="20"/>
          <w:szCs w:val="20"/>
          <w:lang w:eastAsia="sl-SI"/>
        </w:rPr>
        <w:t>e</w:t>
      </w:r>
      <w:r w:rsidRPr="0033393F">
        <w:rPr>
          <w:rFonts w:ascii="Tahoma" w:eastAsia="Times New Roman" w:hAnsi="Tahoma" w:cs="Tahoma"/>
          <w:color w:val="000000" w:themeColor="text1"/>
          <w:sz w:val="20"/>
          <w:szCs w:val="20"/>
          <w:lang w:eastAsia="sl-SI"/>
        </w:rPr>
        <w:t>h</w:t>
      </w:r>
      <w:r w:rsidRPr="0033393F">
        <w:rPr>
          <w:rFonts w:ascii="Tahoma" w:eastAsia="Times New Roman" w:hAnsi="Tahoma" w:cs="Tahoma"/>
          <w:color w:val="000000" w:themeColor="text1"/>
          <w:spacing w:val="6"/>
          <w:sz w:val="20"/>
          <w:szCs w:val="20"/>
          <w:lang w:eastAsia="sl-SI"/>
        </w:rPr>
        <w:t xml:space="preserve"> </w:t>
      </w:r>
      <w:r w:rsidRPr="0033393F">
        <w:rPr>
          <w:rFonts w:ascii="Tahoma" w:eastAsia="Times New Roman" w:hAnsi="Tahoma" w:cs="Tahoma"/>
          <w:color w:val="000000" w:themeColor="text1"/>
          <w:sz w:val="20"/>
          <w:szCs w:val="20"/>
          <w:lang w:eastAsia="sl-SI"/>
        </w:rPr>
        <w:t>st</w:t>
      </w:r>
      <w:r w:rsidRPr="0033393F">
        <w:rPr>
          <w:rFonts w:ascii="Tahoma" w:eastAsia="Times New Roman" w:hAnsi="Tahoma" w:cs="Tahoma"/>
          <w:color w:val="000000" w:themeColor="text1"/>
          <w:spacing w:val="2"/>
          <w:sz w:val="20"/>
          <w:szCs w:val="20"/>
          <w:lang w:eastAsia="sl-SI"/>
        </w:rPr>
        <w:t>r</w:t>
      </w:r>
      <w:r w:rsidRPr="0033393F">
        <w:rPr>
          <w:rFonts w:ascii="Tahoma" w:eastAsia="Times New Roman" w:hAnsi="Tahoma" w:cs="Tahoma"/>
          <w:color w:val="000000" w:themeColor="text1"/>
          <w:sz w:val="20"/>
          <w:szCs w:val="20"/>
          <w:lang w:eastAsia="sl-SI"/>
        </w:rPr>
        <w:t>oš</w:t>
      </w:r>
      <w:r w:rsidRPr="0033393F">
        <w:rPr>
          <w:rFonts w:ascii="Tahoma" w:eastAsia="Times New Roman" w:hAnsi="Tahoma" w:cs="Tahoma"/>
          <w:color w:val="000000" w:themeColor="text1"/>
          <w:spacing w:val="1"/>
          <w:sz w:val="20"/>
          <w:szCs w:val="20"/>
          <w:lang w:eastAsia="sl-SI"/>
        </w:rPr>
        <w:t>k</w:t>
      </w:r>
      <w:r w:rsidRPr="0033393F">
        <w:rPr>
          <w:rFonts w:ascii="Tahoma" w:eastAsia="Times New Roman" w:hAnsi="Tahoma" w:cs="Tahoma"/>
          <w:color w:val="000000" w:themeColor="text1"/>
          <w:sz w:val="20"/>
          <w:szCs w:val="20"/>
          <w:lang w:eastAsia="sl-SI"/>
        </w:rPr>
        <w:t>ov</w:t>
      </w:r>
      <w:r w:rsidRPr="0033393F">
        <w:rPr>
          <w:rFonts w:ascii="Tahoma" w:eastAsia="Times New Roman" w:hAnsi="Tahoma" w:cs="Tahoma"/>
          <w:color w:val="000000" w:themeColor="text1"/>
          <w:spacing w:val="3"/>
          <w:sz w:val="20"/>
          <w:szCs w:val="20"/>
          <w:lang w:eastAsia="sl-SI"/>
        </w:rPr>
        <w:t xml:space="preserve"> </w:t>
      </w:r>
      <w:r w:rsidRPr="0033393F">
        <w:rPr>
          <w:rFonts w:ascii="Tahoma" w:eastAsia="Times New Roman" w:hAnsi="Tahoma" w:cs="Tahoma"/>
          <w:color w:val="000000" w:themeColor="text1"/>
          <w:sz w:val="20"/>
          <w:szCs w:val="20"/>
          <w:lang w:eastAsia="sl-SI"/>
        </w:rPr>
        <w:t>bo</w:t>
      </w:r>
      <w:r w:rsidRPr="0033393F">
        <w:rPr>
          <w:rFonts w:ascii="Tahoma" w:eastAsia="Times New Roman" w:hAnsi="Tahoma" w:cs="Tahoma"/>
          <w:color w:val="000000" w:themeColor="text1"/>
          <w:spacing w:val="10"/>
          <w:sz w:val="20"/>
          <w:szCs w:val="20"/>
          <w:lang w:eastAsia="sl-SI"/>
        </w:rPr>
        <w:t xml:space="preserve"> </w:t>
      </w:r>
      <w:r w:rsidRPr="0033393F">
        <w:rPr>
          <w:rFonts w:ascii="Tahoma" w:eastAsia="Times New Roman" w:hAnsi="Tahoma" w:cs="Tahoma"/>
          <w:color w:val="000000" w:themeColor="text1"/>
          <w:spacing w:val="-1"/>
          <w:sz w:val="20"/>
          <w:szCs w:val="20"/>
          <w:lang w:eastAsia="sl-SI"/>
        </w:rPr>
        <w:t>n</w:t>
      </w:r>
      <w:r w:rsidRPr="0033393F">
        <w:rPr>
          <w:rFonts w:ascii="Tahoma" w:eastAsia="Times New Roman" w:hAnsi="Tahoma" w:cs="Tahoma"/>
          <w:color w:val="000000" w:themeColor="text1"/>
          <w:spacing w:val="1"/>
          <w:sz w:val="20"/>
          <w:szCs w:val="20"/>
          <w:lang w:eastAsia="sl-SI"/>
        </w:rPr>
        <w:t>a</w:t>
      </w:r>
      <w:r w:rsidRPr="0033393F">
        <w:rPr>
          <w:rFonts w:ascii="Tahoma" w:eastAsia="Times New Roman" w:hAnsi="Tahoma" w:cs="Tahoma"/>
          <w:color w:val="000000" w:themeColor="text1"/>
          <w:spacing w:val="2"/>
          <w:sz w:val="20"/>
          <w:szCs w:val="20"/>
          <w:lang w:eastAsia="sl-SI"/>
        </w:rPr>
        <w:t>r</w:t>
      </w:r>
      <w:r w:rsidRPr="0033393F">
        <w:rPr>
          <w:rFonts w:ascii="Tahoma" w:eastAsia="Times New Roman" w:hAnsi="Tahoma" w:cs="Tahoma"/>
          <w:color w:val="000000" w:themeColor="text1"/>
          <w:sz w:val="20"/>
          <w:szCs w:val="20"/>
          <w:lang w:eastAsia="sl-SI"/>
        </w:rPr>
        <w:t>o</w:t>
      </w:r>
      <w:r w:rsidRPr="0033393F">
        <w:rPr>
          <w:rFonts w:ascii="Tahoma" w:eastAsia="Times New Roman" w:hAnsi="Tahoma" w:cs="Tahoma"/>
          <w:color w:val="000000" w:themeColor="text1"/>
          <w:spacing w:val="-1"/>
          <w:sz w:val="20"/>
          <w:szCs w:val="20"/>
          <w:lang w:eastAsia="sl-SI"/>
        </w:rPr>
        <w:t>čn</w:t>
      </w:r>
      <w:r w:rsidRPr="0033393F">
        <w:rPr>
          <w:rFonts w:ascii="Tahoma" w:eastAsia="Times New Roman" w:hAnsi="Tahoma" w:cs="Tahoma"/>
          <w:color w:val="000000" w:themeColor="text1"/>
          <w:spacing w:val="2"/>
          <w:sz w:val="20"/>
          <w:szCs w:val="20"/>
          <w:lang w:eastAsia="sl-SI"/>
        </w:rPr>
        <w:t>i</w:t>
      </w:r>
      <w:r w:rsidRPr="0033393F">
        <w:rPr>
          <w:rFonts w:ascii="Tahoma" w:eastAsia="Times New Roman" w:hAnsi="Tahoma" w:cs="Tahoma"/>
          <w:color w:val="000000" w:themeColor="text1"/>
          <w:sz w:val="20"/>
          <w:szCs w:val="20"/>
          <w:lang w:eastAsia="sl-SI"/>
        </w:rPr>
        <w:t>k</w:t>
      </w:r>
      <w:r w:rsidRPr="0033393F">
        <w:rPr>
          <w:rFonts w:ascii="Tahoma" w:eastAsia="Times New Roman" w:hAnsi="Tahoma" w:cs="Tahoma"/>
          <w:color w:val="000000" w:themeColor="text1"/>
          <w:spacing w:val="5"/>
          <w:sz w:val="20"/>
          <w:szCs w:val="20"/>
          <w:lang w:eastAsia="sl-SI"/>
        </w:rPr>
        <w:t xml:space="preserve"> </w:t>
      </w:r>
      <w:r w:rsidRPr="0033393F">
        <w:rPr>
          <w:rFonts w:ascii="Tahoma" w:eastAsia="Times New Roman" w:hAnsi="Tahoma" w:cs="Tahoma"/>
          <w:color w:val="000000" w:themeColor="text1"/>
          <w:spacing w:val="-1"/>
          <w:sz w:val="20"/>
          <w:szCs w:val="20"/>
          <w:lang w:eastAsia="sl-SI"/>
        </w:rPr>
        <w:t>un</w:t>
      </w:r>
      <w:r w:rsidRPr="0033393F">
        <w:rPr>
          <w:rFonts w:ascii="Tahoma" w:eastAsia="Times New Roman" w:hAnsi="Tahoma" w:cs="Tahoma"/>
          <w:color w:val="000000" w:themeColor="text1"/>
          <w:spacing w:val="2"/>
          <w:sz w:val="20"/>
          <w:szCs w:val="20"/>
          <w:lang w:eastAsia="sl-SI"/>
        </w:rPr>
        <w:t>o</w:t>
      </w:r>
      <w:r w:rsidRPr="0033393F">
        <w:rPr>
          <w:rFonts w:ascii="Tahoma" w:eastAsia="Times New Roman" w:hAnsi="Tahoma" w:cs="Tahoma"/>
          <w:color w:val="000000" w:themeColor="text1"/>
          <w:spacing w:val="-1"/>
          <w:sz w:val="20"/>
          <w:szCs w:val="20"/>
          <w:lang w:eastAsia="sl-SI"/>
        </w:rPr>
        <w:t>vč</w:t>
      </w:r>
      <w:r w:rsidRPr="0033393F">
        <w:rPr>
          <w:rFonts w:ascii="Tahoma" w:eastAsia="Times New Roman" w:hAnsi="Tahoma" w:cs="Tahoma"/>
          <w:color w:val="000000" w:themeColor="text1"/>
          <w:sz w:val="20"/>
          <w:szCs w:val="20"/>
          <w:lang w:eastAsia="sl-SI"/>
        </w:rPr>
        <w:t>il</w:t>
      </w:r>
      <w:r w:rsidRPr="0033393F">
        <w:rPr>
          <w:rFonts w:ascii="Tahoma" w:eastAsia="Times New Roman" w:hAnsi="Tahoma" w:cs="Tahoma"/>
          <w:color w:val="000000" w:themeColor="text1"/>
          <w:spacing w:val="6"/>
          <w:sz w:val="20"/>
          <w:szCs w:val="20"/>
          <w:lang w:eastAsia="sl-SI"/>
        </w:rPr>
        <w:t xml:space="preserve"> </w:t>
      </w:r>
      <w:r w:rsidRPr="0033393F">
        <w:rPr>
          <w:rFonts w:ascii="Tahoma" w:eastAsia="Times New Roman" w:hAnsi="Tahoma" w:cs="Tahoma"/>
          <w:color w:val="000000" w:themeColor="text1"/>
          <w:sz w:val="20"/>
          <w:szCs w:val="20"/>
          <w:lang w:eastAsia="sl-SI"/>
        </w:rPr>
        <w:t>menico za</w:t>
      </w:r>
      <w:r w:rsidRPr="0033393F">
        <w:rPr>
          <w:rFonts w:ascii="Tahoma" w:eastAsia="Times New Roman" w:hAnsi="Tahoma" w:cs="Tahoma"/>
          <w:color w:val="000000" w:themeColor="text1"/>
          <w:spacing w:val="-1"/>
          <w:sz w:val="20"/>
          <w:szCs w:val="20"/>
          <w:lang w:eastAsia="sl-SI"/>
        </w:rPr>
        <w:t xml:space="preserve"> </w:t>
      </w:r>
      <w:r w:rsidRPr="0033393F">
        <w:rPr>
          <w:rFonts w:ascii="Tahoma" w:eastAsia="Times New Roman" w:hAnsi="Tahoma" w:cs="Tahoma"/>
          <w:color w:val="000000" w:themeColor="text1"/>
          <w:sz w:val="20"/>
          <w:szCs w:val="20"/>
          <w:lang w:eastAsia="sl-SI"/>
        </w:rPr>
        <w:t>odpravo napak v garancijski dobi.</w:t>
      </w:r>
    </w:p>
    <w:p w14:paraId="12B29E69" w14:textId="77777777" w:rsidR="00B44FA1" w:rsidRPr="0033393F" w:rsidRDefault="00B44FA1" w:rsidP="00B44FA1">
      <w:pPr>
        <w:spacing w:after="0" w:line="240" w:lineRule="auto"/>
        <w:jc w:val="both"/>
        <w:rPr>
          <w:rFonts w:ascii="Tahoma" w:eastAsia="Times New Roman" w:hAnsi="Tahoma" w:cs="Tahoma"/>
          <w:color w:val="000000" w:themeColor="text1"/>
          <w:sz w:val="20"/>
          <w:szCs w:val="20"/>
          <w:lang w:eastAsia="sl-SI"/>
        </w:rPr>
      </w:pPr>
    </w:p>
    <w:p w14:paraId="6973DF49" w14:textId="77777777" w:rsidR="00B44FA1" w:rsidRPr="0033393F" w:rsidRDefault="00B44FA1" w:rsidP="00B44FA1">
      <w:pPr>
        <w:spacing w:after="0" w:line="240" w:lineRule="auto"/>
        <w:jc w:val="both"/>
        <w:rPr>
          <w:rFonts w:ascii="Tahoma" w:eastAsia="Times New Roman" w:hAnsi="Tahoma" w:cs="Tahoma"/>
          <w:b/>
          <w:color w:val="000000" w:themeColor="text1"/>
          <w:sz w:val="20"/>
          <w:szCs w:val="20"/>
          <w:lang w:eastAsia="sl-SI"/>
        </w:rPr>
      </w:pPr>
    </w:p>
    <w:p w14:paraId="1D49D5C1" w14:textId="77777777" w:rsidR="00B44FA1" w:rsidRPr="0033393F" w:rsidRDefault="00B44FA1" w:rsidP="00B44FA1">
      <w:pPr>
        <w:numPr>
          <w:ilvl w:val="0"/>
          <w:numId w:val="10"/>
        </w:numPr>
        <w:tabs>
          <w:tab w:val="left" w:pos="851"/>
          <w:tab w:val="left" w:pos="1702"/>
        </w:tabs>
        <w:spacing w:after="0" w:line="240" w:lineRule="auto"/>
        <w:ind w:hanging="1440"/>
        <w:jc w:val="both"/>
        <w:rPr>
          <w:rFonts w:ascii="Tahoma" w:eastAsia="Times New Roman" w:hAnsi="Tahoma" w:cs="Tahoma"/>
          <w:b/>
          <w:color w:val="000000" w:themeColor="text1"/>
          <w:sz w:val="20"/>
          <w:szCs w:val="20"/>
          <w:lang w:eastAsia="sl-SI"/>
        </w:rPr>
      </w:pPr>
      <w:r w:rsidRPr="0033393F">
        <w:rPr>
          <w:rFonts w:ascii="Tahoma" w:eastAsia="Times New Roman" w:hAnsi="Tahoma" w:cs="Tahoma"/>
          <w:b/>
          <w:color w:val="000000" w:themeColor="text1"/>
          <w:sz w:val="20"/>
          <w:szCs w:val="20"/>
          <w:lang w:eastAsia="sl-SI"/>
        </w:rPr>
        <w:t xml:space="preserve">FINANČNA ZAVAROVANJA </w:t>
      </w:r>
    </w:p>
    <w:p w14:paraId="349A059C" w14:textId="77777777" w:rsidR="00B44FA1" w:rsidRPr="0033393F" w:rsidRDefault="00B44FA1" w:rsidP="00B44FA1">
      <w:pPr>
        <w:tabs>
          <w:tab w:val="left" w:pos="567"/>
          <w:tab w:val="left" w:pos="1702"/>
        </w:tabs>
        <w:spacing w:after="0" w:line="240" w:lineRule="auto"/>
        <w:jc w:val="both"/>
        <w:rPr>
          <w:rFonts w:ascii="Tahoma" w:eastAsia="Times New Roman" w:hAnsi="Tahoma" w:cs="Tahoma"/>
          <w:b/>
          <w:color w:val="000000" w:themeColor="text1"/>
          <w:sz w:val="20"/>
          <w:szCs w:val="20"/>
          <w:lang w:eastAsia="sl-SI"/>
        </w:rPr>
      </w:pPr>
    </w:p>
    <w:p w14:paraId="13D609DE" w14:textId="77777777" w:rsidR="00B44FA1" w:rsidRPr="0033393F" w:rsidRDefault="00B44FA1" w:rsidP="00B44FA1">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člen</w:t>
      </w:r>
    </w:p>
    <w:p w14:paraId="1545351C" w14:textId="77777777" w:rsidR="00B44FA1" w:rsidRPr="0033393F" w:rsidRDefault="00B44FA1" w:rsidP="00B44FA1">
      <w:pPr>
        <w:spacing w:after="0" w:line="240" w:lineRule="auto"/>
        <w:ind w:left="426"/>
        <w:rPr>
          <w:rFonts w:ascii="Tahoma" w:eastAsia="Times New Roman" w:hAnsi="Tahoma" w:cs="Tahoma"/>
          <w:b/>
          <w:color w:val="000000" w:themeColor="text1"/>
          <w:sz w:val="20"/>
          <w:szCs w:val="20"/>
          <w:lang w:eastAsia="sl-SI"/>
        </w:rPr>
      </w:pPr>
    </w:p>
    <w:p w14:paraId="1B133423" w14:textId="77777777" w:rsidR="00B44FA1" w:rsidRPr="0033393F" w:rsidRDefault="00B44FA1" w:rsidP="00B44FA1">
      <w:pPr>
        <w:autoSpaceDE w:val="0"/>
        <w:autoSpaceDN w:val="0"/>
        <w:adjustRightInd w:val="0"/>
        <w:spacing w:after="0" w:line="240" w:lineRule="auto"/>
        <w:jc w:val="both"/>
        <w:rPr>
          <w:rFonts w:ascii="Tahoma" w:eastAsia="Calibri" w:hAnsi="Tahoma" w:cs="Tahoma"/>
          <w:color w:val="000000" w:themeColor="text1"/>
          <w:sz w:val="20"/>
          <w:szCs w:val="20"/>
          <w:lang w:eastAsia="sl-SI"/>
        </w:rPr>
      </w:pPr>
      <w:r w:rsidRPr="0033393F">
        <w:rPr>
          <w:rFonts w:ascii="Tahoma" w:eastAsia="Calibri" w:hAnsi="Tahoma" w:cs="Tahoma"/>
          <w:color w:val="000000" w:themeColor="text1"/>
          <w:sz w:val="20"/>
          <w:szCs w:val="20"/>
          <w:lang w:eastAsia="sl-SI"/>
        </w:rPr>
        <w:t>Izvajalec se obvezuje, da bo najkasneje ob sklenitvi te pogodbe, naročniku predložil podpisano in žigosano bianko menico z izpolnjeno, podpisano in žigosano menično izjavo za zavarovanje dobre izvedbe pogodbenih obveznosti (v nadaljevanju: finančno zavarovanje za zavarovanje dobre izvedbe pogodbenih obveznosti), v višini deset odstotkov (10 %) ponudbene vrednosti z DDV, kar znaša …………………. EUR (z besedo: ……………………………. evrov in ………/100), z dobo veljavnosti do izteka trajanja vzdrževanja lekarniškega sistema po tej pogodbi.</w:t>
      </w:r>
    </w:p>
    <w:p w14:paraId="4AC3E8B3" w14:textId="77777777" w:rsidR="00B44FA1" w:rsidRPr="0033393F" w:rsidRDefault="00B44FA1" w:rsidP="00B44FA1">
      <w:pPr>
        <w:autoSpaceDE w:val="0"/>
        <w:autoSpaceDN w:val="0"/>
        <w:adjustRightInd w:val="0"/>
        <w:spacing w:after="0" w:line="240" w:lineRule="auto"/>
        <w:jc w:val="both"/>
        <w:rPr>
          <w:rFonts w:ascii="Tahoma" w:eastAsia="Calibri" w:hAnsi="Tahoma" w:cs="Tahoma"/>
          <w:color w:val="000000" w:themeColor="text1"/>
          <w:sz w:val="20"/>
          <w:szCs w:val="20"/>
          <w:lang w:eastAsia="sl-SI"/>
        </w:rPr>
      </w:pPr>
    </w:p>
    <w:p w14:paraId="58C2E787" w14:textId="77777777" w:rsidR="00B44FA1" w:rsidRPr="0033393F" w:rsidRDefault="00B44FA1" w:rsidP="00B44FA1">
      <w:pPr>
        <w:autoSpaceDE w:val="0"/>
        <w:autoSpaceDN w:val="0"/>
        <w:adjustRightInd w:val="0"/>
        <w:spacing w:after="0" w:line="240" w:lineRule="auto"/>
        <w:jc w:val="both"/>
        <w:rPr>
          <w:rFonts w:ascii="Tahoma" w:eastAsia="Calibri" w:hAnsi="Tahoma" w:cs="Tahoma"/>
          <w:color w:val="000000" w:themeColor="text1"/>
          <w:sz w:val="20"/>
          <w:szCs w:val="20"/>
          <w:lang w:eastAsia="sl-SI"/>
        </w:rPr>
      </w:pPr>
      <w:r w:rsidRPr="0033393F">
        <w:rPr>
          <w:rFonts w:ascii="Tahoma" w:eastAsia="Calibri" w:hAnsi="Tahoma" w:cs="Tahoma"/>
          <w:color w:val="000000" w:themeColor="text1"/>
          <w:sz w:val="20"/>
          <w:szCs w:val="20"/>
          <w:lang w:eastAsia="sl-SI"/>
        </w:rPr>
        <w:t xml:space="preserve">V kolikor izvajalec ne izpolnjuje svojih pogodbenih obveznosti, lahko naročnik unovči finančno zavarovanje za zavarovanje dobre izvedbe pogodbenih obveznosti in od pogodbe odstopi, brez kakršnekoli obveznosti do izvajalca. Naročnik bo pred unovčitvijo finančnega zavarovanja za zavarovanje dobre izvedbe pogodbenih obveznosti izvajalca pisno pozval k izpolnjevanju pogodbenih obveznosti in mu določil rok za izpolnitev. </w:t>
      </w:r>
    </w:p>
    <w:p w14:paraId="48391157" w14:textId="77777777" w:rsidR="00B44FA1" w:rsidRPr="0033393F" w:rsidRDefault="00B44FA1" w:rsidP="00B44FA1">
      <w:pPr>
        <w:autoSpaceDE w:val="0"/>
        <w:autoSpaceDN w:val="0"/>
        <w:adjustRightInd w:val="0"/>
        <w:spacing w:after="0" w:line="240" w:lineRule="auto"/>
        <w:jc w:val="both"/>
        <w:rPr>
          <w:rFonts w:ascii="Tahoma" w:eastAsia="Calibri" w:hAnsi="Tahoma" w:cs="Tahoma"/>
          <w:color w:val="000000" w:themeColor="text1"/>
          <w:sz w:val="20"/>
          <w:szCs w:val="20"/>
          <w:lang w:eastAsia="sl-SI"/>
        </w:rPr>
      </w:pPr>
    </w:p>
    <w:p w14:paraId="505B14A4" w14:textId="77777777" w:rsidR="00B44FA1" w:rsidRPr="0033393F" w:rsidRDefault="00B44FA1" w:rsidP="00B44FA1">
      <w:pPr>
        <w:autoSpaceDE w:val="0"/>
        <w:autoSpaceDN w:val="0"/>
        <w:adjustRightInd w:val="0"/>
        <w:spacing w:after="0" w:line="240" w:lineRule="auto"/>
        <w:jc w:val="both"/>
        <w:rPr>
          <w:rFonts w:ascii="Tahoma" w:eastAsia="Calibri" w:hAnsi="Tahoma" w:cs="Tahoma"/>
          <w:color w:val="000000" w:themeColor="text1"/>
          <w:sz w:val="20"/>
          <w:szCs w:val="20"/>
          <w:lang w:eastAsia="sl-SI"/>
        </w:rPr>
      </w:pPr>
      <w:r w:rsidRPr="0033393F">
        <w:rPr>
          <w:rFonts w:ascii="Tahoma" w:eastAsia="Calibri" w:hAnsi="Tahoma" w:cs="Tahoma"/>
          <w:color w:val="000000" w:themeColor="text1"/>
          <w:sz w:val="20"/>
          <w:szCs w:val="20"/>
          <w:lang w:eastAsia="sl-SI"/>
        </w:rPr>
        <w:t>Unovčenje finančnega zavarovanja za zavarovanje dobre izvedbe pogodbenih obveznosti ne odvezuje izvajalca od njegove obveznosti, povrniti naročniku škodo v višini zneska razlike med višino dejanske škode, ki jo je naročnik zaradi neizpolnjevanja pogodbenih obveznosti izvajalca utrpel in zneskom unovčenega finančnega zavarovanja za zavarovanje dobre izvedbe pogodbenih obveznosti.</w:t>
      </w:r>
    </w:p>
    <w:p w14:paraId="5133AFD8" w14:textId="77777777" w:rsidR="00B44FA1" w:rsidRPr="0033393F" w:rsidRDefault="00B44FA1" w:rsidP="00B44FA1">
      <w:pPr>
        <w:autoSpaceDE w:val="0"/>
        <w:autoSpaceDN w:val="0"/>
        <w:adjustRightInd w:val="0"/>
        <w:spacing w:after="0" w:line="240" w:lineRule="auto"/>
        <w:jc w:val="both"/>
        <w:rPr>
          <w:rFonts w:ascii="Tahoma" w:eastAsia="Calibri" w:hAnsi="Tahoma" w:cs="Tahoma"/>
          <w:color w:val="000000" w:themeColor="text1"/>
          <w:sz w:val="20"/>
          <w:szCs w:val="20"/>
          <w:lang w:eastAsia="sl-SI"/>
        </w:rPr>
      </w:pPr>
    </w:p>
    <w:p w14:paraId="46EDCA42" w14:textId="77777777" w:rsidR="00B44FA1" w:rsidRPr="0033393F" w:rsidRDefault="00B44FA1" w:rsidP="00B44FA1">
      <w:pPr>
        <w:autoSpaceDE w:val="0"/>
        <w:autoSpaceDN w:val="0"/>
        <w:adjustRightInd w:val="0"/>
        <w:spacing w:after="0" w:line="240" w:lineRule="auto"/>
        <w:jc w:val="both"/>
        <w:rPr>
          <w:rFonts w:ascii="Tahoma" w:eastAsia="Calibri" w:hAnsi="Tahoma" w:cs="Tahoma"/>
          <w:color w:val="000000" w:themeColor="text1"/>
          <w:sz w:val="20"/>
          <w:szCs w:val="20"/>
          <w:lang w:eastAsia="sl-SI"/>
        </w:rPr>
      </w:pPr>
    </w:p>
    <w:p w14:paraId="2B75292F" w14:textId="77777777" w:rsidR="00B44FA1" w:rsidRPr="0033393F" w:rsidRDefault="00B44FA1" w:rsidP="00B44FA1">
      <w:pPr>
        <w:spacing w:after="0" w:line="240" w:lineRule="auto"/>
        <w:jc w:val="both"/>
        <w:rPr>
          <w:rFonts w:ascii="Tahoma" w:eastAsia="Times New Roman" w:hAnsi="Tahoma" w:cs="Tahoma"/>
          <w:color w:val="000000" w:themeColor="text1"/>
          <w:sz w:val="20"/>
          <w:szCs w:val="20"/>
          <w:lang w:eastAsia="sl-SI"/>
        </w:rPr>
      </w:pPr>
    </w:p>
    <w:p w14:paraId="48B9B66F" w14:textId="77777777" w:rsidR="00B44FA1" w:rsidRPr="0033393F" w:rsidRDefault="00B44FA1" w:rsidP="00B44FA1">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člen</w:t>
      </w:r>
    </w:p>
    <w:p w14:paraId="1798894F" w14:textId="77777777" w:rsidR="00B44FA1" w:rsidRPr="0033393F" w:rsidRDefault="00B44FA1" w:rsidP="00B44FA1">
      <w:pPr>
        <w:tabs>
          <w:tab w:val="left" w:pos="567"/>
          <w:tab w:val="left" w:pos="1702"/>
        </w:tabs>
        <w:spacing w:after="0" w:line="240" w:lineRule="auto"/>
        <w:jc w:val="both"/>
        <w:rPr>
          <w:rFonts w:ascii="Tahoma" w:eastAsia="Times New Roman" w:hAnsi="Tahoma" w:cs="Tahoma"/>
          <w:b/>
          <w:color w:val="000000" w:themeColor="text1"/>
          <w:sz w:val="20"/>
          <w:szCs w:val="20"/>
          <w:lang w:eastAsia="sl-SI"/>
        </w:rPr>
      </w:pPr>
    </w:p>
    <w:p w14:paraId="51D84C07" w14:textId="77777777" w:rsidR="00B44FA1" w:rsidRPr="0033393F" w:rsidRDefault="00B44FA1" w:rsidP="00B44FA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Izvajalec se obvezuje, da bo ob dobavi blaga – dobavi in montaži avtomatiziranega lekarniškega sistema (najkasneje v trenutku podpisa prevzemnega zapisnika) naročniku predložil podpisano in žigosano bianko menico z izpolnjeno, podpisano in žigosano menično izjavo za zavarovanje za odpravo napak v garancijski dobi, v višini pet odstotkov (</w:t>
      </w:r>
      <w:r w:rsidRPr="0033393F">
        <w:rPr>
          <w:rFonts w:ascii="Tahoma" w:eastAsia="Calibri" w:hAnsi="Tahoma" w:cs="Tahoma"/>
          <w:color w:val="000000" w:themeColor="text1"/>
          <w:sz w:val="20"/>
          <w:szCs w:val="20"/>
          <w:lang w:eastAsia="sl-SI"/>
        </w:rPr>
        <w:t>5 %) ponudbene vrednosti z DDV, kar znaša ……………………. EUR (z besedo: ………………………………………. evrov in ………/100)</w:t>
      </w:r>
      <w:r w:rsidRPr="0033393F">
        <w:rPr>
          <w:rFonts w:ascii="Tahoma" w:eastAsia="Times New Roman" w:hAnsi="Tahoma" w:cs="Tahoma"/>
          <w:color w:val="000000" w:themeColor="text1"/>
          <w:sz w:val="20"/>
          <w:szCs w:val="20"/>
          <w:lang w:eastAsia="sl-SI"/>
        </w:rPr>
        <w:t>.</w:t>
      </w:r>
    </w:p>
    <w:p w14:paraId="71E98873" w14:textId="77777777" w:rsidR="00B44FA1" w:rsidRPr="0033393F" w:rsidRDefault="00B44FA1" w:rsidP="00B44FA1">
      <w:pPr>
        <w:spacing w:after="0" w:line="240" w:lineRule="auto"/>
        <w:jc w:val="both"/>
        <w:rPr>
          <w:rFonts w:ascii="Tahoma" w:eastAsia="Times New Roman" w:hAnsi="Tahoma" w:cs="Tahoma"/>
          <w:color w:val="000000" w:themeColor="text1"/>
          <w:sz w:val="20"/>
          <w:szCs w:val="20"/>
          <w:lang w:eastAsia="sl-SI"/>
        </w:rPr>
      </w:pPr>
    </w:p>
    <w:p w14:paraId="272490CD" w14:textId="77777777" w:rsidR="00B44FA1" w:rsidRPr="0033393F" w:rsidRDefault="00B44FA1" w:rsidP="00B44FA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Bianko menico za odpravo napak v garancijski dobi lahko naročnik unovči brezpogojno, nepreklicno in na prvi poziv, brez protesta, če izvajalec ne izpolni svojih obveznosti iz 12. člena te pogodbe.</w:t>
      </w:r>
    </w:p>
    <w:p w14:paraId="40D3C70A" w14:textId="77777777" w:rsidR="00B44FA1" w:rsidRPr="0033393F" w:rsidRDefault="00B44FA1" w:rsidP="00B44FA1">
      <w:pPr>
        <w:spacing w:after="0" w:line="240" w:lineRule="auto"/>
        <w:jc w:val="both"/>
        <w:rPr>
          <w:rFonts w:ascii="Tahoma" w:eastAsia="Times New Roman" w:hAnsi="Tahoma" w:cs="Tahoma"/>
          <w:color w:val="000000" w:themeColor="text1"/>
          <w:sz w:val="20"/>
          <w:szCs w:val="20"/>
          <w:lang w:eastAsia="sl-SI"/>
        </w:rPr>
      </w:pPr>
    </w:p>
    <w:p w14:paraId="178797D0" w14:textId="77777777" w:rsidR="00B44FA1" w:rsidRPr="0033393F" w:rsidRDefault="00B44FA1" w:rsidP="00B44FA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Bianko menica z menično izjavo za odpravo napak v garancijski dobi mora veljati še najmanj štiriindvajset (24) mesecev od uspešno opravljenega prevzema predmeta pogodbe.</w:t>
      </w:r>
    </w:p>
    <w:p w14:paraId="47D7BD7C" w14:textId="77777777" w:rsidR="00B44FA1" w:rsidRPr="0033393F" w:rsidRDefault="00B44FA1" w:rsidP="00B44FA1">
      <w:pPr>
        <w:spacing w:after="0" w:line="240" w:lineRule="auto"/>
        <w:jc w:val="both"/>
        <w:rPr>
          <w:rFonts w:ascii="Tahoma" w:eastAsia="Times New Roman" w:hAnsi="Tahoma" w:cs="Tahoma"/>
          <w:color w:val="000000" w:themeColor="text1"/>
          <w:sz w:val="20"/>
          <w:szCs w:val="20"/>
          <w:lang w:eastAsia="sl-SI"/>
        </w:rPr>
      </w:pPr>
    </w:p>
    <w:p w14:paraId="3A8D1D5B" w14:textId="77777777" w:rsidR="00B44FA1" w:rsidRPr="0033393F" w:rsidRDefault="00B44FA1" w:rsidP="00B44FA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V primeru da naročnik unovči bianko menico za odpravo napak v garancijski dobi v vrednosti, v višini manjši od </w:t>
      </w:r>
      <w:r w:rsidRPr="0033393F">
        <w:rPr>
          <w:rFonts w:ascii="Tahoma" w:eastAsia="Calibri" w:hAnsi="Tahoma" w:cs="Tahoma"/>
          <w:color w:val="000000" w:themeColor="text1"/>
          <w:sz w:val="20"/>
          <w:szCs w:val="20"/>
          <w:lang w:eastAsia="sl-SI"/>
        </w:rPr>
        <w:t>…………………… EUR (z besedo: …………………….. evrov ……. 00/100)</w:t>
      </w:r>
      <w:r w:rsidRPr="0033393F">
        <w:rPr>
          <w:rFonts w:ascii="Tahoma" w:eastAsia="Times New Roman" w:hAnsi="Tahoma" w:cs="Tahoma"/>
          <w:color w:val="000000" w:themeColor="text1"/>
          <w:sz w:val="20"/>
          <w:szCs w:val="20"/>
          <w:lang w:eastAsia="sl-SI"/>
        </w:rPr>
        <w:t xml:space="preserve">, mora izvajalec predložiti novo bianco menico z menično izjavo v višini </w:t>
      </w:r>
      <w:proofErr w:type="spellStart"/>
      <w:r w:rsidRPr="0033393F">
        <w:rPr>
          <w:rFonts w:ascii="Tahoma" w:eastAsia="Times New Roman" w:hAnsi="Tahoma" w:cs="Tahoma"/>
          <w:color w:val="000000" w:themeColor="text1"/>
          <w:sz w:val="20"/>
          <w:szCs w:val="20"/>
          <w:lang w:eastAsia="sl-SI"/>
        </w:rPr>
        <w:t>neunovčene</w:t>
      </w:r>
      <w:proofErr w:type="spellEnd"/>
      <w:r w:rsidRPr="0033393F">
        <w:rPr>
          <w:rFonts w:ascii="Tahoma" w:eastAsia="Times New Roman" w:hAnsi="Tahoma" w:cs="Tahoma"/>
          <w:color w:val="000000" w:themeColor="text1"/>
          <w:sz w:val="20"/>
          <w:szCs w:val="20"/>
          <w:lang w:eastAsia="sl-SI"/>
        </w:rPr>
        <w:t xml:space="preserve"> vrednosti.</w:t>
      </w:r>
    </w:p>
    <w:p w14:paraId="52AC07B2" w14:textId="77777777" w:rsidR="00B44FA1" w:rsidRPr="0033393F" w:rsidRDefault="00B44FA1" w:rsidP="00B44FA1">
      <w:pPr>
        <w:spacing w:after="0" w:line="240" w:lineRule="auto"/>
        <w:jc w:val="both"/>
        <w:rPr>
          <w:rFonts w:ascii="Tahoma" w:eastAsia="Times New Roman" w:hAnsi="Tahoma" w:cs="Tahoma"/>
          <w:color w:val="000000" w:themeColor="text1"/>
          <w:sz w:val="20"/>
          <w:szCs w:val="20"/>
          <w:lang w:eastAsia="sl-SI"/>
        </w:rPr>
      </w:pPr>
    </w:p>
    <w:p w14:paraId="2CB01720" w14:textId="77777777" w:rsidR="00B44FA1" w:rsidRPr="0033393F" w:rsidRDefault="00B44FA1" w:rsidP="00B44FA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Unovčenje bianko menice za odpravo napak v garancijski dobi ne odvezuje izvajalca:</w:t>
      </w:r>
    </w:p>
    <w:p w14:paraId="7A73E9D5" w14:textId="77777777" w:rsidR="00B44FA1" w:rsidRPr="0033393F" w:rsidRDefault="00B44FA1" w:rsidP="00B44FA1">
      <w:pPr>
        <w:numPr>
          <w:ilvl w:val="0"/>
          <w:numId w:val="14"/>
        </w:num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njegove obveznosti odprave napak v preostali garancijski dobi, skladno z določili 12. člena te pogodbe,</w:t>
      </w:r>
    </w:p>
    <w:p w14:paraId="4BDE8DF5" w14:textId="77777777" w:rsidR="00B44FA1" w:rsidRPr="0033393F" w:rsidRDefault="00B44FA1" w:rsidP="00B44FA1">
      <w:pPr>
        <w:numPr>
          <w:ilvl w:val="0"/>
          <w:numId w:val="14"/>
        </w:num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njegove obveznosti za povrnitev škode naročniku v znesku razlike med višino dejanske škode, ki jo je naročnik zaradi napak utrpel in zneskom unovčene bianko menice za odpravo napak v garancijski dobi.</w:t>
      </w:r>
    </w:p>
    <w:p w14:paraId="33F8DA54" w14:textId="77777777" w:rsidR="00B44FA1" w:rsidRPr="0033393F" w:rsidRDefault="00B44FA1" w:rsidP="00B44FA1">
      <w:pPr>
        <w:spacing w:after="0" w:line="240" w:lineRule="auto"/>
        <w:jc w:val="both"/>
        <w:rPr>
          <w:rFonts w:ascii="Tahoma" w:eastAsia="Times New Roman" w:hAnsi="Tahoma" w:cs="Tahoma"/>
          <w:color w:val="000000" w:themeColor="text1"/>
          <w:sz w:val="20"/>
          <w:szCs w:val="20"/>
          <w:lang w:eastAsia="sl-SI"/>
        </w:rPr>
      </w:pPr>
    </w:p>
    <w:p w14:paraId="6CDC98B0" w14:textId="77777777" w:rsidR="00B44FA1" w:rsidRPr="0033393F" w:rsidRDefault="00B44FA1" w:rsidP="00B44FA1">
      <w:pPr>
        <w:numPr>
          <w:ilvl w:val="0"/>
          <w:numId w:val="10"/>
        </w:numPr>
        <w:tabs>
          <w:tab w:val="left" w:pos="851"/>
          <w:tab w:val="left" w:pos="1702"/>
        </w:tabs>
        <w:spacing w:after="0" w:line="240" w:lineRule="auto"/>
        <w:ind w:hanging="1440"/>
        <w:jc w:val="both"/>
        <w:rPr>
          <w:rFonts w:ascii="Tahoma" w:eastAsia="Times New Roman" w:hAnsi="Tahoma" w:cs="Tahoma"/>
          <w:b/>
          <w:color w:val="000000" w:themeColor="text1"/>
          <w:sz w:val="20"/>
          <w:szCs w:val="20"/>
          <w:lang w:eastAsia="sl-SI"/>
        </w:rPr>
      </w:pPr>
      <w:r w:rsidRPr="0033393F">
        <w:rPr>
          <w:rFonts w:ascii="Tahoma" w:eastAsia="Times New Roman" w:hAnsi="Tahoma" w:cs="Tahoma"/>
          <w:b/>
          <w:color w:val="000000" w:themeColor="text1"/>
          <w:sz w:val="20"/>
          <w:szCs w:val="20"/>
          <w:lang w:eastAsia="sl-SI"/>
        </w:rPr>
        <w:t xml:space="preserve">POGODBENA KAZEN </w:t>
      </w:r>
    </w:p>
    <w:p w14:paraId="65DA7F69" w14:textId="77777777" w:rsidR="00B44FA1" w:rsidRPr="0033393F" w:rsidRDefault="00B44FA1" w:rsidP="00B44FA1">
      <w:pPr>
        <w:tabs>
          <w:tab w:val="left" w:pos="567"/>
          <w:tab w:val="left" w:pos="1702"/>
        </w:tabs>
        <w:spacing w:after="0" w:line="240" w:lineRule="auto"/>
        <w:jc w:val="both"/>
        <w:rPr>
          <w:rFonts w:ascii="Tahoma" w:eastAsia="Times New Roman" w:hAnsi="Tahoma" w:cs="Tahoma"/>
          <w:b/>
          <w:color w:val="000000" w:themeColor="text1"/>
          <w:sz w:val="20"/>
          <w:szCs w:val="20"/>
          <w:lang w:eastAsia="sl-SI"/>
        </w:rPr>
      </w:pPr>
    </w:p>
    <w:p w14:paraId="0A56D982" w14:textId="77777777" w:rsidR="00B44FA1" w:rsidRPr="0033393F" w:rsidRDefault="00B44FA1" w:rsidP="00B44FA1">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člen</w:t>
      </w:r>
    </w:p>
    <w:p w14:paraId="40E2F517" w14:textId="77777777" w:rsidR="00B44FA1" w:rsidRPr="0033393F" w:rsidRDefault="00B44FA1" w:rsidP="00B44FA1">
      <w:pPr>
        <w:tabs>
          <w:tab w:val="left" w:pos="567"/>
          <w:tab w:val="left" w:pos="1702"/>
        </w:tabs>
        <w:spacing w:after="0" w:line="240" w:lineRule="auto"/>
        <w:jc w:val="both"/>
        <w:rPr>
          <w:rFonts w:ascii="Tahoma" w:eastAsia="Times New Roman" w:hAnsi="Tahoma" w:cs="Tahoma"/>
          <w:b/>
          <w:color w:val="000000" w:themeColor="text1"/>
          <w:sz w:val="20"/>
          <w:szCs w:val="20"/>
          <w:lang w:eastAsia="sl-SI"/>
        </w:rPr>
      </w:pPr>
    </w:p>
    <w:p w14:paraId="5DE15B48" w14:textId="77777777" w:rsidR="00B44FA1" w:rsidRPr="0033393F" w:rsidRDefault="00B44FA1" w:rsidP="00B44FA1">
      <w:pPr>
        <w:spacing w:after="0" w:line="240" w:lineRule="auto"/>
        <w:jc w:val="both"/>
        <w:rPr>
          <w:rFonts w:ascii="Tahoma" w:eastAsia="Times New Roman" w:hAnsi="Tahoma" w:cs="Tahoma"/>
          <w:color w:val="000000" w:themeColor="text1"/>
          <w:sz w:val="20"/>
          <w:szCs w:val="20"/>
          <w:lang w:eastAsia="ar-SA"/>
        </w:rPr>
      </w:pPr>
      <w:r w:rsidRPr="0033393F">
        <w:rPr>
          <w:rFonts w:ascii="Tahoma" w:eastAsia="Times New Roman" w:hAnsi="Tahoma" w:cs="Tahoma"/>
          <w:color w:val="000000" w:themeColor="text1"/>
          <w:sz w:val="20"/>
          <w:szCs w:val="20"/>
          <w:lang w:eastAsia="ar-SA"/>
        </w:rPr>
        <w:t>V primeru, da izvajalec ne izpolni pogodbenih obveznosti v dogovorjenem roku iz 8. člena te pogodbe ima naročnik pravico zaračunati izvajalcu pogodbeno dogovorjeno kazen, ki znaša nič celih pet odstotka (0,5 %) pogodbene vrednosti brez DDV, za vsak dan zamude, vendar ne več kot pet odstotkov (5 %) skupne pogodbene vrednosti brez DDV.</w:t>
      </w:r>
    </w:p>
    <w:p w14:paraId="2977B086" w14:textId="77777777" w:rsidR="00B44FA1" w:rsidRPr="0033393F" w:rsidRDefault="00B44FA1" w:rsidP="00B44FA1">
      <w:pPr>
        <w:spacing w:after="0" w:line="240" w:lineRule="auto"/>
        <w:jc w:val="both"/>
        <w:rPr>
          <w:rFonts w:ascii="Tahoma" w:eastAsia="Times New Roman" w:hAnsi="Tahoma" w:cs="Tahoma"/>
          <w:color w:val="000000" w:themeColor="text1"/>
          <w:sz w:val="20"/>
          <w:szCs w:val="20"/>
          <w:lang w:eastAsia="ar-SA"/>
        </w:rPr>
      </w:pPr>
      <w:r w:rsidRPr="0033393F">
        <w:rPr>
          <w:rFonts w:ascii="Tahoma" w:eastAsia="Times New Roman" w:hAnsi="Tahoma" w:cs="Tahoma"/>
          <w:color w:val="000000" w:themeColor="text1"/>
          <w:sz w:val="20"/>
          <w:szCs w:val="20"/>
          <w:lang w:eastAsia="ar-SA"/>
        </w:rPr>
        <w:t>V kolikor skupni znesek pogodbene kazni preseže pet odstotkov (5%) pogodbene vrednosti brez DDV, lahko naročnik unovči finančno zavarovanje za zavarovanje dobre izvedbe pogodbenih obveznosti in od pogodbe odstopi, brez kakršnekoli odgovornosti do izvajalca.</w:t>
      </w:r>
    </w:p>
    <w:p w14:paraId="6FBBD693" w14:textId="77777777" w:rsidR="00B44FA1" w:rsidRPr="0033393F" w:rsidRDefault="00B44FA1" w:rsidP="00B44FA1">
      <w:pPr>
        <w:spacing w:after="0" w:line="240" w:lineRule="auto"/>
        <w:jc w:val="both"/>
        <w:rPr>
          <w:rFonts w:ascii="Tahoma" w:eastAsia="Times New Roman" w:hAnsi="Tahoma" w:cs="Tahoma"/>
          <w:color w:val="000000" w:themeColor="text1"/>
          <w:sz w:val="20"/>
          <w:szCs w:val="20"/>
          <w:lang w:eastAsia="ar-SA"/>
        </w:rPr>
      </w:pPr>
    </w:p>
    <w:p w14:paraId="1423B3B3" w14:textId="77777777" w:rsidR="00B44FA1" w:rsidRPr="0033393F" w:rsidRDefault="00B44FA1" w:rsidP="00B44FA1">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člen</w:t>
      </w:r>
    </w:p>
    <w:p w14:paraId="38B19BE4" w14:textId="77777777" w:rsidR="00B44FA1" w:rsidRPr="0033393F" w:rsidRDefault="00B44FA1" w:rsidP="00B44FA1">
      <w:pPr>
        <w:tabs>
          <w:tab w:val="left" w:pos="567"/>
        </w:tabs>
        <w:spacing w:after="0" w:line="240" w:lineRule="auto"/>
        <w:ind w:right="-2"/>
        <w:jc w:val="both"/>
        <w:rPr>
          <w:rFonts w:ascii="Tahoma" w:eastAsia="Times New Roman" w:hAnsi="Tahoma" w:cs="Tahoma"/>
          <w:color w:val="000000" w:themeColor="text1"/>
          <w:sz w:val="20"/>
          <w:szCs w:val="20"/>
          <w:lang w:val="x-none" w:eastAsia="sl-SI"/>
        </w:rPr>
      </w:pPr>
    </w:p>
    <w:p w14:paraId="10B646B5" w14:textId="77777777" w:rsidR="00B44FA1" w:rsidRPr="0033393F" w:rsidRDefault="00B44FA1" w:rsidP="00B44FA1">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Za uveljavljanje dogovorjene pogodbene kazni bo naročnik izvajalcu izstavil račun s plačilnim rokom osem (8) koledarskih dni od dneva izstavitve računa, čeprav ob kršitvi roka izvedbe izvajalca na to ni posebej opozoril. V primeru zamude pri plačilu računa, je izvajalec dolžan naročniku plačati zakonske zamudne obresti.</w:t>
      </w:r>
    </w:p>
    <w:p w14:paraId="3BC34F2B" w14:textId="77777777" w:rsidR="00B44FA1" w:rsidRPr="0033393F" w:rsidRDefault="00B44FA1" w:rsidP="00B44FA1">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4EC0EE0D" w14:textId="77777777" w:rsidR="00B44FA1" w:rsidRPr="0033393F" w:rsidRDefault="00B44FA1" w:rsidP="00B44FA1">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5A7942DC" w14:textId="77777777" w:rsidR="00B44FA1" w:rsidRPr="0033393F" w:rsidRDefault="00B44FA1" w:rsidP="00B44FA1">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7906DF77" w14:textId="77777777" w:rsidR="00B44FA1" w:rsidRPr="0033393F" w:rsidRDefault="00B44FA1" w:rsidP="00B44FA1">
      <w:pPr>
        <w:tabs>
          <w:tab w:val="left" w:pos="567"/>
          <w:tab w:val="left" w:pos="1702"/>
        </w:tabs>
        <w:spacing w:after="0" w:line="240" w:lineRule="auto"/>
        <w:jc w:val="both"/>
        <w:rPr>
          <w:rFonts w:ascii="Tahoma" w:eastAsia="Times New Roman" w:hAnsi="Tahoma" w:cs="Tahoma"/>
          <w:b/>
          <w:color w:val="000000" w:themeColor="text1"/>
          <w:sz w:val="20"/>
          <w:szCs w:val="20"/>
          <w:lang w:eastAsia="sl-SI"/>
        </w:rPr>
      </w:pPr>
    </w:p>
    <w:p w14:paraId="17B7C780" w14:textId="77777777" w:rsidR="00B44FA1" w:rsidRPr="0033393F" w:rsidRDefault="00B44FA1" w:rsidP="00B44FA1">
      <w:pPr>
        <w:numPr>
          <w:ilvl w:val="0"/>
          <w:numId w:val="10"/>
        </w:numPr>
        <w:tabs>
          <w:tab w:val="left" w:pos="851"/>
          <w:tab w:val="left" w:pos="1702"/>
        </w:tabs>
        <w:spacing w:after="0" w:line="240" w:lineRule="auto"/>
        <w:ind w:hanging="1440"/>
        <w:jc w:val="both"/>
        <w:rPr>
          <w:rFonts w:ascii="Tahoma" w:eastAsia="Times New Roman" w:hAnsi="Tahoma" w:cs="Tahoma"/>
          <w:b/>
          <w:color w:val="000000" w:themeColor="text1"/>
          <w:sz w:val="20"/>
          <w:szCs w:val="20"/>
          <w:lang w:eastAsia="sl-SI"/>
        </w:rPr>
      </w:pPr>
      <w:r w:rsidRPr="0033393F">
        <w:rPr>
          <w:rFonts w:ascii="Tahoma" w:eastAsia="Times New Roman" w:hAnsi="Tahoma" w:cs="Tahoma"/>
          <w:b/>
          <w:color w:val="000000" w:themeColor="text1"/>
          <w:sz w:val="20"/>
          <w:szCs w:val="20"/>
          <w:lang w:eastAsia="sl-SI"/>
        </w:rPr>
        <w:t>VZDRŽEVANJE SISTEMA</w:t>
      </w:r>
    </w:p>
    <w:p w14:paraId="006D494E" w14:textId="77777777" w:rsidR="00B44FA1" w:rsidRPr="0033393F" w:rsidRDefault="00B44FA1" w:rsidP="00B44FA1">
      <w:pPr>
        <w:tabs>
          <w:tab w:val="left" w:pos="851"/>
          <w:tab w:val="left" w:pos="1702"/>
        </w:tabs>
        <w:spacing w:after="0" w:line="240" w:lineRule="auto"/>
        <w:jc w:val="both"/>
        <w:rPr>
          <w:rFonts w:ascii="Tahoma" w:eastAsia="Times New Roman" w:hAnsi="Tahoma" w:cs="Tahoma"/>
          <w:b/>
          <w:color w:val="000000" w:themeColor="text1"/>
          <w:sz w:val="20"/>
          <w:szCs w:val="20"/>
          <w:lang w:eastAsia="sl-SI"/>
        </w:rPr>
      </w:pPr>
    </w:p>
    <w:p w14:paraId="7BA1D39B" w14:textId="77777777" w:rsidR="00B44FA1" w:rsidRPr="0033393F" w:rsidRDefault="00B44FA1" w:rsidP="00B44FA1">
      <w:pPr>
        <w:numPr>
          <w:ilvl w:val="1"/>
          <w:numId w:val="8"/>
        </w:numPr>
        <w:spacing w:after="0" w:line="240" w:lineRule="auto"/>
        <w:jc w:val="center"/>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člen</w:t>
      </w:r>
    </w:p>
    <w:p w14:paraId="0A3FC9D7" w14:textId="77777777" w:rsidR="00B44FA1" w:rsidRPr="0033393F" w:rsidRDefault="00B44FA1" w:rsidP="00B44FA1">
      <w:pPr>
        <w:tabs>
          <w:tab w:val="left" w:pos="851"/>
          <w:tab w:val="left" w:pos="1702"/>
        </w:tabs>
        <w:spacing w:after="0" w:line="240" w:lineRule="auto"/>
        <w:jc w:val="both"/>
        <w:rPr>
          <w:rFonts w:ascii="Tahoma" w:eastAsia="Times New Roman" w:hAnsi="Tahoma" w:cs="Tahoma"/>
          <w:b/>
          <w:color w:val="000000" w:themeColor="text1"/>
          <w:sz w:val="20"/>
          <w:szCs w:val="20"/>
          <w:lang w:eastAsia="sl-SI"/>
        </w:rPr>
      </w:pPr>
    </w:p>
    <w:p w14:paraId="4C2EE4BE" w14:textId="180DBF36" w:rsidR="00B44FA1" w:rsidRPr="0033393F" w:rsidRDefault="00B44FA1" w:rsidP="00B44FA1">
      <w:pPr>
        <w:spacing w:after="160" w:line="259" w:lineRule="auto"/>
        <w:rPr>
          <w:rFonts w:ascii="Tahoma" w:eastAsia="Calibri" w:hAnsi="Tahoma" w:cs="Tahoma"/>
          <w:color w:val="000000" w:themeColor="text1"/>
        </w:rPr>
      </w:pPr>
      <w:r w:rsidRPr="0033393F">
        <w:rPr>
          <w:rFonts w:ascii="Tahoma" w:eastAsia="Calibri" w:hAnsi="Tahoma" w:cs="Tahoma"/>
          <w:color w:val="000000" w:themeColor="text1"/>
        </w:rPr>
        <w:t>Ponudnik mora poleg opreme – avtomatiziranega lekarniškega sistema skladiščenja in prinosa zdravil, zagotoviti tudi vzdrževanje lekarniškega sistema za dobo 60 mesecev od podpisa te pogodbe.</w:t>
      </w:r>
    </w:p>
    <w:p w14:paraId="3E0A2A3C" w14:textId="77777777" w:rsidR="00B44FA1" w:rsidRPr="0033393F" w:rsidRDefault="00B44FA1" w:rsidP="00B44FA1">
      <w:pPr>
        <w:numPr>
          <w:ilvl w:val="1"/>
          <w:numId w:val="8"/>
        </w:numPr>
        <w:spacing w:after="160" w:line="259" w:lineRule="auto"/>
        <w:jc w:val="center"/>
        <w:rPr>
          <w:rFonts w:ascii="Tahoma" w:eastAsia="Calibri" w:hAnsi="Tahoma" w:cs="Tahoma"/>
          <w:color w:val="000000" w:themeColor="text1"/>
          <w:sz w:val="20"/>
          <w:szCs w:val="20"/>
          <w:lang w:eastAsia="sl-SI"/>
        </w:rPr>
      </w:pPr>
      <w:r w:rsidRPr="0033393F">
        <w:rPr>
          <w:rFonts w:ascii="Tahoma" w:eastAsia="Calibri" w:hAnsi="Tahoma" w:cs="Tahoma"/>
          <w:color w:val="000000" w:themeColor="text1"/>
          <w:sz w:val="20"/>
          <w:szCs w:val="20"/>
          <w:lang w:eastAsia="sl-SI"/>
        </w:rPr>
        <w:t>člen</w:t>
      </w:r>
    </w:p>
    <w:p w14:paraId="27031824" w14:textId="77777777" w:rsidR="00B44FA1" w:rsidRPr="0033393F" w:rsidRDefault="00B44FA1" w:rsidP="00B44FA1">
      <w:pPr>
        <w:spacing w:after="160" w:line="259" w:lineRule="auto"/>
        <w:rPr>
          <w:rFonts w:ascii="Tahoma" w:eastAsia="Calibri" w:hAnsi="Tahoma" w:cs="Tahoma"/>
          <w:color w:val="000000" w:themeColor="text1"/>
          <w:sz w:val="20"/>
          <w:szCs w:val="20"/>
        </w:rPr>
      </w:pPr>
      <w:r w:rsidRPr="0033393F">
        <w:rPr>
          <w:rFonts w:ascii="Tahoma" w:eastAsia="Calibri" w:hAnsi="Tahoma" w:cs="Tahoma"/>
          <w:color w:val="000000" w:themeColor="text1"/>
          <w:sz w:val="20"/>
          <w:szCs w:val="20"/>
        </w:rPr>
        <w:t>Obseg storitev:</w:t>
      </w:r>
    </w:p>
    <w:p w14:paraId="3CC1D679" w14:textId="77777777" w:rsidR="00B44FA1" w:rsidRPr="0033393F" w:rsidRDefault="00B44FA1" w:rsidP="00B44FA1">
      <w:pPr>
        <w:spacing w:after="160" w:line="259" w:lineRule="auto"/>
        <w:ind w:left="1440"/>
        <w:rPr>
          <w:rFonts w:ascii="Tahoma" w:eastAsia="Calibri" w:hAnsi="Tahoma" w:cs="Tahoma"/>
          <w:color w:val="000000" w:themeColor="text1"/>
          <w:sz w:val="20"/>
          <w:szCs w:val="20"/>
          <w:lang w:eastAsia="sl-SI"/>
        </w:rPr>
      </w:pPr>
      <w:r w:rsidRPr="0033393F">
        <w:rPr>
          <w:rFonts w:ascii="Tahoma" w:eastAsia="Calibri" w:hAnsi="Tahoma" w:cs="Tahoma"/>
          <w:color w:val="000000" w:themeColor="text1"/>
          <w:sz w:val="20"/>
          <w:szCs w:val="20"/>
          <w:lang w:eastAsia="sl-SI"/>
        </w:rPr>
        <w:t>•</w:t>
      </w:r>
      <w:r w:rsidRPr="0033393F">
        <w:rPr>
          <w:rFonts w:ascii="Tahoma" w:eastAsia="Calibri" w:hAnsi="Tahoma" w:cs="Tahoma"/>
          <w:color w:val="000000" w:themeColor="text1"/>
          <w:sz w:val="20"/>
          <w:szCs w:val="20"/>
          <w:lang w:eastAsia="sl-SI"/>
        </w:rPr>
        <w:tab/>
        <w:t>neprekinjeno 24-urno pomoč s strani ponudnikovih serviserjev;</w:t>
      </w:r>
      <w:r w:rsidRPr="0033393F">
        <w:rPr>
          <w:rFonts w:ascii="Tahoma" w:eastAsia="Calibri" w:hAnsi="Tahoma" w:cs="Tahoma"/>
          <w:color w:val="000000" w:themeColor="text1"/>
          <w:sz w:val="20"/>
          <w:szCs w:val="20"/>
          <w:lang w:eastAsia="sl-SI"/>
        </w:rPr>
        <w:tab/>
      </w:r>
    </w:p>
    <w:p w14:paraId="734DBF0A" w14:textId="77777777" w:rsidR="00B44FA1" w:rsidRPr="0033393F" w:rsidRDefault="00B44FA1" w:rsidP="00B44FA1">
      <w:pPr>
        <w:spacing w:after="160" w:line="259" w:lineRule="auto"/>
        <w:ind w:left="1440"/>
        <w:rPr>
          <w:rFonts w:ascii="Tahoma" w:eastAsia="Calibri" w:hAnsi="Tahoma" w:cs="Tahoma"/>
          <w:color w:val="000000" w:themeColor="text1"/>
          <w:sz w:val="20"/>
          <w:szCs w:val="20"/>
          <w:lang w:eastAsia="sl-SI"/>
        </w:rPr>
      </w:pPr>
      <w:r w:rsidRPr="0033393F">
        <w:rPr>
          <w:rFonts w:ascii="Tahoma" w:eastAsia="Calibri" w:hAnsi="Tahoma" w:cs="Tahoma"/>
          <w:color w:val="000000" w:themeColor="text1"/>
          <w:sz w:val="20"/>
          <w:szCs w:val="20"/>
          <w:lang w:eastAsia="sl-SI"/>
        </w:rPr>
        <w:t>•</w:t>
      </w:r>
      <w:r w:rsidRPr="0033393F">
        <w:rPr>
          <w:rFonts w:ascii="Tahoma" w:eastAsia="Calibri" w:hAnsi="Tahoma" w:cs="Tahoma"/>
          <w:color w:val="000000" w:themeColor="text1"/>
          <w:sz w:val="20"/>
          <w:szCs w:val="20"/>
          <w:lang w:eastAsia="sl-SI"/>
        </w:rPr>
        <w:tab/>
        <w:t>tedenski nadzor vseh parametrov sistema na daljavo;</w:t>
      </w:r>
      <w:r w:rsidRPr="0033393F">
        <w:rPr>
          <w:rFonts w:ascii="Tahoma" w:eastAsia="Calibri" w:hAnsi="Tahoma" w:cs="Tahoma"/>
          <w:color w:val="000000" w:themeColor="text1"/>
          <w:sz w:val="20"/>
          <w:szCs w:val="20"/>
          <w:lang w:eastAsia="sl-SI"/>
        </w:rPr>
        <w:tab/>
      </w:r>
    </w:p>
    <w:p w14:paraId="08A6CFBB" w14:textId="77777777" w:rsidR="00B44FA1" w:rsidRPr="0033393F" w:rsidRDefault="00B44FA1" w:rsidP="00B44FA1">
      <w:pPr>
        <w:spacing w:after="160" w:line="259" w:lineRule="auto"/>
        <w:ind w:left="1440"/>
        <w:rPr>
          <w:rFonts w:ascii="Tahoma" w:eastAsia="Calibri" w:hAnsi="Tahoma" w:cs="Tahoma"/>
          <w:color w:val="000000" w:themeColor="text1"/>
          <w:sz w:val="20"/>
          <w:szCs w:val="20"/>
          <w:lang w:eastAsia="sl-SI"/>
        </w:rPr>
      </w:pPr>
      <w:r w:rsidRPr="0033393F">
        <w:rPr>
          <w:rFonts w:ascii="Tahoma" w:eastAsia="Calibri" w:hAnsi="Tahoma" w:cs="Tahoma"/>
          <w:color w:val="000000" w:themeColor="text1"/>
          <w:sz w:val="20"/>
          <w:szCs w:val="20"/>
          <w:lang w:eastAsia="sl-SI"/>
        </w:rPr>
        <w:t>•</w:t>
      </w:r>
      <w:r w:rsidRPr="0033393F">
        <w:rPr>
          <w:rFonts w:ascii="Tahoma" w:eastAsia="Calibri" w:hAnsi="Tahoma" w:cs="Tahoma"/>
          <w:color w:val="000000" w:themeColor="text1"/>
          <w:sz w:val="20"/>
          <w:szCs w:val="20"/>
          <w:lang w:eastAsia="sl-SI"/>
        </w:rPr>
        <w:tab/>
        <w:t>vsaj dva preventivna obiska na leto;</w:t>
      </w:r>
      <w:r w:rsidRPr="0033393F">
        <w:rPr>
          <w:rFonts w:ascii="Tahoma" w:eastAsia="Calibri" w:hAnsi="Tahoma" w:cs="Tahoma"/>
          <w:color w:val="000000" w:themeColor="text1"/>
          <w:sz w:val="20"/>
          <w:szCs w:val="20"/>
          <w:lang w:eastAsia="sl-SI"/>
        </w:rPr>
        <w:tab/>
      </w:r>
    </w:p>
    <w:p w14:paraId="027BFE65" w14:textId="77777777" w:rsidR="00B44FA1" w:rsidRPr="0033393F" w:rsidRDefault="00B44FA1" w:rsidP="00B44FA1">
      <w:pPr>
        <w:spacing w:after="160" w:line="259" w:lineRule="auto"/>
        <w:ind w:left="1440"/>
        <w:rPr>
          <w:rFonts w:ascii="Tahoma" w:eastAsia="Calibri" w:hAnsi="Tahoma" w:cs="Tahoma"/>
          <w:color w:val="000000" w:themeColor="text1"/>
          <w:sz w:val="20"/>
          <w:szCs w:val="20"/>
          <w:lang w:eastAsia="sl-SI"/>
        </w:rPr>
      </w:pPr>
      <w:r w:rsidRPr="0033393F">
        <w:rPr>
          <w:rFonts w:ascii="Tahoma" w:eastAsia="Calibri" w:hAnsi="Tahoma" w:cs="Tahoma"/>
          <w:color w:val="000000" w:themeColor="text1"/>
          <w:sz w:val="20"/>
          <w:szCs w:val="20"/>
          <w:lang w:eastAsia="sl-SI"/>
        </w:rPr>
        <w:t>•</w:t>
      </w:r>
      <w:r w:rsidRPr="0033393F">
        <w:rPr>
          <w:rFonts w:ascii="Tahoma" w:eastAsia="Calibri" w:hAnsi="Tahoma" w:cs="Tahoma"/>
          <w:color w:val="000000" w:themeColor="text1"/>
          <w:sz w:val="20"/>
          <w:szCs w:val="20"/>
          <w:lang w:eastAsia="sl-SI"/>
        </w:rPr>
        <w:tab/>
        <w:t>v garancijski dobi ponudnik zagotavlja brezplačne storitve, zamenjavo okvarjenih delov, posodobitev programske opreme, ki so na voljo s strani proizvajalca;</w:t>
      </w:r>
      <w:r w:rsidRPr="0033393F">
        <w:rPr>
          <w:rFonts w:ascii="Tahoma" w:eastAsia="Calibri" w:hAnsi="Tahoma" w:cs="Tahoma"/>
          <w:color w:val="000000" w:themeColor="text1"/>
          <w:sz w:val="20"/>
          <w:szCs w:val="20"/>
          <w:lang w:eastAsia="sl-SI"/>
        </w:rPr>
        <w:tab/>
      </w:r>
    </w:p>
    <w:p w14:paraId="69DB2AC7" w14:textId="77777777" w:rsidR="00B44FA1" w:rsidRPr="0033393F" w:rsidRDefault="00B44FA1" w:rsidP="00B44FA1">
      <w:pPr>
        <w:spacing w:after="160" w:line="259" w:lineRule="auto"/>
        <w:ind w:left="1440"/>
        <w:rPr>
          <w:rFonts w:ascii="Tahoma" w:eastAsia="Calibri" w:hAnsi="Tahoma" w:cs="Tahoma"/>
          <w:color w:val="000000" w:themeColor="text1"/>
          <w:sz w:val="20"/>
          <w:szCs w:val="20"/>
          <w:lang w:eastAsia="sl-SI"/>
        </w:rPr>
      </w:pPr>
      <w:r w:rsidRPr="0033393F">
        <w:rPr>
          <w:rFonts w:ascii="Tahoma" w:eastAsia="Calibri" w:hAnsi="Tahoma" w:cs="Tahoma"/>
          <w:color w:val="000000" w:themeColor="text1"/>
          <w:sz w:val="20"/>
          <w:szCs w:val="20"/>
          <w:lang w:eastAsia="sl-SI"/>
        </w:rPr>
        <w:t>•</w:t>
      </w:r>
      <w:r w:rsidRPr="0033393F">
        <w:rPr>
          <w:rFonts w:ascii="Tahoma" w:eastAsia="Calibri" w:hAnsi="Tahoma" w:cs="Tahoma"/>
          <w:color w:val="000000" w:themeColor="text1"/>
          <w:sz w:val="20"/>
          <w:szCs w:val="20"/>
          <w:lang w:eastAsia="sl-SI"/>
        </w:rPr>
        <w:tab/>
        <w:t>v mesečno ceno vzdrževanja so vključena/e:</w:t>
      </w:r>
    </w:p>
    <w:p w14:paraId="1804F614" w14:textId="77777777" w:rsidR="00B44FA1" w:rsidRPr="0033393F" w:rsidRDefault="00B44FA1" w:rsidP="00B44FA1">
      <w:pPr>
        <w:spacing w:after="160" w:line="259" w:lineRule="auto"/>
        <w:ind w:left="1440"/>
        <w:rPr>
          <w:rFonts w:ascii="Tahoma" w:eastAsia="Calibri" w:hAnsi="Tahoma" w:cs="Tahoma"/>
          <w:color w:val="000000" w:themeColor="text1"/>
          <w:sz w:val="20"/>
          <w:szCs w:val="20"/>
          <w:lang w:eastAsia="sl-SI"/>
        </w:rPr>
      </w:pPr>
      <w:r w:rsidRPr="0033393F">
        <w:rPr>
          <w:rFonts w:ascii="Tahoma" w:eastAsia="Calibri" w:hAnsi="Tahoma" w:cs="Tahoma"/>
          <w:color w:val="000000" w:themeColor="text1"/>
          <w:sz w:val="20"/>
          <w:szCs w:val="20"/>
          <w:lang w:eastAsia="sl-SI"/>
        </w:rPr>
        <w:t>-</w:t>
      </w:r>
      <w:r w:rsidRPr="0033393F">
        <w:rPr>
          <w:rFonts w:ascii="Tahoma" w:eastAsia="Calibri" w:hAnsi="Tahoma" w:cs="Tahoma"/>
          <w:color w:val="000000" w:themeColor="text1"/>
          <w:sz w:val="20"/>
          <w:szCs w:val="20"/>
          <w:lang w:eastAsia="sl-SI"/>
        </w:rPr>
        <w:tab/>
        <w:t>vsa popravila in zamenjave okvarjenih delov, vključno s ceno teh delov, izven garancijskega roka, torej na klic naročnika, ko je sistem v okvari;</w:t>
      </w:r>
      <w:r w:rsidRPr="0033393F">
        <w:rPr>
          <w:rFonts w:ascii="Tahoma" w:eastAsia="Calibri" w:hAnsi="Tahoma" w:cs="Tahoma"/>
          <w:color w:val="000000" w:themeColor="text1"/>
          <w:sz w:val="20"/>
          <w:szCs w:val="20"/>
          <w:lang w:eastAsia="sl-SI"/>
        </w:rPr>
        <w:tab/>
      </w:r>
    </w:p>
    <w:p w14:paraId="11612952" w14:textId="77777777" w:rsidR="00B44FA1" w:rsidRPr="0033393F" w:rsidRDefault="00B44FA1" w:rsidP="00B44FA1">
      <w:pPr>
        <w:spacing w:after="160" w:line="259" w:lineRule="auto"/>
        <w:ind w:left="1440"/>
        <w:rPr>
          <w:rFonts w:ascii="Tahoma" w:eastAsia="Calibri" w:hAnsi="Tahoma" w:cs="Tahoma"/>
          <w:color w:val="000000" w:themeColor="text1"/>
          <w:sz w:val="20"/>
          <w:szCs w:val="20"/>
          <w:lang w:eastAsia="sl-SI"/>
        </w:rPr>
      </w:pPr>
      <w:r w:rsidRPr="0033393F">
        <w:rPr>
          <w:rFonts w:ascii="Tahoma" w:eastAsia="Calibri" w:hAnsi="Tahoma" w:cs="Tahoma"/>
          <w:color w:val="000000" w:themeColor="text1"/>
          <w:sz w:val="20"/>
          <w:szCs w:val="20"/>
          <w:lang w:eastAsia="sl-SI"/>
        </w:rPr>
        <w:t>-</w:t>
      </w:r>
      <w:r w:rsidRPr="0033393F">
        <w:rPr>
          <w:rFonts w:ascii="Tahoma" w:eastAsia="Calibri" w:hAnsi="Tahoma" w:cs="Tahoma"/>
          <w:color w:val="000000" w:themeColor="text1"/>
          <w:sz w:val="20"/>
          <w:szCs w:val="20"/>
          <w:lang w:eastAsia="sl-SI"/>
        </w:rPr>
        <w:tab/>
        <w:t>prihod pooblaščenega serviserja pri odpravljanju napake, ki se ne more odpraviti na daljavo, ne sme preseči 24 ur;</w:t>
      </w:r>
      <w:r w:rsidRPr="0033393F">
        <w:rPr>
          <w:rFonts w:ascii="Tahoma" w:eastAsia="Calibri" w:hAnsi="Tahoma" w:cs="Tahoma"/>
          <w:color w:val="000000" w:themeColor="text1"/>
          <w:sz w:val="20"/>
          <w:szCs w:val="20"/>
          <w:lang w:eastAsia="sl-SI"/>
        </w:rPr>
        <w:tab/>
      </w:r>
    </w:p>
    <w:p w14:paraId="577AF046" w14:textId="77777777" w:rsidR="00B44FA1" w:rsidRPr="0033393F" w:rsidRDefault="00B44FA1" w:rsidP="00B44FA1">
      <w:pPr>
        <w:spacing w:after="160" w:line="259" w:lineRule="auto"/>
        <w:ind w:left="1440"/>
        <w:rPr>
          <w:rFonts w:ascii="Tahoma" w:eastAsia="Calibri" w:hAnsi="Tahoma" w:cs="Tahoma"/>
          <w:color w:val="000000" w:themeColor="text1"/>
          <w:sz w:val="20"/>
          <w:szCs w:val="20"/>
          <w:lang w:eastAsia="sl-SI"/>
        </w:rPr>
      </w:pPr>
      <w:r w:rsidRPr="0033393F">
        <w:rPr>
          <w:rFonts w:ascii="Tahoma" w:eastAsia="Calibri" w:hAnsi="Tahoma" w:cs="Tahoma"/>
          <w:color w:val="000000" w:themeColor="text1"/>
          <w:sz w:val="20"/>
          <w:szCs w:val="20"/>
          <w:lang w:eastAsia="sl-SI"/>
        </w:rPr>
        <w:t>-</w:t>
      </w:r>
      <w:r w:rsidRPr="0033393F">
        <w:rPr>
          <w:rFonts w:ascii="Tahoma" w:eastAsia="Calibri" w:hAnsi="Tahoma" w:cs="Tahoma"/>
          <w:color w:val="000000" w:themeColor="text1"/>
          <w:sz w:val="20"/>
          <w:szCs w:val="20"/>
          <w:lang w:eastAsia="sl-SI"/>
        </w:rPr>
        <w:tab/>
        <w:t>vse servisne ure, vključno z obiski, stroški itd.;</w:t>
      </w:r>
      <w:r w:rsidRPr="0033393F">
        <w:rPr>
          <w:rFonts w:ascii="Tahoma" w:eastAsia="Calibri" w:hAnsi="Tahoma" w:cs="Tahoma"/>
          <w:color w:val="000000" w:themeColor="text1"/>
          <w:sz w:val="20"/>
          <w:szCs w:val="20"/>
          <w:lang w:eastAsia="sl-SI"/>
        </w:rPr>
        <w:tab/>
      </w:r>
    </w:p>
    <w:p w14:paraId="2260A431" w14:textId="77777777" w:rsidR="00B44FA1" w:rsidRPr="0033393F" w:rsidRDefault="00B44FA1" w:rsidP="00B44FA1">
      <w:pPr>
        <w:spacing w:after="160" w:line="259" w:lineRule="auto"/>
        <w:ind w:left="1440"/>
        <w:rPr>
          <w:rFonts w:ascii="Tahoma" w:eastAsia="Calibri" w:hAnsi="Tahoma" w:cs="Tahoma"/>
          <w:color w:val="000000" w:themeColor="text1"/>
          <w:sz w:val="20"/>
          <w:szCs w:val="20"/>
          <w:lang w:eastAsia="sl-SI"/>
        </w:rPr>
      </w:pPr>
      <w:r w:rsidRPr="0033393F">
        <w:rPr>
          <w:rFonts w:ascii="Tahoma" w:eastAsia="Calibri" w:hAnsi="Tahoma" w:cs="Tahoma"/>
          <w:color w:val="000000" w:themeColor="text1"/>
          <w:sz w:val="20"/>
          <w:szCs w:val="20"/>
          <w:lang w:eastAsia="sl-SI"/>
        </w:rPr>
        <w:t>-</w:t>
      </w:r>
      <w:r w:rsidRPr="0033393F">
        <w:rPr>
          <w:rFonts w:ascii="Tahoma" w:eastAsia="Calibri" w:hAnsi="Tahoma" w:cs="Tahoma"/>
          <w:color w:val="000000" w:themeColor="text1"/>
          <w:sz w:val="20"/>
          <w:szCs w:val="20"/>
          <w:lang w:eastAsia="sl-SI"/>
        </w:rPr>
        <w:tab/>
        <w:t>tehnične izboljšave, ki so običajne pri dobavi novih sistemov;</w:t>
      </w:r>
      <w:r w:rsidRPr="0033393F">
        <w:rPr>
          <w:rFonts w:ascii="Tahoma" w:eastAsia="Calibri" w:hAnsi="Tahoma" w:cs="Tahoma"/>
          <w:color w:val="000000" w:themeColor="text1"/>
          <w:sz w:val="20"/>
          <w:szCs w:val="20"/>
          <w:lang w:eastAsia="sl-SI"/>
        </w:rPr>
        <w:tab/>
      </w:r>
    </w:p>
    <w:p w14:paraId="7087C1D1" w14:textId="77777777" w:rsidR="00B44FA1" w:rsidRPr="0033393F" w:rsidRDefault="00B44FA1" w:rsidP="00B44FA1">
      <w:pPr>
        <w:spacing w:after="160" w:line="259" w:lineRule="auto"/>
        <w:ind w:left="1440"/>
        <w:rPr>
          <w:rFonts w:ascii="Tahoma" w:eastAsia="Calibri" w:hAnsi="Tahoma" w:cs="Tahoma"/>
          <w:color w:val="000000" w:themeColor="text1"/>
          <w:sz w:val="20"/>
          <w:szCs w:val="20"/>
          <w:lang w:eastAsia="sl-SI"/>
        </w:rPr>
      </w:pPr>
      <w:r w:rsidRPr="0033393F">
        <w:rPr>
          <w:rFonts w:ascii="Tahoma" w:eastAsia="Calibri" w:hAnsi="Tahoma" w:cs="Tahoma"/>
          <w:color w:val="000000" w:themeColor="text1"/>
          <w:sz w:val="20"/>
          <w:szCs w:val="20"/>
          <w:lang w:eastAsia="sl-SI"/>
        </w:rPr>
        <w:t>-</w:t>
      </w:r>
      <w:r w:rsidRPr="0033393F">
        <w:rPr>
          <w:rFonts w:ascii="Tahoma" w:eastAsia="Calibri" w:hAnsi="Tahoma" w:cs="Tahoma"/>
          <w:color w:val="000000" w:themeColor="text1"/>
          <w:sz w:val="20"/>
          <w:szCs w:val="20"/>
          <w:lang w:eastAsia="sl-SI"/>
        </w:rPr>
        <w:tab/>
        <w:t>posodobitve programske opreme, ki je na voljo s strani proizvajalca;</w:t>
      </w:r>
      <w:r w:rsidRPr="0033393F">
        <w:rPr>
          <w:rFonts w:ascii="Tahoma" w:eastAsia="Calibri" w:hAnsi="Tahoma" w:cs="Tahoma"/>
          <w:color w:val="000000" w:themeColor="text1"/>
          <w:sz w:val="20"/>
          <w:szCs w:val="20"/>
          <w:lang w:eastAsia="sl-SI"/>
        </w:rPr>
        <w:tab/>
      </w:r>
    </w:p>
    <w:p w14:paraId="23235CD9" w14:textId="77777777" w:rsidR="00B44FA1" w:rsidRPr="0033393F" w:rsidRDefault="00B44FA1" w:rsidP="00B44FA1">
      <w:pPr>
        <w:spacing w:after="160" w:line="259" w:lineRule="auto"/>
        <w:ind w:left="1440"/>
        <w:rPr>
          <w:rFonts w:ascii="Tahoma" w:eastAsia="Calibri" w:hAnsi="Tahoma" w:cs="Tahoma"/>
          <w:color w:val="000000" w:themeColor="text1"/>
          <w:sz w:val="20"/>
          <w:szCs w:val="20"/>
          <w:lang w:eastAsia="sl-SI"/>
        </w:rPr>
      </w:pPr>
      <w:r w:rsidRPr="0033393F">
        <w:rPr>
          <w:rFonts w:ascii="Tahoma" w:eastAsia="Calibri" w:hAnsi="Tahoma" w:cs="Tahoma"/>
          <w:color w:val="000000" w:themeColor="text1"/>
          <w:sz w:val="20"/>
          <w:szCs w:val="20"/>
          <w:lang w:eastAsia="sl-SI"/>
        </w:rPr>
        <w:t>-</w:t>
      </w:r>
      <w:r w:rsidRPr="0033393F">
        <w:rPr>
          <w:rFonts w:ascii="Tahoma" w:eastAsia="Calibri" w:hAnsi="Tahoma" w:cs="Tahoma"/>
          <w:color w:val="000000" w:themeColor="text1"/>
          <w:sz w:val="20"/>
          <w:szCs w:val="20"/>
          <w:lang w:eastAsia="sl-SI"/>
        </w:rPr>
        <w:tab/>
        <w:t>najmanj eno brezplačno izobraževanje z dodatnimi vsebinami po testnem zagonu sistema, oziroma izobraževanje v takšnem obsegu kot je potrebno za nemoteno uporabo sistema na 3 izdajnih mestih;</w:t>
      </w:r>
      <w:r w:rsidRPr="0033393F">
        <w:rPr>
          <w:rFonts w:ascii="Tahoma" w:eastAsia="Calibri" w:hAnsi="Tahoma" w:cs="Tahoma"/>
          <w:color w:val="000000" w:themeColor="text1"/>
          <w:sz w:val="20"/>
          <w:szCs w:val="20"/>
          <w:lang w:eastAsia="sl-SI"/>
        </w:rPr>
        <w:tab/>
      </w:r>
    </w:p>
    <w:p w14:paraId="1EADB64B" w14:textId="77777777" w:rsidR="00B44FA1" w:rsidRPr="0033393F" w:rsidRDefault="00B44FA1" w:rsidP="00B44FA1">
      <w:pPr>
        <w:spacing w:after="160" w:line="259" w:lineRule="auto"/>
        <w:ind w:left="1440"/>
        <w:rPr>
          <w:rFonts w:ascii="Tahoma" w:eastAsia="Calibri" w:hAnsi="Tahoma" w:cs="Tahoma"/>
          <w:color w:val="000000" w:themeColor="text1"/>
          <w:sz w:val="20"/>
          <w:szCs w:val="20"/>
          <w:lang w:eastAsia="sl-SI"/>
        </w:rPr>
      </w:pPr>
      <w:r w:rsidRPr="0033393F">
        <w:rPr>
          <w:rFonts w:ascii="Tahoma" w:eastAsia="Calibri" w:hAnsi="Tahoma" w:cs="Tahoma"/>
          <w:color w:val="000000" w:themeColor="text1"/>
          <w:sz w:val="20"/>
          <w:szCs w:val="20"/>
          <w:lang w:eastAsia="sl-SI"/>
        </w:rPr>
        <w:t>-</w:t>
      </w:r>
      <w:r w:rsidRPr="0033393F">
        <w:rPr>
          <w:rFonts w:ascii="Tahoma" w:eastAsia="Calibri" w:hAnsi="Tahoma" w:cs="Tahoma"/>
          <w:color w:val="000000" w:themeColor="text1"/>
          <w:sz w:val="20"/>
          <w:szCs w:val="20"/>
          <w:lang w:eastAsia="sl-SI"/>
        </w:rPr>
        <w:tab/>
        <w:t>tudi vse storitve in opravila, ki so potrebna za ustrezno in nemoteno delovanje avtomatiziranega skladišča v polni funkcionalnosti, tudi če niso navedena v zgornjih alinejah.</w:t>
      </w:r>
      <w:r w:rsidRPr="0033393F">
        <w:rPr>
          <w:rFonts w:ascii="Tahoma" w:eastAsia="Calibri" w:hAnsi="Tahoma" w:cs="Tahoma"/>
          <w:color w:val="000000" w:themeColor="text1"/>
          <w:sz w:val="20"/>
          <w:szCs w:val="20"/>
          <w:lang w:eastAsia="sl-SI"/>
        </w:rPr>
        <w:tab/>
      </w:r>
    </w:p>
    <w:p w14:paraId="09371D56" w14:textId="77777777" w:rsidR="00B44FA1" w:rsidRPr="0033393F" w:rsidRDefault="00B44FA1" w:rsidP="00B44FA1">
      <w:pPr>
        <w:spacing w:after="160" w:line="259" w:lineRule="auto"/>
        <w:jc w:val="both"/>
        <w:rPr>
          <w:rFonts w:ascii="Tahoma" w:eastAsia="Calibri" w:hAnsi="Tahoma" w:cs="Tahoma"/>
          <w:color w:val="000000" w:themeColor="text1"/>
          <w:sz w:val="20"/>
          <w:szCs w:val="20"/>
          <w:lang w:eastAsia="sl-SI"/>
        </w:rPr>
      </w:pPr>
      <w:r w:rsidRPr="0033393F">
        <w:rPr>
          <w:rFonts w:ascii="Tahoma" w:eastAsia="Calibri" w:hAnsi="Tahoma" w:cs="Tahoma"/>
          <w:color w:val="000000" w:themeColor="text1"/>
          <w:sz w:val="20"/>
          <w:szCs w:val="20"/>
          <w:lang w:eastAsia="sl-SI"/>
        </w:rPr>
        <w:t xml:space="preserve">Izvajalec se zavezuje, da bo skrbel za varnost premoženja in svojih delavcev v času opravljanja storitev. Izvajalec bo podatke o uporabniku ali tretjih osebah (stranke, </w:t>
      </w:r>
      <w:proofErr w:type="spellStart"/>
      <w:r w:rsidRPr="0033393F">
        <w:rPr>
          <w:rFonts w:ascii="Tahoma" w:eastAsia="Calibri" w:hAnsi="Tahoma" w:cs="Tahoma"/>
          <w:color w:val="000000" w:themeColor="text1"/>
          <w:sz w:val="20"/>
          <w:szCs w:val="20"/>
          <w:lang w:eastAsia="sl-SI"/>
        </w:rPr>
        <w:t>itd</w:t>
      </w:r>
      <w:proofErr w:type="spellEnd"/>
      <w:r w:rsidRPr="0033393F">
        <w:rPr>
          <w:rFonts w:ascii="Tahoma" w:eastAsia="Calibri" w:hAnsi="Tahoma" w:cs="Tahoma"/>
          <w:color w:val="000000" w:themeColor="text1"/>
          <w:sz w:val="20"/>
          <w:szCs w:val="20"/>
          <w:lang w:eastAsia="sl-SI"/>
        </w:rPr>
        <w:t>…) ter še posebej osebne podatke zaposlenih in strank uporabnika s katerimi pride v stik med opravljanjem storitve, varoval kot poslovno tajnost oz. v skladu Zakonom o varstvu osebnih podatkov in upošteval vsa navodila uporabnika v zvezi z varstvom pri delu.</w:t>
      </w:r>
    </w:p>
    <w:p w14:paraId="226D27AA" w14:textId="77777777" w:rsidR="00B44FA1" w:rsidRPr="0033393F" w:rsidRDefault="00B44FA1" w:rsidP="00B44FA1">
      <w:pPr>
        <w:numPr>
          <w:ilvl w:val="1"/>
          <w:numId w:val="8"/>
        </w:numPr>
        <w:spacing w:after="160" w:line="259" w:lineRule="auto"/>
        <w:jc w:val="center"/>
        <w:rPr>
          <w:rFonts w:ascii="Tahoma" w:eastAsia="Calibri" w:hAnsi="Tahoma" w:cs="Tahoma"/>
          <w:color w:val="000000" w:themeColor="text1"/>
          <w:sz w:val="20"/>
          <w:szCs w:val="20"/>
          <w:lang w:eastAsia="sl-SI"/>
        </w:rPr>
      </w:pPr>
      <w:r w:rsidRPr="0033393F">
        <w:rPr>
          <w:rFonts w:ascii="Tahoma" w:eastAsia="Calibri" w:hAnsi="Tahoma" w:cs="Tahoma"/>
          <w:color w:val="000000" w:themeColor="text1"/>
          <w:sz w:val="20"/>
          <w:szCs w:val="20"/>
          <w:lang w:eastAsia="sl-SI"/>
        </w:rPr>
        <w:t>člen</w:t>
      </w:r>
    </w:p>
    <w:p w14:paraId="509759CE" w14:textId="77777777" w:rsidR="00B44FA1" w:rsidRPr="0033393F" w:rsidRDefault="00B44FA1" w:rsidP="00B44FA1">
      <w:pPr>
        <w:spacing w:after="160" w:line="259" w:lineRule="auto"/>
        <w:jc w:val="both"/>
        <w:rPr>
          <w:rFonts w:ascii="Tahoma" w:eastAsia="Calibri" w:hAnsi="Tahoma" w:cs="Tahoma"/>
          <w:color w:val="000000" w:themeColor="text1"/>
        </w:rPr>
      </w:pPr>
      <w:r w:rsidRPr="0033393F">
        <w:rPr>
          <w:rFonts w:ascii="Tahoma" w:eastAsia="Calibri" w:hAnsi="Tahoma" w:cs="Tahoma"/>
          <w:color w:val="000000" w:themeColor="text1"/>
        </w:rPr>
        <w:t>Izvajalec bo izvajal storitve preventivnega vzdrževanja in preprečil morebitne okvare na predmetu pogodbe, s čimer bo zagotovil nemoteno delovanje kot je opisano naslednjem odstavku. Dela, ki bodo posledica nepravilne uporabe, uporabe neustrezne opreme, zunanjih napak za katere izvajalec ni odgovoren, izrednih pogojev delovanja, priključitve neustreznih dodatnih delov in naprav, nesreč, požara, vode, višje sile, vpliva tretjih oseb in podobno, niso predmet te pogodbe in se bodo zaračunavala ločeno.</w:t>
      </w:r>
    </w:p>
    <w:p w14:paraId="595D24C0" w14:textId="77777777" w:rsidR="00B44FA1" w:rsidRPr="0033393F" w:rsidRDefault="00B44FA1" w:rsidP="00B44FA1">
      <w:pPr>
        <w:spacing w:after="160" w:line="259" w:lineRule="auto"/>
        <w:jc w:val="both"/>
        <w:rPr>
          <w:rFonts w:ascii="Tahoma" w:eastAsia="Calibri" w:hAnsi="Tahoma" w:cs="Tahoma"/>
          <w:color w:val="000000" w:themeColor="text1"/>
        </w:rPr>
      </w:pPr>
      <w:r w:rsidRPr="0033393F">
        <w:rPr>
          <w:rFonts w:ascii="Tahoma" w:eastAsia="Calibri" w:hAnsi="Tahoma" w:cs="Tahoma"/>
          <w:color w:val="000000" w:themeColor="text1"/>
        </w:rPr>
        <w:t>Storitve preventivnega vzdrževanja vključujejo dva obiska na leto in eno diagnozo na daljavo na teden. Tudi vse servisne ure in telefonska linija za pomoč so del vzdrževalnega paketa. Izvajalec bo potrebne zamenjave in nadomestne dele zagotovil brezplačno. Izvajalec bo po svoji prosti presoji v stare sisteme uvajal tehnične izboljšave, ki so del standardne dobave novih sistemov.</w:t>
      </w:r>
    </w:p>
    <w:p w14:paraId="6557CFAF" w14:textId="77777777" w:rsidR="00B44FA1" w:rsidRPr="0033393F" w:rsidRDefault="00B44FA1" w:rsidP="00B44FA1">
      <w:pPr>
        <w:spacing w:after="160" w:line="259" w:lineRule="auto"/>
        <w:jc w:val="both"/>
        <w:rPr>
          <w:rFonts w:ascii="Tahoma" w:eastAsia="Calibri" w:hAnsi="Tahoma" w:cs="Tahoma"/>
          <w:color w:val="000000" w:themeColor="text1"/>
        </w:rPr>
      </w:pPr>
      <w:r w:rsidRPr="0033393F">
        <w:rPr>
          <w:rFonts w:ascii="Tahoma" w:eastAsia="Calibri" w:hAnsi="Tahoma" w:cs="Tahoma"/>
          <w:color w:val="000000" w:themeColor="text1"/>
        </w:rPr>
        <w:t>Naročnik je zavezan takoj obvestiti izvajalca o okvari na sistemu in podati podroben opis simptomov. Naročnik bo kolikor bo mogoče izvedel potrebne ukrepe v skladu s specifikacijami proizvajalca, ki bodo omogočili lažje odkrivanje okvar in njihovih vzrokov ter skrajšali ponavljajoča se opravila.</w:t>
      </w:r>
    </w:p>
    <w:p w14:paraId="74C76907" w14:textId="77777777" w:rsidR="00B44FA1" w:rsidRPr="0033393F" w:rsidRDefault="00B44FA1" w:rsidP="00B44FA1">
      <w:pPr>
        <w:spacing w:after="160" w:line="259" w:lineRule="auto"/>
        <w:jc w:val="both"/>
        <w:rPr>
          <w:rFonts w:ascii="Tahoma" w:eastAsia="Calibri" w:hAnsi="Tahoma" w:cs="Tahoma"/>
          <w:color w:val="000000" w:themeColor="text1"/>
        </w:rPr>
      </w:pPr>
      <w:r w:rsidRPr="0033393F">
        <w:rPr>
          <w:rFonts w:ascii="Tahoma" w:eastAsia="Calibri" w:hAnsi="Tahoma" w:cs="Tahoma"/>
          <w:color w:val="000000" w:themeColor="text1"/>
        </w:rPr>
        <w:t xml:space="preserve">Če naročnik ugotovi napako ali pomanjkljivost pri delovanju avtomatiziranega skladišča ali katerega koli dela opreme, ali napako v zvezi z montažo, mora takoj po ugotovitvi napake ali pomanjkljivosti o le-tej obvestiti izvajalca in podati podroben opis težav </w:t>
      </w:r>
    </w:p>
    <w:p w14:paraId="2115266F" w14:textId="77777777" w:rsidR="00B44FA1" w:rsidRPr="0033393F" w:rsidRDefault="00B44FA1" w:rsidP="00B44FA1">
      <w:pPr>
        <w:spacing w:after="160" w:line="259" w:lineRule="auto"/>
        <w:jc w:val="both"/>
        <w:rPr>
          <w:rFonts w:ascii="Tahoma" w:eastAsia="Calibri" w:hAnsi="Tahoma" w:cs="Tahoma"/>
          <w:color w:val="000000" w:themeColor="text1"/>
        </w:rPr>
      </w:pPr>
      <w:r w:rsidRPr="0033393F">
        <w:rPr>
          <w:rFonts w:ascii="Tahoma" w:eastAsia="Calibri" w:hAnsi="Tahoma" w:cs="Tahoma"/>
          <w:color w:val="000000" w:themeColor="text1"/>
        </w:rPr>
        <w:t xml:space="preserve">- po telefonu na 24-urni dežurni klicni center izvajalca na tel. št. ______________________ v rednem delovnem času </w:t>
      </w:r>
    </w:p>
    <w:p w14:paraId="43703196" w14:textId="77777777" w:rsidR="00B44FA1" w:rsidRPr="0033393F" w:rsidRDefault="00B44FA1" w:rsidP="00B44FA1">
      <w:pPr>
        <w:spacing w:after="160" w:line="259" w:lineRule="auto"/>
        <w:jc w:val="both"/>
        <w:rPr>
          <w:rFonts w:ascii="Tahoma" w:eastAsia="Calibri" w:hAnsi="Tahoma" w:cs="Tahoma"/>
          <w:color w:val="000000" w:themeColor="text1"/>
        </w:rPr>
      </w:pPr>
      <w:r w:rsidRPr="0033393F">
        <w:rPr>
          <w:rFonts w:ascii="Tahoma" w:eastAsia="Calibri" w:hAnsi="Tahoma" w:cs="Tahoma"/>
          <w:color w:val="000000" w:themeColor="text1"/>
        </w:rPr>
        <w:t xml:space="preserve">- na tel. št. _______________________ izven rednega delovnega časa, </w:t>
      </w:r>
    </w:p>
    <w:p w14:paraId="422B2959" w14:textId="77777777" w:rsidR="00B44FA1" w:rsidRPr="0033393F" w:rsidRDefault="00B44FA1" w:rsidP="00B44FA1">
      <w:pPr>
        <w:spacing w:after="160" w:line="259" w:lineRule="auto"/>
        <w:jc w:val="both"/>
        <w:rPr>
          <w:rFonts w:ascii="Tahoma" w:eastAsia="Calibri" w:hAnsi="Tahoma" w:cs="Tahoma"/>
          <w:color w:val="000000" w:themeColor="text1"/>
        </w:rPr>
      </w:pPr>
      <w:r w:rsidRPr="0033393F">
        <w:rPr>
          <w:rFonts w:ascii="Tahoma" w:eastAsia="Calibri" w:hAnsi="Tahoma" w:cs="Tahoma"/>
          <w:color w:val="000000" w:themeColor="text1"/>
        </w:rPr>
        <w:t>- pisno ali po elektronski pošti na e- naslov: _____________________.</w:t>
      </w:r>
    </w:p>
    <w:p w14:paraId="0CDE1DB7" w14:textId="77777777" w:rsidR="00B44FA1" w:rsidRPr="0033393F" w:rsidRDefault="00B44FA1" w:rsidP="00B44FA1">
      <w:pPr>
        <w:spacing w:after="160" w:line="259" w:lineRule="auto"/>
        <w:jc w:val="both"/>
        <w:rPr>
          <w:rFonts w:ascii="Tahoma" w:eastAsia="Calibri" w:hAnsi="Tahoma" w:cs="Tahoma"/>
          <w:color w:val="000000" w:themeColor="text1"/>
        </w:rPr>
      </w:pPr>
    </w:p>
    <w:p w14:paraId="4026BBEA" w14:textId="77777777" w:rsidR="00B44FA1" w:rsidRPr="0033393F" w:rsidRDefault="00B44FA1" w:rsidP="00B44FA1">
      <w:pPr>
        <w:spacing w:after="160" w:line="259" w:lineRule="auto"/>
        <w:jc w:val="both"/>
        <w:rPr>
          <w:rFonts w:ascii="Tahoma" w:eastAsia="Calibri" w:hAnsi="Tahoma" w:cs="Tahoma"/>
          <w:color w:val="000000" w:themeColor="text1"/>
        </w:rPr>
      </w:pPr>
      <w:r w:rsidRPr="0033393F">
        <w:rPr>
          <w:rFonts w:ascii="Tahoma" w:eastAsia="Calibri" w:hAnsi="Tahoma" w:cs="Tahoma"/>
          <w:color w:val="000000" w:themeColor="text1"/>
        </w:rPr>
        <w:t xml:space="preserve">Naročnik bo izvedel tudi vse potrebne ukrepe v skladu z izvajalčevimi specifikacijami napak, ki bodo omogočile lažje odkrivanje okvar in njihovih vzrokov ter skrajšal ponavljajoča se opravila. Izvajalec se zavezuje okvaro, če je to le mogoče  takoj po prejemu obvestila odpraviti z oddaljenim posegom, ki mu ga omogoči naročnik.  </w:t>
      </w:r>
    </w:p>
    <w:p w14:paraId="2903CFF5" w14:textId="77777777" w:rsidR="00B44FA1" w:rsidRPr="0033393F" w:rsidRDefault="00B44FA1" w:rsidP="00B44FA1">
      <w:pPr>
        <w:spacing w:after="160" w:line="259" w:lineRule="auto"/>
        <w:jc w:val="both"/>
        <w:rPr>
          <w:rFonts w:ascii="Tahoma" w:eastAsia="Calibri" w:hAnsi="Tahoma" w:cs="Tahoma"/>
          <w:color w:val="000000" w:themeColor="text1"/>
        </w:rPr>
      </w:pPr>
      <w:r w:rsidRPr="0033393F">
        <w:rPr>
          <w:rFonts w:ascii="Tahoma" w:eastAsia="Calibri" w:hAnsi="Tahoma" w:cs="Tahoma"/>
          <w:color w:val="000000" w:themeColor="text1"/>
        </w:rPr>
        <w:t>V primeru neuspešne odprave okvare, napake ali nedelovanja avtomatiziranega skladišča z oddaljenim posegom, se je po pogodbi izvajalec dolžan odzvati na mestu v lekarni najkasneje v roku, ki ne sme biti daljši od 24 ur od prijavljene napake.</w:t>
      </w:r>
    </w:p>
    <w:p w14:paraId="124DBC94" w14:textId="77777777" w:rsidR="00B44FA1" w:rsidRPr="0033393F" w:rsidRDefault="00B44FA1" w:rsidP="00B44FA1">
      <w:pPr>
        <w:spacing w:after="160" w:line="259" w:lineRule="auto"/>
        <w:jc w:val="both"/>
        <w:rPr>
          <w:rFonts w:ascii="Tahoma" w:eastAsia="Calibri" w:hAnsi="Tahoma" w:cs="Tahoma"/>
          <w:color w:val="000000" w:themeColor="text1"/>
        </w:rPr>
      </w:pPr>
      <w:r w:rsidRPr="0033393F">
        <w:rPr>
          <w:rFonts w:ascii="Tahoma" w:eastAsia="Calibri" w:hAnsi="Tahoma" w:cs="Tahoma"/>
          <w:color w:val="000000" w:themeColor="text1"/>
        </w:rPr>
        <w:t xml:space="preserve">Naročnik bo izvajalcu omogočil potreben čas in možnost izvajanja vzdrževalnih del. Predvsem ima izvajalec prost dostop do sistema. Naročnik bo brezplačno dal na voljo tehnično opremo kot so telefoni in druge linije, ki so potrebni za opravljanje vzdrževalnih del. </w:t>
      </w:r>
    </w:p>
    <w:p w14:paraId="4B4833AF" w14:textId="77777777" w:rsidR="00B44FA1" w:rsidRPr="0033393F" w:rsidRDefault="00B44FA1" w:rsidP="00B44FA1">
      <w:pPr>
        <w:spacing w:after="160" w:line="259" w:lineRule="auto"/>
        <w:jc w:val="both"/>
        <w:rPr>
          <w:rFonts w:ascii="Tahoma" w:eastAsia="Calibri" w:hAnsi="Tahoma" w:cs="Tahoma"/>
          <w:color w:val="000000" w:themeColor="text1"/>
        </w:rPr>
      </w:pPr>
      <w:r w:rsidRPr="0033393F">
        <w:rPr>
          <w:rFonts w:ascii="Tahoma" w:eastAsia="Calibri" w:hAnsi="Tahoma" w:cs="Tahoma"/>
          <w:color w:val="000000" w:themeColor="text1"/>
        </w:rPr>
        <w:t>Naročnik bo poskrbel, da bo na voljo odgovorna kontaktna oseba oz. skrbnik sistema, ki bo lahko na zahtevo izvajalca na lokaciji odgovarjala na morebitna vprašanja ter nudila podporo vzdrževalnemu osebju.</w:t>
      </w:r>
    </w:p>
    <w:p w14:paraId="2BF3AA13" w14:textId="77777777" w:rsidR="00B44FA1" w:rsidRPr="0033393F" w:rsidRDefault="00B44FA1" w:rsidP="00B44FA1">
      <w:pPr>
        <w:spacing w:after="160" w:line="259" w:lineRule="auto"/>
        <w:jc w:val="both"/>
        <w:rPr>
          <w:rFonts w:ascii="Tahoma" w:eastAsia="Calibri" w:hAnsi="Tahoma" w:cs="Tahoma"/>
          <w:color w:val="000000" w:themeColor="text1"/>
        </w:rPr>
      </w:pPr>
      <w:r w:rsidRPr="0033393F">
        <w:rPr>
          <w:rFonts w:ascii="Tahoma" w:eastAsia="Calibri" w:hAnsi="Tahoma" w:cs="Tahoma"/>
          <w:color w:val="000000" w:themeColor="text1"/>
        </w:rPr>
        <w:t>Naročnik tretjim osebam ne dovoli izvajati servisnih, vzdrževalnih ali kakršnih koli drugih del na sistemu in tudi ne sme brez odobritve izvajalca posegati v sistem ali spreminjati parametrov nastavljenih s strani izvajalca.</w:t>
      </w:r>
    </w:p>
    <w:p w14:paraId="3DD06B27" w14:textId="77777777" w:rsidR="00B44FA1" w:rsidRPr="0033393F" w:rsidRDefault="00B44FA1" w:rsidP="00B44FA1">
      <w:pPr>
        <w:numPr>
          <w:ilvl w:val="1"/>
          <w:numId w:val="8"/>
        </w:numPr>
        <w:spacing w:after="0" w:line="240" w:lineRule="auto"/>
        <w:jc w:val="center"/>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člen</w:t>
      </w:r>
    </w:p>
    <w:p w14:paraId="7FAB7F3F" w14:textId="77777777" w:rsidR="00B44FA1" w:rsidRPr="0033393F" w:rsidRDefault="00B44FA1" w:rsidP="00B44FA1">
      <w:pPr>
        <w:spacing w:after="160" w:line="259" w:lineRule="auto"/>
        <w:jc w:val="both"/>
        <w:rPr>
          <w:rFonts w:ascii="Tahoma" w:eastAsia="Calibri" w:hAnsi="Tahoma" w:cs="Tahoma"/>
          <w:color w:val="000000" w:themeColor="text1"/>
        </w:rPr>
      </w:pPr>
    </w:p>
    <w:p w14:paraId="713D8A0C" w14:textId="77777777" w:rsidR="00B44FA1" w:rsidRPr="0033393F" w:rsidRDefault="00B44FA1" w:rsidP="00B44FA1">
      <w:pPr>
        <w:spacing w:after="160" w:line="259" w:lineRule="auto"/>
        <w:jc w:val="both"/>
        <w:rPr>
          <w:rFonts w:ascii="Tahoma" w:eastAsia="Calibri" w:hAnsi="Tahoma" w:cs="Tahoma"/>
          <w:color w:val="000000" w:themeColor="text1"/>
        </w:rPr>
      </w:pPr>
      <w:r w:rsidRPr="0033393F">
        <w:rPr>
          <w:rFonts w:ascii="Tahoma" w:eastAsia="Calibri" w:hAnsi="Tahoma" w:cs="Tahoma"/>
          <w:color w:val="000000" w:themeColor="text1"/>
        </w:rPr>
        <w:t>V primeru okvar, o katerih bo izvajalec obveščen, bo izvajalec zagotavlja izvedbo potrebnih meritev na lokaciji, s čimer bo kolikor hitro je mogoče preprečil okvare – najkasneje pa v času, določenem za posamezni nivo storitev. Zamenjani deli postanejo last izvajalca. Izvajalec sme na sistemih uvajati tehnične spremembe, pod pogojem da te nimajo negativnih vplivov na funkcionalnost sistema in jih naročnik smatra kot razumne.</w:t>
      </w:r>
    </w:p>
    <w:p w14:paraId="60E5D96E" w14:textId="77777777" w:rsidR="00B44FA1" w:rsidRPr="0033393F" w:rsidRDefault="00B44FA1" w:rsidP="00B44FA1">
      <w:pPr>
        <w:spacing w:after="160" w:line="259" w:lineRule="auto"/>
        <w:jc w:val="both"/>
        <w:rPr>
          <w:rFonts w:ascii="Tahoma" w:eastAsia="Calibri" w:hAnsi="Tahoma" w:cs="Tahoma"/>
          <w:color w:val="000000" w:themeColor="text1"/>
        </w:rPr>
      </w:pPr>
      <w:r w:rsidRPr="0033393F">
        <w:rPr>
          <w:rFonts w:ascii="Tahoma" w:eastAsia="Calibri" w:hAnsi="Tahoma" w:cs="Tahoma"/>
          <w:color w:val="000000" w:themeColor="text1"/>
        </w:rPr>
        <w:t>V primeru, da delo na sistemu ni več mogoče in okvare ni mogoče odpraviti na daljavo, bo izvajalec zagotovil 24-urni odzivni čas po opravljeni analizi sporočene težave. Primer: Odločitev o tem, da je treba okvaro odpraviti na lokaciji, je sprejeta ob 16. uri. Servisni inženir izvajalca mora prispeti na lokacijo najkasneje do 16. ure naslednjega delovnega dne. V vseh ostalih primerih, kadar Izvajalec težavo analizira kot normalno, Izvajalec zagotavlja odzivni čas v sklopu rednega delovnega časa, ki je od ponedeljka do petka med 7. in 16. uro, razen ob praznikih.</w:t>
      </w:r>
    </w:p>
    <w:p w14:paraId="6CD34087" w14:textId="77777777" w:rsidR="00B44FA1" w:rsidRPr="0033393F" w:rsidRDefault="00B44FA1" w:rsidP="00B44FA1">
      <w:pPr>
        <w:spacing w:after="160" w:line="259" w:lineRule="auto"/>
        <w:jc w:val="both"/>
        <w:rPr>
          <w:rFonts w:ascii="Tahoma" w:eastAsia="Calibri" w:hAnsi="Tahoma" w:cs="Tahoma"/>
          <w:color w:val="000000" w:themeColor="text1"/>
        </w:rPr>
      </w:pPr>
      <w:r w:rsidRPr="0033393F">
        <w:rPr>
          <w:rFonts w:ascii="Tahoma" w:eastAsia="Calibri" w:hAnsi="Tahoma" w:cs="Tahoma"/>
          <w:color w:val="000000" w:themeColor="text1"/>
        </w:rPr>
        <w:t>Izvajalec odpravo okvar na lokaciji v času izrednega delovnega časa računa v skladu z veljavnim in objavljenim cenikom izvajalca.</w:t>
      </w:r>
    </w:p>
    <w:p w14:paraId="7F5F66A3" w14:textId="77777777" w:rsidR="00B44FA1" w:rsidRPr="0033393F" w:rsidRDefault="00B44FA1" w:rsidP="00B44FA1">
      <w:pPr>
        <w:numPr>
          <w:ilvl w:val="1"/>
          <w:numId w:val="8"/>
        </w:numPr>
        <w:spacing w:after="160" w:line="259" w:lineRule="auto"/>
        <w:contextualSpacing/>
        <w:jc w:val="center"/>
        <w:rPr>
          <w:rFonts w:ascii="Tahoma" w:eastAsia="Calibri" w:hAnsi="Tahoma" w:cs="Tahoma"/>
          <w:color w:val="000000" w:themeColor="text1"/>
        </w:rPr>
      </w:pPr>
      <w:r w:rsidRPr="0033393F">
        <w:rPr>
          <w:rFonts w:ascii="Tahoma" w:eastAsia="Calibri" w:hAnsi="Tahoma" w:cs="Tahoma"/>
          <w:color w:val="000000" w:themeColor="text1"/>
        </w:rPr>
        <w:t>člen</w:t>
      </w:r>
    </w:p>
    <w:p w14:paraId="09F17520" w14:textId="77777777" w:rsidR="00B44FA1" w:rsidRPr="0033393F" w:rsidRDefault="00B44FA1" w:rsidP="00B44FA1">
      <w:pPr>
        <w:spacing w:after="0" w:line="240" w:lineRule="auto"/>
        <w:rPr>
          <w:rFonts w:ascii="Tahoma" w:eastAsia="Calibri" w:hAnsi="Tahoma" w:cs="Tahoma"/>
          <w:color w:val="000000" w:themeColor="text1"/>
        </w:rPr>
      </w:pPr>
      <w:r w:rsidRPr="0033393F">
        <w:rPr>
          <w:rFonts w:ascii="Tahoma" w:eastAsia="Calibri" w:hAnsi="Tahoma" w:cs="Tahoma"/>
          <w:color w:val="000000" w:themeColor="text1"/>
        </w:rPr>
        <w:t>Izvajalec se obvezuje, da bo naročniku povrnil škodo, ki bi mu nastala v primeru, da avtomatiziran sistem skladiščenja poškoduje/uniči blago s katerim upravlja. Izvajalec se zavezuje naročniku na podlagi računa, ki ga lahko naročnik izstavi izvajalcu, povrniti nabavno vrednost poškodovanega blaga oziroma izvajalec soglaša, da se vrednost poškodovanega blaga v taki višini pobota z računom za vzdrževanje.</w:t>
      </w:r>
    </w:p>
    <w:p w14:paraId="0F27147C" w14:textId="77777777" w:rsidR="00B44FA1" w:rsidRPr="0033393F" w:rsidRDefault="00B44FA1" w:rsidP="00B44FA1">
      <w:pPr>
        <w:widowControl w:val="0"/>
        <w:spacing w:after="0" w:line="240" w:lineRule="auto"/>
        <w:rPr>
          <w:rFonts w:ascii="Tahoma" w:eastAsia="Calibri" w:hAnsi="Tahoma" w:cs="Tahoma"/>
          <w:color w:val="000000" w:themeColor="text1"/>
        </w:rPr>
      </w:pPr>
    </w:p>
    <w:p w14:paraId="694993F0" w14:textId="77777777" w:rsidR="00B44FA1" w:rsidRPr="0033393F" w:rsidRDefault="00B44FA1" w:rsidP="00B44FA1">
      <w:pPr>
        <w:widowControl w:val="0"/>
        <w:spacing w:after="0" w:line="240" w:lineRule="auto"/>
        <w:rPr>
          <w:rFonts w:ascii="Tahoma" w:eastAsia="Calibri" w:hAnsi="Tahoma" w:cs="Tahoma"/>
          <w:color w:val="000000" w:themeColor="text1"/>
        </w:rPr>
      </w:pPr>
      <w:r w:rsidRPr="0033393F">
        <w:rPr>
          <w:rFonts w:ascii="Tahoma" w:eastAsia="Calibri" w:hAnsi="Tahoma" w:cs="Tahoma"/>
          <w:color w:val="000000" w:themeColor="text1"/>
        </w:rPr>
        <w:t xml:space="preserve">Naročnik mora izvajalcu škodo nastalo zaradi poškodovanja ali uničenja blaga prijaviti takoj ko se to ugotovi, po e-pošti in priložiti fotografijo ali drugo ustrezno dokazilo s katerim izkazuje poškodbo/uničenje blaga. Naročnik je upravičen do povračila škode zaradi poškodovanja ali uničenja blaga v sistemu, vendar maksimalno do višine 500,00 eur na leto. </w:t>
      </w:r>
    </w:p>
    <w:p w14:paraId="46BD558C" w14:textId="77777777" w:rsidR="00B44FA1" w:rsidRPr="0033393F" w:rsidRDefault="00B44FA1" w:rsidP="00B44FA1">
      <w:pPr>
        <w:widowControl w:val="0"/>
        <w:spacing w:after="0" w:line="240" w:lineRule="auto"/>
        <w:rPr>
          <w:rFonts w:ascii="Tahoma" w:eastAsia="Calibri" w:hAnsi="Tahoma" w:cs="Tahoma"/>
          <w:color w:val="000000" w:themeColor="text1"/>
        </w:rPr>
      </w:pPr>
    </w:p>
    <w:p w14:paraId="6887C342" w14:textId="77777777" w:rsidR="00B44FA1" w:rsidRPr="0033393F" w:rsidRDefault="00B44FA1" w:rsidP="00B44FA1">
      <w:pPr>
        <w:widowControl w:val="0"/>
        <w:spacing w:after="0" w:line="240" w:lineRule="auto"/>
        <w:rPr>
          <w:rFonts w:ascii="Tahoma" w:eastAsia="Calibri" w:hAnsi="Tahoma" w:cs="Tahoma"/>
          <w:color w:val="000000" w:themeColor="text1"/>
        </w:rPr>
      </w:pPr>
      <w:r w:rsidRPr="0033393F">
        <w:rPr>
          <w:rFonts w:ascii="Tahoma" w:eastAsia="Calibri" w:hAnsi="Tahoma" w:cs="Tahoma"/>
          <w:color w:val="000000" w:themeColor="text1"/>
        </w:rPr>
        <w:t>Povračilo nabavne vrednosti poškodovanega blaga se izvede v primerih kadar je poškodba posledica nepravilnega delovanja ene od sistemov.</w:t>
      </w:r>
    </w:p>
    <w:p w14:paraId="3B5AAE4B" w14:textId="77777777" w:rsidR="00B44FA1" w:rsidRPr="0033393F" w:rsidRDefault="00B44FA1" w:rsidP="00B44FA1">
      <w:pPr>
        <w:widowControl w:val="0"/>
        <w:spacing w:after="0" w:line="240" w:lineRule="auto"/>
        <w:rPr>
          <w:rFonts w:ascii="Tahoma" w:eastAsia="Calibri" w:hAnsi="Tahoma" w:cs="Tahoma"/>
          <w:color w:val="000000" w:themeColor="text1"/>
        </w:rPr>
      </w:pPr>
    </w:p>
    <w:p w14:paraId="20DD3BA1" w14:textId="77777777" w:rsidR="00B44FA1" w:rsidRPr="0033393F" w:rsidRDefault="00B44FA1" w:rsidP="00B44FA1">
      <w:pPr>
        <w:widowControl w:val="0"/>
        <w:spacing w:after="0" w:line="240" w:lineRule="auto"/>
        <w:rPr>
          <w:rFonts w:ascii="Tahoma" w:eastAsia="Calibri" w:hAnsi="Tahoma" w:cs="Tahoma"/>
          <w:color w:val="000000" w:themeColor="text1"/>
        </w:rPr>
      </w:pPr>
      <w:r w:rsidRPr="0033393F">
        <w:rPr>
          <w:rFonts w:ascii="Tahoma" w:eastAsia="Calibri" w:hAnsi="Tahoma" w:cs="Tahoma"/>
          <w:color w:val="000000" w:themeColor="text1"/>
        </w:rPr>
        <w:t>Izvajalec ni dolžan kriti škode v sledečih primerih:</w:t>
      </w:r>
    </w:p>
    <w:p w14:paraId="624554CC" w14:textId="77777777" w:rsidR="00B44FA1" w:rsidRPr="0033393F" w:rsidRDefault="00B44FA1" w:rsidP="00B44FA1">
      <w:pPr>
        <w:widowControl w:val="0"/>
        <w:numPr>
          <w:ilvl w:val="0"/>
          <w:numId w:val="42"/>
        </w:numPr>
        <w:spacing w:after="0" w:line="240" w:lineRule="auto"/>
        <w:ind w:left="714"/>
        <w:contextualSpacing/>
        <w:jc w:val="both"/>
        <w:rPr>
          <w:rFonts w:ascii="Tahoma" w:eastAsia="Times New Roman" w:hAnsi="Tahoma" w:cs="Tahoma"/>
          <w:color w:val="000000" w:themeColor="text1"/>
        </w:rPr>
      </w:pPr>
      <w:r w:rsidRPr="0033393F">
        <w:rPr>
          <w:rFonts w:ascii="Tahoma" w:eastAsia="Times New Roman" w:hAnsi="Tahoma" w:cs="Tahoma"/>
          <w:color w:val="000000" w:themeColor="text1"/>
        </w:rPr>
        <w:t>ko so poškodbe blaga posledica neustreznega ravnanja ali upravljanja sistemov s strani naročnikovega osebja, ki ni v skladu z Navodili za uporabo in priporočili izvajalca,</w:t>
      </w:r>
    </w:p>
    <w:p w14:paraId="18D2F0A0" w14:textId="77777777" w:rsidR="00B44FA1" w:rsidRPr="0033393F" w:rsidRDefault="00B44FA1" w:rsidP="00B44FA1">
      <w:pPr>
        <w:widowControl w:val="0"/>
        <w:numPr>
          <w:ilvl w:val="0"/>
          <w:numId w:val="42"/>
        </w:numPr>
        <w:spacing w:after="0" w:line="240" w:lineRule="auto"/>
        <w:ind w:left="714"/>
        <w:contextualSpacing/>
        <w:jc w:val="both"/>
        <w:rPr>
          <w:rFonts w:ascii="Tahoma" w:eastAsia="Times New Roman" w:hAnsi="Tahoma" w:cs="Tahoma"/>
          <w:color w:val="000000" w:themeColor="text1"/>
        </w:rPr>
      </w:pPr>
      <w:r w:rsidRPr="0033393F">
        <w:rPr>
          <w:rFonts w:ascii="Tahoma" w:eastAsia="Times New Roman" w:hAnsi="Tahoma" w:cs="Tahoma"/>
          <w:color w:val="000000" w:themeColor="text1"/>
        </w:rPr>
        <w:t>ko so poškodbe blaga posledica vnašanja neustreznih ali nepravilnih oblik škatlic, ki niso v skladu z navedbo v Navodilih za uporabo,</w:t>
      </w:r>
    </w:p>
    <w:p w14:paraId="6F65EDC8" w14:textId="77777777" w:rsidR="00B44FA1" w:rsidRPr="0033393F" w:rsidRDefault="00B44FA1" w:rsidP="00B44FA1">
      <w:pPr>
        <w:widowControl w:val="0"/>
        <w:numPr>
          <w:ilvl w:val="0"/>
          <w:numId w:val="42"/>
        </w:numPr>
        <w:spacing w:after="0" w:line="240" w:lineRule="auto"/>
        <w:ind w:left="714"/>
        <w:contextualSpacing/>
        <w:jc w:val="both"/>
        <w:rPr>
          <w:rFonts w:ascii="Tahoma" w:eastAsia="Times New Roman" w:hAnsi="Tahoma" w:cs="Tahoma"/>
          <w:color w:val="000000" w:themeColor="text1"/>
        </w:rPr>
      </w:pPr>
      <w:r w:rsidRPr="0033393F">
        <w:rPr>
          <w:rFonts w:ascii="Tahoma" w:eastAsia="Times New Roman" w:hAnsi="Tahoma" w:cs="Tahoma"/>
          <w:color w:val="000000" w:themeColor="text1"/>
        </w:rPr>
        <w:t>poškodb blaga, ki so se zgodile izven sistemov (npr. med prevozom),</w:t>
      </w:r>
    </w:p>
    <w:p w14:paraId="346012AF" w14:textId="77777777" w:rsidR="00B44FA1" w:rsidRPr="0033393F" w:rsidRDefault="00B44FA1" w:rsidP="00B44FA1">
      <w:pPr>
        <w:widowControl w:val="0"/>
        <w:numPr>
          <w:ilvl w:val="0"/>
          <w:numId w:val="42"/>
        </w:numPr>
        <w:spacing w:after="0" w:line="240" w:lineRule="auto"/>
        <w:ind w:left="714"/>
        <w:contextualSpacing/>
        <w:jc w:val="both"/>
        <w:rPr>
          <w:rFonts w:ascii="Tahoma" w:eastAsia="Times New Roman" w:hAnsi="Tahoma" w:cs="Tahoma"/>
          <w:color w:val="000000" w:themeColor="text1"/>
        </w:rPr>
      </w:pPr>
      <w:r w:rsidRPr="0033393F">
        <w:rPr>
          <w:rFonts w:ascii="Tahoma" w:eastAsia="Times New Roman" w:hAnsi="Tahoma" w:cs="Tahoma"/>
          <w:color w:val="000000" w:themeColor="text1"/>
        </w:rPr>
        <w:t>ko so poškodbe blaga posledica nepravočasnega obvestila naročnikovega osebja izvajalcu o napaki sistema, zaradi česar dodatne škode ni mogel preprečiti.</w:t>
      </w:r>
    </w:p>
    <w:p w14:paraId="64B99552" w14:textId="77777777" w:rsidR="00B44FA1" w:rsidRPr="0033393F" w:rsidRDefault="00B44FA1" w:rsidP="00B44FA1">
      <w:pPr>
        <w:widowControl w:val="0"/>
        <w:spacing w:after="0" w:line="240" w:lineRule="auto"/>
        <w:rPr>
          <w:rFonts w:ascii="Tahoma" w:eastAsia="Calibri" w:hAnsi="Tahoma" w:cs="Tahoma"/>
          <w:color w:val="000000" w:themeColor="text1"/>
        </w:rPr>
      </w:pPr>
    </w:p>
    <w:p w14:paraId="3EA24B26" w14:textId="77777777" w:rsidR="00B44FA1" w:rsidRPr="0033393F" w:rsidRDefault="00B44FA1" w:rsidP="00B44FA1">
      <w:pPr>
        <w:widowControl w:val="0"/>
        <w:spacing w:after="0" w:line="240" w:lineRule="auto"/>
        <w:ind w:left="66"/>
        <w:rPr>
          <w:rFonts w:ascii="Tahoma" w:eastAsia="Calibri" w:hAnsi="Tahoma" w:cs="Tahoma"/>
          <w:color w:val="000000" w:themeColor="text1"/>
        </w:rPr>
      </w:pPr>
      <w:r w:rsidRPr="0033393F">
        <w:rPr>
          <w:rFonts w:ascii="Tahoma" w:eastAsia="Calibri" w:hAnsi="Tahoma" w:cs="Tahoma"/>
          <w:color w:val="000000" w:themeColor="text1"/>
        </w:rPr>
        <w:t>Naročnik tretjim osebam ne bo dovolil izvajati nobenih servisnih, vzdrževalnih ali kakršnih koli drugih del na sistemu in tudi ne sme brez odobritve izvajalca posegati v sistem. Naročnik ne sme spreminjati parametrov programske opreme avtomatiziranega skladišča, ki jih je z geslom zaščitil izvajalec.</w:t>
      </w:r>
    </w:p>
    <w:p w14:paraId="7329BAE8" w14:textId="77777777" w:rsidR="00B44FA1" w:rsidRPr="0033393F" w:rsidRDefault="00B44FA1" w:rsidP="00B44FA1">
      <w:pPr>
        <w:widowControl w:val="0"/>
        <w:spacing w:after="0" w:line="240" w:lineRule="auto"/>
        <w:ind w:left="66"/>
        <w:rPr>
          <w:rFonts w:ascii="Tahoma" w:eastAsia="Calibri" w:hAnsi="Tahoma" w:cs="Tahoma"/>
          <w:color w:val="000000" w:themeColor="text1"/>
        </w:rPr>
      </w:pPr>
    </w:p>
    <w:p w14:paraId="22F448C6" w14:textId="77777777" w:rsidR="00B44FA1" w:rsidRPr="0033393F" w:rsidRDefault="00B44FA1" w:rsidP="00B44FA1">
      <w:pPr>
        <w:widowControl w:val="0"/>
        <w:tabs>
          <w:tab w:val="left" w:pos="642"/>
        </w:tabs>
        <w:spacing w:after="0" w:line="240" w:lineRule="auto"/>
        <w:ind w:left="108"/>
        <w:rPr>
          <w:rFonts w:ascii="Tahoma" w:eastAsia="Calibri" w:hAnsi="Tahoma" w:cs="Tahoma"/>
          <w:color w:val="000000" w:themeColor="text1"/>
        </w:rPr>
      </w:pPr>
      <w:r w:rsidRPr="0033393F">
        <w:rPr>
          <w:rFonts w:ascii="Tahoma" w:eastAsia="Calibri" w:hAnsi="Tahoma" w:cs="Tahoma"/>
          <w:color w:val="000000" w:themeColor="text1"/>
        </w:rPr>
        <w:t>V primeru okvar, o katerih bo izvajalec obveščen v skladu s točko 2.1, izvajalec zagotavlja izvedbo potrebnih meritev na lokaciji, s čimer bo kolikor hitro je mogoče preprečil okvare – najkasneje pa v času, določenem za posamezni nivo storitev. Zamenjani deli postanejo last izvajalca. Izvajalec sme na sistemih uvajati tehnične spremembe, pod pogojem da te nimajo negativnih vplivov na funkcionalnost sistema in jih stranka smatra kot razumne.</w:t>
      </w:r>
    </w:p>
    <w:p w14:paraId="10989C63" w14:textId="77777777" w:rsidR="00B44FA1" w:rsidRPr="0033393F" w:rsidRDefault="00B44FA1" w:rsidP="00B44FA1">
      <w:pPr>
        <w:widowControl w:val="0"/>
        <w:tabs>
          <w:tab w:val="left" w:pos="642"/>
        </w:tabs>
        <w:spacing w:after="0" w:line="240" w:lineRule="auto"/>
        <w:ind w:left="108"/>
        <w:rPr>
          <w:rFonts w:ascii="Tahoma" w:eastAsia="Calibri" w:hAnsi="Tahoma" w:cs="Tahoma"/>
          <w:color w:val="000000" w:themeColor="text1"/>
        </w:rPr>
      </w:pPr>
    </w:p>
    <w:p w14:paraId="49B44E3E" w14:textId="77777777" w:rsidR="00B44FA1" w:rsidRPr="0033393F" w:rsidRDefault="00B44FA1" w:rsidP="00B44FA1">
      <w:pPr>
        <w:widowControl w:val="0"/>
        <w:tabs>
          <w:tab w:val="left" w:pos="642"/>
        </w:tabs>
        <w:spacing w:after="0" w:line="240" w:lineRule="auto"/>
        <w:ind w:left="108"/>
        <w:rPr>
          <w:rFonts w:ascii="Tahoma" w:eastAsia="Calibri" w:hAnsi="Tahoma" w:cs="Tahoma"/>
          <w:color w:val="000000" w:themeColor="text1"/>
        </w:rPr>
      </w:pPr>
      <w:r w:rsidRPr="0033393F">
        <w:rPr>
          <w:rFonts w:ascii="Tahoma" w:eastAsia="Calibri" w:hAnsi="Tahoma" w:cs="Tahoma"/>
          <w:color w:val="000000" w:themeColor="text1"/>
        </w:rPr>
        <w:t>V primeru, da delo na sistemu ni več mogoče in okvare ni mogoče odpraviti na daljavo, bo izvajalec zagotovil 24-urni odzivni čas po opravljeni analizi sporočene težave. Primer: Odločitev o tem, da je treba okvaro odpraviti na lokaciji, je sprejeta ob 16. uri. Servisni inženir izvajalca mora prispeti na lokacijo najkasneje do 16. ure naslednjega delovnega dne. V vseh ostalih primerih, kadar izvajalec težavo analizira kot normalno, izvajalec zagotavlja odzivni čas v sklopu rednega delovnega časa.</w:t>
      </w:r>
    </w:p>
    <w:p w14:paraId="252A76EB" w14:textId="77777777" w:rsidR="00B44FA1" w:rsidRPr="0033393F" w:rsidRDefault="00B44FA1" w:rsidP="00B44FA1">
      <w:pPr>
        <w:widowControl w:val="0"/>
        <w:tabs>
          <w:tab w:val="left" w:pos="642"/>
        </w:tabs>
        <w:spacing w:after="0" w:line="240" w:lineRule="auto"/>
        <w:ind w:left="108"/>
        <w:rPr>
          <w:rFonts w:ascii="Tahoma" w:eastAsia="Calibri" w:hAnsi="Tahoma" w:cs="Tahoma"/>
          <w:color w:val="000000" w:themeColor="text1"/>
        </w:rPr>
      </w:pPr>
    </w:p>
    <w:p w14:paraId="6920D967" w14:textId="77777777" w:rsidR="00B44FA1" w:rsidRPr="0033393F" w:rsidRDefault="00B44FA1" w:rsidP="00B44FA1">
      <w:pPr>
        <w:widowControl w:val="0"/>
        <w:numPr>
          <w:ilvl w:val="1"/>
          <w:numId w:val="8"/>
        </w:numPr>
        <w:tabs>
          <w:tab w:val="left" w:pos="642"/>
        </w:tabs>
        <w:spacing w:after="0" w:line="240" w:lineRule="auto"/>
        <w:contextualSpacing/>
        <w:jc w:val="center"/>
        <w:rPr>
          <w:rFonts w:ascii="Tahoma" w:eastAsia="Calibri" w:hAnsi="Tahoma" w:cs="Tahoma"/>
          <w:color w:val="000000" w:themeColor="text1"/>
        </w:rPr>
      </w:pPr>
      <w:r w:rsidRPr="0033393F">
        <w:rPr>
          <w:rFonts w:ascii="Tahoma" w:eastAsia="Calibri" w:hAnsi="Tahoma" w:cs="Tahoma"/>
          <w:color w:val="000000" w:themeColor="text1"/>
        </w:rPr>
        <w:t>člen</w:t>
      </w:r>
    </w:p>
    <w:p w14:paraId="2C4141ED" w14:textId="77777777" w:rsidR="00B44FA1" w:rsidRPr="0033393F" w:rsidRDefault="00B44FA1" w:rsidP="00B44FA1">
      <w:pPr>
        <w:widowControl w:val="0"/>
        <w:tabs>
          <w:tab w:val="left" w:pos="642"/>
        </w:tabs>
        <w:spacing w:after="0" w:line="240" w:lineRule="auto"/>
        <w:ind w:left="108"/>
        <w:rPr>
          <w:rFonts w:ascii="Tahoma" w:eastAsia="Calibri" w:hAnsi="Tahoma" w:cs="Tahoma"/>
          <w:b/>
          <w:color w:val="000000" w:themeColor="text1"/>
        </w:rPr>
      </w:pPr>
    </w:p>
    <w:p w14:paraId="5E8ADE16" w14:textId="77777777" w:rsidR="00B44FA1" w:rsidRPr="0033393F" w:rsidRDefault="00B44FA1" w:rsidP="00B44FA1">
      <w:pPr>
        <w:widowControl w:val="0"/>
        <w:tabs>
          <w:tab w:val="left" w:pos="642"/>
        </w:tabs>
        <w:spacing w:after="0" w:line="240" w:lineRule="auto"/>
        <w:ind w:left="108"/>
        <w:rPr>
          <w:rFonts w:ascii="Tahoma" w:eastAsia="Calibri" w:hAnsi="Tahoma" w:cs="Tahoma"/>
          <w:color w:val="000000" w:themeColor="text1"/>
        </w:rPr>
      </w:pPr>
      <w:r w:rsidRPr="0033393F">
        <w:rPr>
          <w:rFonts w:ascii="Tahoma" w:eastAsia="Calibri" w:hAnsi="Tahoma" w:cs="Tahoma"/>
          <w:color w:val="000000" w:themeColor="text1"/>
        </w:rPr>
        <w:t>Naročnik je zavezan takoj obvestiti izvajalca o okvari na sistemu in podati podroben opis simptomov. Naročnik bo kolikor bo mogoče izvedel potrebne ukrepe v skladu s specifikacijami proizvajalca, ki bodo omogočili lažje odkrivanje okvar in njihovih vzrokov ter skrajšali ponavljajoča se opravila.</w:t>
      </w:r>
    </w:p>
    <w:p w14:paraId="1076ECA7" w14:textId="77777777" w:rsidR="00B44FA1" w:rsidRPr="0033393F" w:rsidRDefault="00B44FA1" w:rsidP="00B44FA1">
      <w:pPr>
        <w:widowControl w:val="0"/>
        <w:tabs>
          <w:tab w:val="left" w:pos="642"/>
        </w:tabs>
        <w:spacing w:after="0" w:line="240" w:lineRule="auto"/>
        <w:ind w:left="108"/>
        <w:rPr>
          <w:rFonts w:ascii="Tahoma" w:eastAsia="Calibri" w:hAnsi="Tahoma" w:cs="Tahoma"/>
          <w:color w:val="000000" w:themeColor="text1"/>
        </w:rPr>
      </w:pPr>
    </w:p>
    <w:p w14:paraId="3D618368" w14:textId="77777777" w:rsidR="00B44FA1" w:rsidRPr="0033393F" w:rsidRDefault="00B44FA1" w:rsidP="00B44FA1">
      <w:pPr>
        <w:widowControl w:val="0"/>
        <w:tabs>
          <w:tab w:val="left" w:pos="642"/>
        </w:tabs>
        <w:spacing w:after="0" w:line="240" w:lineRule="auto"/>
        <w:ind w:left="108"/>
        <w:rPr>
          <w:rFonts w:ascii="Tahoma" w:eastAsia="Calibri" w:hAnsi="Tahoma" w:cs="Tahoma"/>
          <w:color w:val="000000" w:themeColor="text1"/>
        </w:rPr>
      </w:pPr>
      <w:r w:rsidRPr="0033393F">
        <w:rPr>
          <w:rFonts w:ascii="Tahoma" w:eastAsia="Calibri" w:hAnsi="Tahoma" w:cs="Tahoma"/>
          <w:color w:val="000000" w:themeColor="text1"/>
        </w:rPr>
        <w:t xml:space="preserve">Naročnik bo izvajalcu omogočil potreben čas in možnost izvajanja vzdrževalnih del. Predvsem ima naročnik prost dostop do sistema. Naročnik bo brezplačno dal na voljo tehnično opremo kot so telefoni in druge linije, ki so potrebni za opravljanje vzdrževalnih del. </w:t>
      </w:r>
    </w:p>
    <w:p w14:paraId="60FB0439" w14:textId="77777777" w:rsidR="00B44FA1" w:rsidRPr="0033393F" w:rsidRDefault="00B44FA1" w:rsidP="00B44FA1">
      <w:pPr>
        <w:widowControl w:val="0"/>
        <w:tabs>
          <w:tab w:val="left" w:pos="642"/>
        </w:tabs>
        <w:spacing w:after="0" w:line="240" w:lineRule="auto"/>
        <w:ind w:left="108"/>
        <w:rPr>
          <w:rFonts w:ascii="Tahoma" w:eastAsia="Calibri" w:hAnsi="Tahoma" w:cs="Tahoma"/>
          <w:color w:val="000000" w:themeColor="text1"/>
        </w:rPr>
      </w:pPr>
    </w:p>
    <w:p w14:paraId="18DDD793" w14:textId="77777777" w:rsidR="00B44FA1" w:rsidRPr="0033393F" w:rsidRDefault="00B44FA1" w:rsidP="00B44FA1">
      <w:pPr>
        <w:widowControl w:val="0"/>
        <w:tabs>
          <w:tab w:val="left" w:pos="642"/>
        </w:tabs>
        <w:spacing w:after="0" w:line="240" w:lineRule="auto"/>
        <w:ind w:left="108"/>
        <w:rPr>
          <w:rFonts w:ascii="Tahoma" w:eastAsia="Calibri" w:hAnsi="Tahoma" w:cs="Tahoma"/>
          <w:color w:val="000000" w:themeColor="text1"/>
        </w:rPr>
      </w:pPr>
      <w:r w:rsidRPr="0033393F">
        <w:rPr>
          <w:rFonts w:ascii="Tahoma" w:eastAsia="Calibri" w:hAnsi="Tahoma" w:cs="Tahoma"/>
          <w:color w:val="000000" w:themeColor="text1"/>
        </w:rPr>
        <w:t xml:space="preserve">Naročnik bo poskrbel, da bo na voljo odgovorna kontaktna oseba oz. skrbnik sistema, ki bo lahko na zahtevo izvajalca na lokaciji odgovarjala na morebitna vprašanja ter nudila podporo vzdrževalnemu osebju. </w:t>
      </w:r>
    </w:p>
    <w:p w14:paraId="11A3E637" w14:textId="77777777" w:rsidR="00B44FA1" w:rsidRPr="0033393F" w:rsidRDefault="00B44FA1" w:rsidP="00B44FA1">
      <w:pPr>
        <w:widowControl w:val="0"/>
        <w:tabs>
          <w:tab w:val="left" w:pos="642"/>
        </w:tabs>
        <w:spacing w:after="0" w:line="240" w:lineRule="auto"/>
        <w:ind w:left="108"/>
        <w:rPr>
          <w:rFonts w:ascii="Tahoma" w:eastAsia="Calibri" w:hAnsi="Tahoma" w:cs="Tahoma"/>
          <w:color w:val="000000" w:themeColor="text1"/>
        </w:rPr>
      </w:pPr>
    </w:p>
    <w:p w14:paraId="57C38E37" w14:textId="77777777" w:rsidR="00B44FA1" w:rsidRPr="0033393F" w:rsidRDefault="00B44FA1" w:rsidP="00B44FA1">
      <w:pPr>
        <w:widowControl w:val="0"/>
        <w:tabs>
          <w:tab w:val="left" w:pos="642"/>
        </w:tabs>
        <w:spacing w:after="0" w:line="240" w:lineRule="auto"/>
        <w:ind w:left="108"/>
        <w:rPr>
          <w:rFonts w:ascii="Tahoma" w:eastAsia="Calibri" w:hAnsi="Tahoma" w:cs="Tahoma"/>
          <w:color w:val="000000" w:themeColor="text1"/>
        </w:rPr>
      </w:pPr>
      <w:r w:rsidRPr="0033393F">
        <w:rPr>
          <w:rFonts w:ascii="Tahoma" w:eastAsia="Calibri" w:hAnsi="Tahoma" w:cs="Tahoma"/>
          <w:color w:val="000000" w:themeColor="text1"/>
        </w:rPr>
        <w:t>Naročnik tretjim osebam ne dovoli izvajati servisnih, vzdrževalnih ali kakršnih koli drugih del na sistemu in tudi ne sme brez odobritve izvajalca posegati v sistem. Naročnik ne sme spreminjati parametrov, ki jih je z geslom zaščitil izvajalec.</w:t>
      </w:r>
    </w:p>
    <w:p w14:paraId="0433C3B4" w14:textId="77777777" w:rsidR="00B44FA1" w:rsidRPr="0033393F" w:rsidRDefault="00B44FA1" w:rsidP="00B44FA1">
      <w:pPr>
        <w:widowControl w:val="0"/>
        <w:tabs>
          <w:tab w:val="left" w:pos="642"/>
        </w:tabs>
        <w:spacing w:after="0" w:line="240" w:lineRule="auto"/>
        <w:ind w:left="108"/>
        <w:rPr>
          <w:rFonts w:ascii="Tahoma" w:eastAsia="Calibri" w:hAnsi="Tahoma" w:cs="Tahoma"/>
          <w:color w:val="000000" w:themeColor="text1"/>
        </w:rPr>
      </w:pPr>
    </w:p>
    <w:p w14:paraId="50E77D32" w14:textId="77777777" w:rsidR="00B44FA1" w:rsidRPr="0033393F" w:rsidRDefault="00B44FA1" w:rsidP="00B44FA1">
      <w:pPr>
        <w:widowControl w:val="0"/>
        <w:numPr>
          <w:ilvl w:val="1"/>
          <w:numId w:val="8"/>
        </w:numPr>
        <w:tabs>
          <w:tab w:val="left" w:pos="642"/>
        </w:tabs>
        <w:spacing w:after="0" w:line="240" w:lineRule="auto"/>
        <w:contextualSpacing/>
        <w:jc w:val="center"/>
        <w:rPr>
          <w:rFonts w:ascii="Tahoma" w:eastAsia="Calibri" w:hAnsi="Tahoma" w:cs="Tahoma"/>
          <w:color w:val="000000" w:themeColor="text1"/>
        </w:rPr>
      </w:pPr>
      <w:r w:rsidRPr="0033393F">
        <w:rPr>
          <w:rFonts w:ascii="Tahoma" w:eastAsia="Calibri" w:hAnsi="Tahoma" w:cs="Tahoma"/>
          <w:color w:val="000000" w:themeColor="text1"/>
        </w:rPr>
        <w:t>člen</w:t>
      </w:r>
    </w:p>
    <w:p w14:paraId="5BBAD8D4" w14:textId="77777777" w:rsidR="00B44FA1" w:rsidRPr="0033393F" w:rsidRDefault="00B44FA1" w:rsidP="00B44FA1">
      <w:pPr>
        <w:widowControl w:val="0"/>
        <w:tabs>
          <w:tab w:val="left" w:pos="642"/>
        </w:tabs>
        <w:spacing w:after="0" w:line="240" w:lineRule="auto"/>
        <w:ind w:left="108"/>
        <w:rPr>
          <w:rFonts w:ascii="Tahoma" w:eastAsia="Calibri" w:hAnsi="Tahoma" w:cs="Tahoma"/>
          <w:b/>
          <w:color w:val="000000" w:themeColor="text1"/>
        </w:rPr>
      </w:pPr>
    </w:p>
    <w:p w14:paraId="2A1D2BE9" w14:textId="77777777" w:rsidR="00B44FA1" w:rsidRPr="0033393F" w:rsidRDefault="00B44FA1" w:rsidP="00B44FA1">
      <w:pPr>
        <w:widowControl w:val="0"/>
        <w:tabs>
          <w:tab w:val="left" w:pos="642"/>
        </w:tabs>
        <w:spacing w:after="0" w:line="240" w:lineRule="auto"/>
        <w:ind w:left="108"/>
        <w:rPr>
          <w:rFonts w:ascii="Tahoma" w:eastAsia="Calibri" w:hAnsi="Tahoma" w:cs="Tahoma"/>
          <w:color w:val="000000" w:themeColor="text1"/>
        </w:rPr>
      </w:pPr>
      <w:r w:rsidRPr="0033393F">
        <w:rPr>
          <w:rFonts w:ascii="Tahoma" w:eastAsia="Calibri" w:hAnsi="Tahoma" w:cs="Tahoma"/>
          <w:color w:val="000000" w:themeColor="text1"/>
        </w:rPr>
        <w:t>Izvajalec odgovarja za vsako povzročeno škodo, ki bi nastala kot posledica malomarnega rokovanja s sredstvi v lasti naročnika.</w:t>
      </w:r>
    </w:p>
    <w:p w14:paraId="3C2A5CE4" w14:textId="77777777" w:rsidR="00B44FA1" w:rsidRPr="0033393F" w:rsidRDefault="00B44FA1" w:rsidP="00B44FA1">
      <w:pPr>
        <w:widowControl w:val="0"/>
        <w:tabs>
          <w:tab w:val="left" w:pos="642"/>
        </w:tabs>
        <w:spacing w:after="0" w:line="240" w:lineRule="auto"/>
        <w:ind w:left="108"/>
        <w:rPr>
          <w:rFonts w:ascii="Tahoma" w:eastAsia="Calibri" w:hAnsi="Tahoma" w:cs="Tahoma"/>
          <w:color w:val="000000" w:themeColor="text1"/>
        </w:rPr>
      </w:pPr>
      <w:r w:rsidRPr="0033393F">
        <w:rPr>
          <w:rFonts w:ascii="Tahoma" w:eastAsia="Calibri" w:hAnsi="Tahoma" w:cs="Tahoma"/>
          <w:color w:val="000000" w:themeColor="text1"/>
        </w:rPr>
        <w:t>Za vse vzdrževalne posege, ki posledično pomenijo prekinitev delovanja sistema in s tem moteno izdajo zdravil v lekarni, izvajalec predhodno pridobi soglasje naročnika.</w:t>
      </w:r>
    </w:p>
    <w:p w14:paraId="403A691A" w14:textId="77777777" w:rsidR="00B44FA1" w:rsidRPr="0033393F" w:rsidRDefault="00B44FA1" w:rsidP="00B44FA1">
      <w:pPr>
        <w:spacing w:after="160" w:line="259" w:lineRule="auto"/>
        <w:jc w:val="both"/>
        <w:rPr>
          <w:rFonts w:ascii="Tahoma" w:eastAsia="Calibri" w:hAnsi="Tahoma" w:cs="Tahoma"/>
          <w:color w:val="000000" w:themeColor="text1"/>
        </w:rPr>
      </w:pPr>
    </w:p>
    <w:p w14:paraId="1BDECEDB" w14:textId="77777777" w:rsidR="00B44FA1" w:rsidRPr="0033393F" w:rsidRDefault="00B44FA1" w:rsidP="00B44FA1">
      <w:pPr>
        <w:numPr>
          <w:ilvl w:val="0"/>
          <w:numId w:val="10"/>
        </w:numPr>
        <w:tabs>
          <w:tab w:val="left" w:pos="851"/>
          <w:tab w:val="left" w:pos="1702"/>
        </w:tabs>
        <w:spacing w:after="0" w:line="240" w:lineRule="auto"/>
        <w:ind w:hanging="1440"/>
        <w:jc w:val="both"/>
        <w:rPr>
          <w:rFonts w:ascii="Tahoma" w:eastAsia="Times New Roman" w:hAnsi="Tahoma" w:cs="Tahoma"/>
          <w:b/>
          <w:color w:val="000000" w:themeColor="text1"/>
          <w:sz w:val="20"/>
          <w:szCs w:val="20"/>
          <w:lang w:eastAsia="sl-SI"/>
        </w:rPr>
      </w:pPr>
      <w:r w:rsidRPr="0033393F">
        <w:rPr>
          <w:rFonts w:ascii="Tahoma" w:eastAsia="Times New Roman" w:hAnsi="Tahoma" w:cs="Tahoma"/>
          <w:b/>
          <w:color w:val="000000" w:themeColor="text1"/>
          <w:sz w:val="20"/>
          <w:szCs w:val="20"/>
          <w:lang w:eastAsia="sl-SI"/>
        </w:rPr>
        <w:t>PREDSTAVNIKA POGODBENIH STRANK</w:t>
      </w:r>
    </w:p>
    <w:p w14:paraId="4DB27B2E" w14:textId="77777777" w:rsidR="00B44FA1" w:rsidRPr="0033393F" w:rsidRDefault="00B44FA1" w:rsidP="00B44FA1">
      <w:pPr>
        <w:tabs>
          <w:tab w:val="left" w:pos="567"/>
          <w:tab w:val="left" w:pos="1702"/>
        </w:tabs>
        <w:spacing w:after="0" w:line="240" w:lineRule="auto"/>
        <w:jc w:val="both"/>
        <w:rPr>
          <w:rFonts w:ascii="Tahoma" w:eastAsia="Times New Roman" w:hAnsi="Tahoma" w:cs="Tahoma"/>
          <w:b/>
          <w:color w:val="000000" w:themeColor="text1"/>
          <w:sz w:val="20"/>
          <w:szCs w:val="20"/>
          <w:lang w:eastAsia="sl-SI"/>
        </w:rPr>
      </w:pPr>
    </w:p>
    <w:p w14:paraId="532C6276" w14:textId="77777777" w:rsidR="00B44FA1" w:rsidRPr="0033393F" w:rsidRDefault="00B44FA1" w:rsidP="00B44FA1">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člen</w:t>
      </w:r>
    </w:p>
    <w:p w14:paraId="68CA1F08" w14:textId="77777777" w:rsidR="00B44FA1" w:rsidRPr="0033393F" w:rsidRDefault="00B44FA1" w:rsidP="00B44FA1">
      <w:pPr>
        <w:tabs>
          <w:tab w:val="left" w:pos="567"/>
          <w:tab w:val="left" w:pos="1702"/>
        </w:tabs>
        <w:spacing w:after="0" w:line="240" w:lineRule="auto"/>
        <w:jc w:val="both"/>
        <w:rPr>
          <w:rFonts w:ascii="Tahoma" w:eastAsia="Times New Roman" w:hAnsi="Tahoma" w:cs="Tahoma"/>
          <w:b/>
          <w:color w:val="000000" w:themeColor="text1"/>
          <w:sz w:val="20"/>
          <w:szCs w:val="20"/>
          <w:lang w:eastAsia="sl-SI"/>
        </w:rPr>
      </w:pPr>
    </w:p>
    <w:p w14:paraId="2D1571C4" w14:textId="77777777" w:rsidR="00B44FA1" w:rsidRPr="0033393F" w:rsidRDefault="00B44FA1" w:rsidP="00B44FA1">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Predstavnik naročnika za izvajanje te pogodbe je: ___________________, telefon: _______________________, elektronska pošta:</w:t>
      </w:r>
      <w:r w:rsidRPr="0033393F">
        <w:rPr>
          <w:rFonts w:ascii="Tahoma" w:eastAsia="Calibri" w:hAnsi="Tahoma" w:cs="Tahoma"/>
          <w:color w:val="000000" w:themeColor="text1"/>
        </w:rPr>
        <w:t xml:space="preserve"> __________________________________</w:t>
      </w:r>
      <w:r w:rsidRPr="0033393F">
        <w:rPr>
          <w:rFonts w:ascii="Tahoma" w:eastAsia="Times New Roman" w:hAnsi="Tahoma" w:cs="Tahoma"/>
          <w:color w:val="000000" w:themeColor="text1"/>
          <w:sz w:val="20"/>
          <w:szCs w:val="20"/>
          <w:lang w:eastAsia="sl-SI"/>
        </w:rPr>
        <w:t xml:space="preserve">. </w:t>
      </w:r>
    </w:p>
    <w:p w14:paraId="2ABA2959" w14:textId="77777777" w:rsidR="00B44FA1" w:rsidRPr="0033393F" w:rsidRDefault="00B44FA1" w:rsidP="00B44FA1">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42D0F733" w14:textId="77777777" w:rsidR="00B44FA1" w:rsidRPr="0033393F" w:rsidRDefault="00B44FA1" w:rsidP="00B44FA1">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Predstavnik izvajalca za izvajanje te pogodbe je: _____________________, telefon: ___________, elektronska pošta: __________________ . </w:t>
      </w:r>
    </w:p>
    <w:p w14:paraId="65A83E62" w14:textId="77777777" w:rsidR="00B44FA1" w:rsidRPr="0033393F" w:rsidRDefault="00B44FA1" w:rsidP="00B44FA1">
      <w:pPr>
        <w:tabs>
          <w:tab w:val="left" w:pos="567"/>
          <w:tab w:val="left" w:pos="1702"/>
        </w:tabs>
        <w:spacing w:after="0" w:line="240" w:lineRule="auto"/>
        <w:jc w:val="both"/>
        <w:rPr>
          <w:rFonts w:ascii="Tahoma" w:eastAsia="Times New Roman" w:hAnsi="Tahoma" w:cs="Tahoma"/>
          <w:b/>
          <w:color w:val="000000" w:themeColor="text1"/>
          <w:sz w:val="20"/>
          <w:szCs w:val="20"/>
          <w:lang w:eastAsia="sl-SI"/>
        </w:rPr>
      </w:pPr>
    </w:p>
    <w:p w14:paraId="026E3429" w14:textId="77777777" w:rsidR="00B44FA1" w:rsidRPr="0033393F" w:rsidRDefault="00B44FA1" w:rsidP="00B44FA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Predstavnika pogodbenih strank imata pravico in dolžnost urejati medsebojna razmerja ter sprejemati ukrepe in odločitve v skladu z vsebinskimi določili te pogodbe.</w:t>
      </w:r>
    </w:p>
    <w:p w14:paraId="58D3B45A" w14:textId="77777777" w:rsidR="00B44FA1" w:rsidRPr="0033393F" w:rsidRDefault="00B44FA1" w:rsidP="00B44FA1">
      <w:pPr>
        <w:spacing w:after="0" w:line="240" w:lineRule="auto"/>
        <w:jc w:val="both"/>
        <w:rPr>
          <w:rFonts w:ascii="Tahoma" w:eastAsia="Times New Roman" w:hAnsi="Tahoma" w:cs="Tahoma"/>
          <w:color w:val="000000" w:themeColor="text1"/>
          <w:sz w:val="20"/>
          <w:szCs w:val="20"/>
          <w:lang w:eastAsia="sl-SI"/>
        </w:rPr>
      </w:pPr>
    </w:p>
    <w:p w14:paraId="4CBAC806" w14:textId="77777777" w:rsidR="00B44FA1" w:rsidRPr="0033393F" w:rsidRDefault="00B44FA1" w:rsidP="00B44FA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Spremembo predstavnikov/skrbnikov morata pogodbeni stranki sporočiti druga drugi v pisni obliki najkasneje v petih (5) dneh po nastopu spremembe.</w:t>
      </w:r>
    </w:p>
    <w:p w14:paraId="34986B2B" w14:textId="77777777" w:rsidR="00B44FA1" w:rsidRPr="0033393F" w:rsidRDefault="00B44FA1" w:rsidP="00B44FA1">
      <w:pPr>
        <w:spacing w:after="0" w:line="240" w:lineRule="auto"/>
        <w:jc w:val="both"/>
        <w:rPr>
          <w:rFonts w:ascii="Tahoma" w:eastAsia="Times New Roman" w:hAnsi="Tahoma" w:cs="Tahoma"/>
          <w:color w:val="000000" w:themeColor="text1"/>
          <w:sz w:val="20"/>
          <w:szCs w:val="20"/>
          <w:lang w:eastAsia="sl-SI"/>
        </w:rPr>
      </w:pPr>
    </w:p>
    <w:p w14:paraId="5654140E" w14:textId="77777777" w:rsidR="00B44FA1" w:rsidRPr="0033393F" w:rsidRDefault="00B44FA1" w:rsidP="00B44FA1">
      <w:pPr>
        <w:tabs>
          <w:tab w:val="left" w:pos="567"/>
          <w:tab w:val="left" w:pos="1418"/>
          <w:tab w:val="left" w:pos="1702"/>
        </w:tabs>
        <w:spacing w:after="0" w:line="240" w:lineRule="auto"/>
        <w:jc w:val="both"/>
        <w:rPr>
          <w:rFonts w:ascii="Tahoma" w:eastAsia="Times New Roman" w:hAnsi="Tahoma" w:cs="Tahoma"/>
          <w:bCs/>
          <w:color w:val="000000" w:themeColor="text1"/>
          <w:sz w:val="20"/>
          <w:szCs w:val="20"/>
          <w:lang w:eastAsia="sl-SI"/>
        </w:rPr>
      </w:pPr>
    </w:p>
    <w:p w14:paraId="72924934" w14:textId="77777777" w:rsidR="00B44FA1" w:rsidRPr="0033393F" w:rsidRDefault="00B44FA1" w:rsidP="00B44FA1">
      <w:pPr>
        <w:numPr>
          <w:ilvl w:val="0"/>
          <w:numId w:val="10"/>
        </w:numPr>
        <w:tabs>
          <w:tab w:val="left" w:pos="851"/>
          <w:tab w:val="left" w:pos="1702"/>
        </w:tabs>
        <w:spacing w:after="0" w:line="240" w:lineRule="auto"/>
        <w:ind w:hanging="1440"/>
        <w:jc w:val="both"/>
        <w:rPr>
          <w:rFonts w:ascii="Tahoma" w:eastAsia="Times New Roman" w:hAnsi="Tahoma" w:cs="Tahoma"/>
          <w:b/>
          <w:color w:val="000000" w:themeColor="text1"/>
          <w:sz w:val="20"/>
          <w:szCs w:val="20"/>
          <w:lang w:eastAsia="sl-SI"/>
        </w:rPr>
      </w:pPr>
      <w:r w:rsidRPr="0033393F">
        <w:rPr>
          <w:rFonts w:ascii="Tahoma" w:eastAsia="Times New Roman" w:hAnsi="Tahoma" w:cs="Tahoma"/>
          <w:b/>
          <w:color w:val="000000" w:themeColor="text1"/>
          <w:sz w:val="20"/>
          <w:szCs w:val="20"/>
          <w:lang w:eastAsia="sl-SI"/>
        </w:rPr>
        <w:t>SESTAVNI DELI</w:t>
      </w:r>
      <w:r w:rsidRPr="0033393F">
        <w:rPr>
          <w:rFonts w:ascii="Tahoma" w:eastAsia="Times New Roman" w:hAnsi="Tahoma" w:cs="Tahoma"/>
          <w:color w:val="000000" w:themeColor="text1"/>
          <w:sz w:val="20"/>
          <w:szCs w:val="20"/>
          <w:lang w:eastAsia="sl-SI"/>
        </w:rPr>
        <w:t xml:space="preserve"> </w:t>
      </w:r>
      <w:r w:rsidRPr="0033393F">
        <w:rPr>
          <w:rFonts w:ascii="Tahoma" w:eastAsia="Times New Roman" w:hAnsi="Tahoma" w:cs="Tahoma"/>
          <w:b/>
          <w:color w:val="000000" w:themeColor="text1"/>
          <w:sz w:val="20"/>
          <w:szCs w:val="20"/>
          <w:lang w:eastAsia="sl-SI"/>
        </w:rPr>
        <w:t>POGODBE</w:t>
      </w:r>
    </w:p>
    <w:p w14:paraId="710F5436" w14:textId="77777777" w:rsidR="00B44FA1" w:rsidRPr="0033393F" w:rsidRDefault="00B44FA1" w:rsidP="00B44FA1">
      <w:pPr>
        <w:tabs>
          <w:tab w:val="left" w:pos="1702"/>
        </w:tabs>
        <w:spacing w:after="0" w:line="240" w:lineRule="auto"/>
        <w:jc w:val="both"/>
        <w:rPr>
          <w:rFonts w:ascii="Tahoma" w:eastAsia="Times New Roman" w:hAnsi="Tahoma" w:cs="Tahoma"/>
          <w:b/>
          <w:color w:val="000000" w:themeColor="text1"/>
          <w:sz w:val="20"/>
          <w:szCs w:val="20"/>
          <w:lang w:eastAsia="sl-SI"/>
        </w:rPr>
      </w:pPr>
    </w:p>
    <w:p w14:paraId="741E936D" w14:textId="77777777" w:rsidR="00B44FA1" w:rsidRPr="0033393F" w:rsidRDefault="00B44FA1" w:rsidP="00B44FA1">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 člen</w:t>
      </w:r>
    </w:p>
    <w:p w14:paraId="540AA785" w14:textId="77777777" w:rsidR="00B44FA1" w:rsidRPr="0033393F" w:rsidRDefault="00B44FA1" w:rsidP="00B44FA1">
      <w:pPr>
        <w:tabs>
          <w:tab w:val="left" w:pos="1702"/>
        </w:tabs>
        <w:spacing w:after="0" w:line="240" w:lineRule="auto"/>
        <w:jc w:val="both"/>
        <w:rPr>
          <w:rFonts w:ascii="Tahoma" w:eastAsia="Times New Roman" w:hAnsi="Tahoma" w:cs="Tahoma"/>
          <w:color w:val="000000" w:themeColor="text1"/>
          <w:sz w:val="20"/>
          <w:szCs w:val="20"/>
          <w:lang w:eastAsia="sl-SI"/>
        </w:rPr>
      </w:pPr>
    </w:p>
    <w:p w14:paraId="37C97AF3" w14:textId="77777777" w:rsidR="00B44FA1" w:rsidRPr="0033393F" w:rsidRDefault="00B44FA1" w:rsidP="00B44FA1">
      <w:pPr>
        <w:tabs>
          <w:tab w:val="left" w:pos="1702"/>
        </w:tabs>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Pogodbeni stranki ugotavljata, da so sestavni deli te pogodbe:</w:t>
      </w:r>
    </w:p>
    <w:p w14:paraId="477E89C1" w14:textId="77777777" w:rsidR="00B44FA1" w:rsidRPr="0033393F" w:rsidRDefault="00B44FA1" w:rsidP="00B44FA1">
      <w:pPr>
        <w:numPr>
          <w:ilvl w:val="0"/>
          <w:numId w:val="13"/>
        </w:numPr>
        <w:spacing w:after="0" w:line="240" w:lineRule="auto"/>
        <w:ind w:left="360" w:hanging="180"/>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dokumentacija v zvezi z oddajo javnega naročila št. JN/GL-7-2023 ,</w:t>
      </w:r>
    </w:p>
    <w:p w14:paraId="5C7783E8" w14:textId="77777777" w:rsidR="00B44FA1" w:rsidRPr="0033393F" w:rsidRDefault="00B44FA1" w:rsidP="00B44FA1">
      <w:pPr>
        <w:numPr>
          <w:ilvl w:val="0"/>
          <w:numId w:val="13"/>
        </w:numPr>
        <w:spacing w:after="0" w:line="240" w:lineRule="auto"/>
        <w:ind w:left="360" w:hanging="180"/>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ponudba izvajalca št. _____________________ z dne______________________ ,</w:t>
      </w:r>
    </w:p>
    <w:p w14:paraId="700C5077" w14:textId="77777777" w:rsidR="00B44FA1" w:rsidRPr="0033393F" w:rsidRDefault="00B44FA1" w:rsidP="00B44FA1">
      <w:pPr>
        <w:numPr>
          <w:ilvl w:val="0"/>
          <w:numId w:val="13"/>
        </w:numPr>
        <w:spacing w:after="0" w:line="240" w:lineRule="auto"/>
        <w:ind w:left="360" w:hanging="180"/>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tehnična specifikacija z dne _______________,</w:t>
      </w:r>
    </w:p>
    <w:p w14:paraId="2377E8BB" w14:textId="77777777" w:rsidR="00B44FA1" w:rsidRPr="0033393F" w:rsidRDefault="00B44FA1" w:rsidP="00B44FA1">
      <w:pPr>
        <w:numPr>
          <w:ilvl w:val="0"/>
          <w:numId w:val="13"/>
        </w:numPr>
        <w:spacing w:after="0" w:line="240" w:lineRule="auto"/>
        <w:ind w:left="360" w:hanging="180"/>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ostala relevantna dokumentacija.</w:t>
      </w:r>
    </w:p>
    <w:p w14:paraId="4A281F61" w14:textId="77777777" w:rsidR="00B44FA1" w:rsidRPr="0033393F" w:rsidRDefault="00B44FA1" w:rsidP="00B44FA1">
      <w:pPr>
        <w:spacing w:after="0" w:line="240" w:lineRule="auto"/>
        <w:jc w:val="both"/>
        <w:rPr>
          <w:rFonts w:ascii="Tahoma" w:eastAsia="Times New Roman" w:hAnsi="Tahoma" w:cs="Tahoma"/>
          <w:color w:val="000000" w:themeColor="text1"/>
          <w:sz w:val="20"/>
          <w:szCs w:val="20"/>
          <w:lang w:eastAsia="sl-SI"/>
        </w:rPr>
      </w:pPr>
    </w:p>
    <w:p w14:paraId="0048B717" w14:textId="77777777" w:rsidR="00B44FA1" w:rsidRPr="0033393F" w:rsidRDefault="00B44FA1" w:rsidP="00B44FA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V primeru, če si vsebina zgoraj navedenih dokumentov nasprotuje in če volja pogodbenih strank ni jasno izražena, za razlago volje pogodbenih strank, najprej veljajo določila te pogodbe, potem pa dokumenti v vrstnem redu, kot si sledijo v tem členu.</w:t>
      </w:r>
    </w:p>
    <w:p w14:paraId="00A4A196" w14:textId="77777777" w:rsidR="00B44FA1" w:rsidRPr="0033393F" w:rsidRDefault="00B44FA1" w:rsidP="00B44FA1">
      <w:pPr>
        <w:spacing w:after="0" w:line="240" w:lineRule="auto"/>
        <w:jc w:val="both"/>
        <w:rPr>
          <w:rFonts w:ascii="Tahoma" w:eastAsia="Times New Roman" w:hAnsi="Tahoma" w:cs="Tahoma"/>
          <w:color w:val="000000" w:themeColor="text1"/>
          <w:sz w:val="20"/>
          <w:szCs w:val="20"/>
          <w:lang w:eastAsia="sl-SI"/>
        </w:rPr>
      </w:pPr>
    </w:p>
    <w:p w14:paraId="46D79BC2" w14:textId="77777777" w:rsidR="00B44FA1" w:rsidRPr="0033393F" w:rsidRDefault="00B44FA1" w:rsidP="00B44FA1">
      <w:pPr>
        <w:numPr>
          <w:ilvl w:val="0"/>
          <w:numId w:val="10"/>
        </w:numPr>
        <w:tabs>
          <w:tab w:val="left" w:pos="851"/>
          <w:tab w:val="left" w:pos="1702"/>
        </w:tabs>
        <w:spacing w:after="0" w:line="240" w:lineRule="auto"/>
        <w:ind w:hanging="1440"/>
        <w:jc w:val="both"/>
        <w:rPr>
          <w:rFonts w:ascii="Tahoma" w:eastAsia="Times New Roman" w:hAnsi="Tahoma" w:cs="Tahoma"/>
          <w:b/>
          <w:color w:val="000000" w:themeColor="text1"/>
          <w:sz w:val="20"/>
          <w:szCs w:val="20"/>
          <w:lang w:eastAsia="sl-SI"/>
        </w:rPr>
      </w:pPr>
      <w:r w:rsidRPr="0033393F">
        <w:rPr>
          <w:rFonts w:ascii="Tahoma" w:eastAsia="Times New Roman" w:hAnsi="Tahoma" w:cs="Tahoma"/>
          <w:b/>
          <w:color w:val="000000" w:themeColor="text1"/>
          <w:sz w:val="20"/>
          <w:szCs w:val="20"/>
          <w:lang w:eastAsia="sl-SI"/>
        </w:rPr>
        <w:t>ODSTOP OD POGODBE</w:t>
      </w:r>
    </w:p>
    <w:p w14:paraId="587F4664" w14:textId="77777777" w:rsidR="00B44FA1" w:rsidRPr="0033393F" w:rsidRDefault="00B44FA1" w:rsidP="00B44FA1">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25BC527B" w14:textId="77777777" w:rsidR="00B44FA1" w:rsidRPr="0033393F" w:rsidRDefault="00B44FA1" w:rsidP="00B44FA1">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 člen</w:t>
      </w:r>
    </w:p>
    <w:p w14:paraId="44B4FE97" w14:textId="77777777" w:rsidR="00B44FA1" w:rsidRPr="0033393F" w:rsidRDefault="00B44FA1" w:rsidP="00B44FA1">
      <w:pPr>
        <w:spacing w:after="0" w:line="240" w:lineRule="auto"/>
        <w:jc w:val="both"/>
        <w:rPr>
          <w:rFonts w:ascii="Tahoma" w:eastAsia="Times New Roman" w:hAnsi="Tahoma" w:cs="Tahoma"/>
          <w:color w:val="000000" w:themeColor="text1"/>
          <w:sz w:val="20"/>
          <w:szCs w:val="20"/>
          <w:lang w:eastAsia="sl-SI"/>
        </w:rPr>
      </w:pPr>
    </w:p>
    <w:p w14:paraId="6E97D2C0" w14:textId="77777777" w:rsidR="00B44FA1" w:rsidRPr="0033393F" w:rsidRDefault="00B44FA1" w:rsidP="00B44FA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V primeru, da izvajalec ne izpolnjuje svojih pogodbenih obveznosti, ga bo naročnik pisno opozoril in pozval k izpolnitvi svojih obveznost ter mu določil primeren rok za izpolnitev, ki ne bo daljši od tridesetih (30) dni. Če izvajalec ne upošteva pisnega opozorila naročnika, ima naročnik pravico odstopiti od te pogodbe brez odpovednega roka in brez obveznosti do izvajalca ter unovčiti finančno zavarovanje. </w:t>
      </w:r>
    </w:p>
    <w:p w14:paraId="517CFF2B" w14:textId="77777777" w:rsidR="00B44FA1" w:rsidRPr="0033393F" w:rsidRDefault="00B44FA1" w:rsidP="00B44FA1">
      <w:pPr>
        <w:spacing w:after="0" w:line="240" w:lineRule="auto"/>
        <w:jc w:val="both"/>
        <w:rPr>
          <w:rFonts w:ascii="Tahoma" w:eastAsia="Times New Roman" w:hAnsi="Tahoma" w:cs="Tahoma"/>
          <w:color w:val="000000" w:themeColor="text1"/>
          <w:sz w:val="20"/>
          <w:szCs w:val="20"/>
          <w:lang w:eastAsia="sl-SI"/>
        </w:rPr>
      </w:pPr>
    </w:p>
    <w:p w14:paraId="4355F25B" w14:textId="77777777" w:rsidR="00B44FA1" w:rsidRPr="0033393F" w:rsidRDefault="00B44FA1" w:rsidP="00B44FA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Naročnik lahko odstopi od pogodbe in unovči finančno zavarovanje brez vnaprejšnjega opozorila in brez obveznosti do izvajalca v primeru, kadar izvajalec svoje pogodbene obveznosti izvaja v nasprotju z izrecnimi zahtevami/navodili naročnika ali v nasprotju s pravili stroke, </w:t>
      </w:r>
      <w:r w:rsidRPr="0033393F">
        <w:rPr>
          <w:rFonts w:ascii="Tahoma" w:eastAsia="Times New Roman" w:hAnsi="Tahoma" w:cs="Tahoma"/>
          <w:iCs/>
          <w:color w:val="000000" w:themeColor="text1"/>
          <w:sz w:val="20"/>
          <w:szCs w:val="20"/>
          <w:lang w:eastAsia="sl-SI"/>
        </w:rPr>
        <w:t>tehničnimi predpisi, standardi in veljavno zakonodajo</w:t>
      </w:r>
      <w:r w:rsidRPr="0033393F">
        <w:rPr>
          <w:rFonts w:ascii="Tahoma" w:eastAsia="Times New Roman" w:hAnsi="Tahoma" w:cs="Tahoma"/>
          <w:color w:val="000000" w:themeColor="text1"/>
          <w:sz w:val="20"/>
          <w:szCs w:val="20"/>
          <w:lang w:eastAsia="sl-SI"/>
        </w:rPr>
        <w:t xml:space="preserve"> ali v primeru kadar je očitno, da izvajalec ne bo izpolnil svojih pogodbenih obveznosti. </w:t>
      </w:r>
    </w:p>
    <w:p w14:paraId="533F6FD0" w14:textId="77777777" w:rsidR="00B44FA1" w:rsidRPr="0033393F" w:rsidRDefault="00B44FA1" w:rsidP="00B44FA1">
      <w:pPr>
        <w:spacing w:after="0" w:line="240" w:lineRule="auto"/>
        <w:jc w:val="both"/>
        <w:rPr>
          <w:rFonts w:ascii="Tahoma" w:eastAsia="Times New Roman" w:hAnsi="Tahoma" w:cs="Tahoma"/>
          <w:color w:val="000000" w:themeColor="text1"/>
          <w:sz w:val="20"/>
          <w:szCs w:val="20"/>
          <w:lang w:eastAsia="sl-SI"/>
        </w:rPr>
      </w:pPr>
    </w:p>
    <w:p w14:paraId="43B167D6" w14:textId="77777777" w:rsidR="00B44FA1" w:rsidRPr="0033393F" w:rsidRDefault="00B44FA1" w:rsidP="00B44FA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O odstopu od pogodbe bo naročnik izvajalca pisno obvestil priporočeno po pošti. V primeru odstopa od pogodbe sta pogodbeni stranki dolžni do tedaj prevzete obveznosti izpolniti tako, kot je bilo to dogovorjeno pred odstopom.</w:t>
      </w:r>
    </w:p>
    <w:p w14:paraId="07E95E74" w14:textId="77777777" w:rsidR="00B44FA1" w:rsidRPr="0033393F" w:rsidRDefault="00B44FA1" w:rsidP="00B44FA1">
      <w:pPr>
        <w:spacing w:after="0" w:line="240" w:lineRule="auto"/>
        <w:jc w:val="both"/>
        <w:rPr>
          <w:rFonts w:ascii="Tahoma" w:eastAsia="Times New Roman" w:hAnsi="Tahoma" w:cs="Tahoma"/>
          <w:color w:val="000000" w:themeColor="text1"/>
          <w:sz w:val="20"/>
          <w:szCs w:val="20"/>
          <w:lang w:eastAsia="sl-SI"/>
        </w:rPr>
      </w:pPr>
    </w:p>
    <w:p w14:paraId="1ED93639" w14:textId="77777777" w:rsidR="00B44FA1" w:rsidRPr="0033393F" w:rsidRDefault="00B44FA1" w:rsidP="00B44FA1">
      <w:pPr>
        <w:tabs>
          <w:tab w:val="left" w:pos="709"/>
          <w:tab w:val="left" w:pos="1702"/>
        </w:tabs>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Izvajalec ima pravico do odstopa od te pogodbe v primeru kršenja določil te pogodbe s strani naročnika. V tem primeru pogodba preneha veljati, ko naročnik prejme pisno obvestilo poslano priporočeno po pošti o odstopu od pogodbe z navedbo razloga za odstop s priporočeno pošiljko po pošti.</w:t>
      </w:r>
    </w:p>
    <w:p w14:paraId="0E01F763" w14:textId="77777777" w:rsidR="00B44FA1" w:rsidRPr="0033393F" w:rsidRDefault="00B44FA1" w:rsidP="00B44FA1">
      <w:pPr>
        <w:tabs>
          <w:tab w:val="left" w:pos="709"/>
          <w:tab w:val="left" w:pos="1702"/>
        </w:tabs>
        <w:spacing w:after="0" w:line="240" w:lineRule="auto"/>
        <w:jc w:val="both"/>
        <w:rPr>
          <w:rFonts w:ascii="Tahoma" w:eastAsia="Times New Roman" w:hAnsi="Tahoma" w:cs="Tahoma"/>
          <w:color w:val="000000" w:themeColor="text1"/>
          <w:sz w:val="20"/>
          <w:szCs w:val="20"/>
          <w:lang w:eastAsia="sl-SI"/>
        </w:rPr>
      </w:pPr>
    </w:p>
    <w:p w14:paraId="7C7C39CC" w14:textId="77777777" w:rsidR="00B44FA1" w:rsidRPr="0033393F" w:rsidRDefault="00B44FA1" w:rsidP="00B44FA1">
      <w:pPr>
        <w:spacing w:after="0" w:line="240" w:lineRule="auto"/>
        <w:jc w:val="both"/>
        <w:rPr>
          <w:rFonts w:ascii="Tahoma" w:eastAsia="Calibri" w:hAnsi="Tahoma" w:cs="Tahoma"/>
          <w:color w:val="000000" w:themeColor="text1"/>
          <w:sz w:val="20"/>
          <w:szCs w:val="20"/>
        </w:rPr>
      </w:pPr>
      <w:r w:rsidRPr="0033393F">
        <w:rPr>
          <w:rFonts w:ascii="Tahoma" w:eastAsia="Calibri" w:hAnsi="Tahoma" w:cs="Tahoma"/>
          <w:color w:val="000000" w:themeColor="text1"/>
          <w:sz w:val="20"/>
          <w:szCs w:val="20"/>
        </w:rPr>
        <w:t>Skladno z določbo 96. člena ZJN-3 lahko naročnik med veljavnostjo pogodbe o izvedbi javnega naročila ne glede na določbe zakona, ki ureja obligacijska razmerja, odstopi od pogodbe v naslednjih okoliščinah:</w:t>
      </w:r>
      <w:r w:rsidRPr="0033393F">
        <w:rPr>
          <w:rFonts w:ascii="Tahoma" w:eastAsia="Calibri" w:hAnsi="Tahoma" w:cs="Tahoma"/>
          <w:color w:val="000000" w:themeColor="text1"/>
          <w:sz w:val="20"/>
          <w:szCs w:val="20"/>
        </w:rPr>
        <w:br/>
      </w:r>
      <w:r w:rsidRPr="0033393F">
        <w:rPr>
          <w:rFonts w:ascii="Tahoma" w:eastAsia="Calibri" w:hAnsi="Tahoma" w:cs="Tahoma"/>
          <w:color w:val="000000" w:themeColor="text1"/>
          <w:sz w:val="20"/>
          <w:szCs w:val="20"/>
        </w:rPr>
        <w:br/>
        <w:t>a) javno naročilo je bilo bistveno spremenjeno, kar terja nov postopek javnega naročanja;</w:t>
      </w:r>
      <w:r w:rsidRPr="0033393F">
        <w:rPr>
          <w:rFonts w:ascii="Tahoma" w:eastAsia="Calibri" w:hAnsi="Tahoma" w:cs="Tahoma"/>
          <w:color w:val="000000" w:themeColor="text1"/>
          <w:sz w:val="20"/>
          <w:szCs w:val="20"/>
        </w:rPr>
        <w:br/>
      </w:r>
      <w:r w:rsidRPr="0033393F">
        <w:rPr>
          <w:rFonts w:ascii="Tahoma" w:eastAsia="Calibri" w:hAnsi="Tahoma" w:cs="Tahoma"/>
          <w:color w:val="000000" w:themeColor="text1"/>
          <w:sz w:val="20"/>
          <w:szCs w:val="20"/>
        </w:rPr>
        <w:br/>
        <w:t>b) v času oddaje javnega naročila je bil izvajalec v enem od položajev, zaradi katerega bi ga naročnik moral izključiti iz postopka javnega naročanja, pa s tem dejstvom naročnik ni bil seznanjen v postopku javnega naročanja;</w:t>
      </w:r>
      <w:r w:rsidRPr="0033393F">
        <w:rPr>
          <w:rFonts w:ascii="Tahoma" w:eastAsia="Calibri" w:hAnsi="Tahoma" w:cs="Tahoma"/>
          <w:color w:val="000000" w:themeColor="text1"/>
          <w:sz w:val="20"/>
          <w:szCs w:val="20"/>
        </w:rPr>
        <w:br/>
      </w:r>
      <w:r w:rsidRPr="0033393F">
        <w:rPr>
          <w:rFonts w:ascii="Tahoma" w:eastAsia="Calibri" w:hAnsi="Tahoma" w:cs="Tahoma"/>
          <w:color w:val="000000" w:themeColor="text1"/>
          <w:sz w:val="20"/>
          <w:szCs w:val="20"/>
        </w:rPr>
        <w:br/>
        <w:t>c) zaradi hudih kršitev obveznosti iz PEU, PDEU in ZJN-3, ki jih je po postopku v skladu z 258. členom PDEU ugotovilo Sodišče Evropske unije, javno naročilo ne bi smelo biti oddano izvajalcu.</w:t>
      </w:r>
    </w:p>
    <w:p w14:paraId="44C24716" w14:textId="77777777" w:rsidR="00B44FA1" w:rsidRPr="0033393F" w:rsidRDefault="00B44FA1" w:rsidP="00B44FA1">
      <w:pPr>
        <w:spacing w:after="0" w:line="240" w:lineRule="auto"/>
        <w:jc w:val="both"/>
        <w:rPr>
          <w:rFonts w:ascii="Tahoma" w:eastAsia="Calibri" w:hAnsi="Tahoma" w:cs="Tahoma"/>
          <w:color w:val="000000" w:themeColor="text1"/>
          <w:sz w:val="20"/>
          <w:szCs w:val="20"/>
        </w:rPr>
      </w:pPr>
    </w:p>
    <w:p w14:paraId="6C2DFA1F" w14:textId="77777777" w:rsidR="00B44FA1" w:rsidRPr="0033393F" w:rsidRDefault="00B44FA1" w:rsidP="00B44FA1">
      <w:pPr>
        <w:tabs>
          <w:tab w:val="left" w:pos="709"/>
          <w:tab w:val="left" w:pos="1702"/>
        </w:tabs>
        <w:spacing w:after="0" w:line="240" w:lineRule="auto"/>
        <w:jc w:val="both"/>
        <w:rPr>
          <w:rFonts w:ascii="Tahoma" w:eastAsia="Times New Roman" w:hAnsi="Tahoma" w:cs="Tahoma"/>
          <w:color w:val="000000" w:themeColor="text1"/>
          <w:sz w:val="20"/>
          <w:szCs w:val="20"/>
          <w:lang w:eastAsia="sl-SI"/>
        </w:rPr>
      </w:pPr>
    </w:p>
    <w:p w14:paraId="3AE15D04" w14:textId="77777777" w:rsidR="00B44FA1" w:rsidRPr="0033393F" w:rsidRDefault="00B44FA1" w:rsidP="00B44FA1">
      <w:pPr>
        <w:numPr>
          <w:ilvl w:val="0"/>
          <w:numId w:val="10"/>
        </w:numPr>
        <w:tabs>
          <w:tab w:val="left" w:pos="851"/>
          <w:tab w:val="left" w:pos="1702"/>
        </w:tabs>
        <w:spacing w:after="0" w:line="240" w:lineRule="auto"/>
        <w:ind w:hanging="1440"/>
        <w:jc w:val="both"/>
        <w:rPr>
          <w:rFonts w:ascii="Tahoma" w:eastAsia="Times New Roman" w:hAnsi="Tahoma" w:cs="Tahoma"/>
          <w:b/>
          <w:color w:val="000000" w:themeColor="text1"/>
          <w:sz w:val="20"/>
          <w:szCs w:val="20"/>
          <w:lang w:eastAsia="sl-SI"/>
        </w:rPr>
      </w:pPr>
      <w:r w:rsidRPr="0033393F">
        <w:rPr>
          <w:rFonts w:ascii="Tahoma" w:eastAsia="Times New Roman" w:hAnsi="Tahoma" w:cs="Tahoma"/>
          <w:b/>
          <w:color w:val="000000" w:themeColor="text1"/>
          <w:sz w:val="20"/>
          <w:szCs w:val="20"/>
          <w:lang w:eastAsia="sl-SI"/>
        </w:rPr>
        <w:t>REŠEVANJE SPOROV</w:t>
      </w:r>
    </w:p>
    <w:p w14:paraId="72BA2FB4" w14:textId="77777777" w:rsidR="00B44FA1" w:rsidRPr="0033393F" w:rsidRDefault="00B44FA1" w:rsidP="00B44FA1">
      <w:pPr>
        <w:tabs>
          <w:tab w:val="left" w:pos="709"/>
          <w:tab w:val="left" w:pos="1702"/>
        </w:tabs>
        <w:spacing w:after="0" w:line="240" w:lineRule="auto"/>
        <w:ind w:left="1701" w:hanging="1701"/>
        <w:rPr>
          <w:rFonts w:ascii="Tahoma" w:eastAsia="Times New Roman" w:hAnsi="Tahoma" w:cs="Tahoma"/>
          <w:b/>
          <w:color w:val="000000" w:themeColor="text1"/>
          <w:sz w:val="20"/>
          <w:szCs w:val="20"/>
          <w:lang w:eastAsia="sl-SI"/>
        </w:rPr>
      </w:pPr>
    </w:p>
    <w:p w14:paraId="6BC4F0A4" w14:textId="77777777" w:rsidR="00B44FA1" w:rsidRPr="0033393F" w:rsidRDefault="00B44FA1" w:rsidP="00B44FA1">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 člen</w:t>
      </w:r>
    </w:p>
    <w:p w14:paraId="7D50C547" w14:textId="77777777" w:rsidR="00B44FA1" w:rsidRPr="0033393F" w:rsidRDefault="00B44FA1" w:rsidP="00B44FA1">
      <w:pPr>
        <w:tabs>
          <w:tab w:val="left" w:pos="709"/>
          <w:tab w:val="left" w:pos="1702"/>
        </w:tabs>
        <w:spacing w:after="0" w:line="240" w:lineRule="auto"/>
        <w:ind w:left="1701" w:hanging="1701"/>
        <w:rPr>
          <w:rFonts w:ascii="Tahoma" w:eastAsia="Times New Roman" w:hAnsi="Tahoma" w:cs="Tahoma"/>
          <w:color w:val="000000" w:themeColor="text1"/>
          <w:sz w:val="20"/>
          <w:szCs w:val="20"/>
          <w:lang w:eastAsia="sl-SI"/>
        </w:rPr>
      </w:pPr>
    </w:p>
    <w:p w14:paraId="1EAD1ED2" w14:textId="77777777" w:rsidR="00B44FA1" w:rsidRPr="0033393F" w:rsidRDefault="00B44FA1" w:rsidP="00B44FA1">
      <w:pPr>
        <w:tabs>
          <w:tab w:val="left" w:pos="567"/>
          <w:tab w:val="left" w:pos="1418"/>
          <w:tab w:val="left" w:pos="1702"/>
        </w:tabs>
        <w:spacing w:after="0" w:line="240" w:lineRule="auto"/>
        <w:jc w:val="both"/>
        <w:rPr>
          <w:rFonts w:ascii="Tahoma" w:eastAsia="Calibri" w:hAnsi="Tahoma" w:cs="Tahoma"/>
          <w:color w:val="000000" w:themeColor="text1"/>
          <w:sz w:val="20"/>
          <w:szCs w:val="20"/>
          <w:lang w:eastAsia="sl-SI"/>
        </w:rPr>
      </w:pPr>
      <w:r w:rsidRPr="0033393F">
        <w:rPr>
          <w:rFonts w:ascii="Tahoma" w:eastAsia="Calibri" w:hAnsi="Tahoma" w:cs="Tahoma"/>
          <w:color w:val="000000" w:themeColor="text1"/>
          <w:sz w:val="20"/>
          <w:szCs w:val="20"/>
          <w:lang w:eastAsia="sl-SI"/>
        </w:rPr>
        <w:t>Morebitne spore, ki bi nastali v zvezi z izvajanjem te pogodbe, bosta pogodbeni stranki skušali rešiti sporazumno.</w:t>
      </w:r>
    </w:p>
    <w:p w14:paraId="728412A9" w14:textId="77777777" w:rsidR="00B44FA1" w:rsidRPr="0033393F" w:rsidRDefault="00B44FA1" w:rsidP="00B44FA1">
      <w:pPr>
        <w:tabs>
          <w:tab w:val="left" w:pos="567"/>
          <w:tab w:val="left" w:pos="1418"/>
          <w:tab w:val="left" w:pos="1702"/>
        </w:tabs>
        <w:spacing w:after="0" w:line="240" w:lineRule="auto"/>
        <w:jc w:val="both"/>
        <w:rPr>
          <w:rFonts w:ascii="Tahoma" w:eastAsia="Calibri" w:hAnsi="Tahoma" w:cs="Tahoma"/>
          <w:color w:val="000000" w:themeColor="text1"/>
          <w:sz w:val="20"/>
          <w:szCs w:val="20"/>
          <w:lang w:eastAsia="sl-SI"/>
        </w:rPr>
      </w:pPr>
    </w:p>
    <w:p w14:paraId="4FCCDC53" w14:textId="77777777" w:rsidR="00B44FA1" w:rsidRPr="0033393F" w:rsidRDefault="00B44FA1" w:rsidP="00B44FA1">
      <w:pPr>
        <w:tabs>
          <w:tab w:val="left" w:pos="567"/>
          <w:tab w:val="left" w:pos="1418"/>
          <w:tab w:val="left" w:pos="1702"/>
        </w:tabs>
        <w:spacing w:after="0" w:line="240" w:lineRule="auto"/>
        <w:jc w:val="both"/>
        <w:rPr>
          <w:rFonts w:ascii="Tahoma" w:eastAsia="Calibri" w:hAnsi="Tahoma" w:cs="Tahoma"/>
          <w:color w:val="000000" w:themeColor="text1"/>
          <w:sz w:val="20"/>
          <w:szCs w:val="20"/>
          <w:lang w:eastAsia="sl-SI"/>
        </w:rPr>
      </w:pPr>
      <w:r w:rsidRPr="0033393F">
        <w:rPr>
          <w:rFonts w:ascii="Tahoma" w:eastAsia="Calibri" w:hAnsi="Tahoma" w:cs="Tahoma"/>
          <w:color w:val="000000" w:themeColor="text1"/>
          <w:sz w:val="20"/>
          <w:szCs w:val="20"/>
          <w:lang w:eastAsia="sl-SI"/>
        </w:rPr>
        <w:t>Če spora ne bo možno rešiti sporazumno, lahko vsaka pogodbenega stranka sproži postopek za rešitev spora pri stvarno pristojnem sodišču v Kranju.</w:t>
      </w:r>
    </w:p>
    <w:p w14:paraId="012D2A9B" w14:textId="77777777" w:rsidR="00B44FA1" w:rsidRPr="0033393F" w:rsidRDefault="00B44FA1" w:rsidP="00B44FA1">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3CC8369A" w14:textId="77777777" w:rsidR="00B44FA1" w:rsidRPr="0033393F" w:rsidRDefault="00B44FA1" w:rsidP="00B44FA1">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67E397EC" w14:textId="77777777" w:rsidR="00B44FA1" w:rsidRPr="0033393F" w:rsidRDefault="00B44FA1" w:rsidP="00B44FA1">
      <w:pPr>
        <w:numPr>
          <w:ilvl w:val="0"/>
          <w:numId w:val="10"/>
        </w:numPr>
        <w:tabs>
          <w:tab w:val="left" w:pos="851"/>
          <w:tab w:val="left" w:pos="1702"/>
        </w:tabs>
        <w:spacing w:after="0" w:line="240" w:lineRule="auto"/>
        <w:ind w:hanging="1440"/>
        <w:jc w:val="both"/>
        <w:rPr>
          <w:rFonts w:ascii="Tahoma" w:eastAsia="Times New Roman" w:hAnsi="Tahoma" w:cs="Tahoma"/>
          <w:color w:val="000000" w:themeColor="text1"/>
          <w:sz w:val="20"/>
          <w:szCs w:val="20"/>
          <w:lang w:eastAsia="sl-SI"/>
        </w:rPr>
      </w:pPr>
      <w:r w:rsidRPr="0033393F">
        <w:rPr>
          <w:rFonts w:ascii="Tahoma" w:eastAsia="Times New Roman" w:hAnsi="Tahoma" w:cs="Tahoma"/>
          <w:b/>
          <w:color w:val="000000" w:themeColor="text1"/>
          <w:sz w:val="20"/>
          <w:szCs w:val="20"/>
          <w:lang w:eastAsia="sl-SI"/>
        </w:rPr>
        <w:t>OSTALE DOLOČBE</w:t>
      </w:r>
    </w:p>
    <w:p w14:paraId="21482635" w14:textId="77777777" w:rsidR="00B44FA1" w:rsidRPr="0033393F" w:rsidRDefault="00B44FA1" w:rsidP="00B44FA1">
      <w:pPr>
        <w:tabs>
          <w:tab w:val="left" w:pos="851"/>
          <w:tab w:val="left" w:pos="1702"/>
        </w:tabs>
        <w:spacing w:after="0" w:line="240" w:lineRule="auto"/>
        <w:jc w:val="both"/>
        <w:rPr>
          <w:rFonts w:ascii="Tahoma" w:eastAsia="Times New Roman" w:hAnsi="Tahoma" w:cs="Tahoma"/>
          <w:b/>
          <w:color w:val="000000" w:themeColor="text1"/>
          <w:sz w:val="20"/>
          <w:szCs w:val="20"/>
          <w:lang w:eastAsia="sl-SI"/>
        </w:rPr>
      </w:pPr>
    </w:p>
    <w:p w14:paraId="67EE8130" w14:textId="77777777" w:rsidR="00B44FA1" w:rsidRPr="0033393F" w:rsidRDefault="00B44FA1" w:rsidP="00B44FA1">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člen</w:t>
      </w:r>
    </w:p>
    <w:p w14:paraId="43DF08A5" w14:textId="77777777" w:rsidR="00B44FA1" w:rsidRPr="0033393F" w:rsidRDefault="00B44FA1" w:rsidP="00B44FA1">
      <w:pPr>
        <w:tabs>
          <w:tab w:val="left" w:pos="851"/>
          <w:tab w:val="left" w:pos="1702"/>
        </w:tabs>
        <w:spacing w:after="0" w:line="240" w:lineRule="auto"/>
        <w:jc w:val="both"/>
        <w:rPr>
          <w:rFonts w:ascii="Tahoma" w:eastAsia="Times New Roman" w:hAnsi="Tahoma" w:cs="Tahoma"/>
          <w:b/>
          <w:color w:val="000000" w:themeColor="text1"/>
          <w:sz w:val="20"/>
          <w:szCs w:val="20"/>
          <w:lang w:eastAsia="sl-SI"/>
        </w:rPr>
      </w:pPr>
    </w:p>
    <w:p w14:paraId="5E5B8598" w14:textId="77777777" w:rsidR="00B44FA1" w:rsidRPr="0033393F" w:rsidRDefault="00B44FA1" w:rsidP="00B44FA1">
      <w:pPr>
        <w:tabs>
          <w:tab w:val="left" w:pos="851"/>
          <w:tab w:val="left" w:pos="1702"/>
        </w:tabs>
        <w:spacing w:after="0" w:line="240" w:lineRule="auto"/>
        <w:jc w:val="both"/>
        <w:rPr>
          <w:rFonts w:ascii="Tahoma" w:eastAsia="Times New Roman" w:hAnsi="Tahoma" w:cs="Tahoma"/>
          <w:b/>
          <w:color w:val="000000" w:themeColor="text1"/>
          <w:sz w:val="20"/>
          <w:szCs w:val="20"/>
          <w:lang w:eastAsia="sl-SI"/>
        </w:rPr>
      </w:pPr>
      <w:r w:rsidRPr="0033393F">
        <w:rPr>
          <w:rFonts w:ascii="Tahoma" w:eastAsia="Times New Roman" w:hAnsi="Tahoma" w:cs="Tahoma"/>
          <w:b/>
          <w:color w:val="000000" w:themeColor="text1"/>
          <w:sz w:val="20"/>
          <w:szCs w:val="20"/>
          <w:lang w:eastAsia="sl-SI"/>
        </w:rPr>
        <w:t>Protikorupcijska klavzula</w:t>
      </w:r>
    </w:p>
    <w:p w14:paraId="78210862" w14:textId="77777777" w:rsidR="00B44FA1" w:rsidRPr="0033393F" w:rsidRDefault="00B44FA1" w:rsidP="00B44FA1">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naročniku, organu ali organizaciji iz javnega sektorja povzročena škoda ali je omogočena pridobitev nedovoljene koristi predstavniku naročnika, organa, posredniku organa ali organizacije iz javnega sektorja, izvajalcu ali njegovemu predstavniku, zastopniku, posredniku, je ta pogodba nična.</w:t>
      </w:r>
    </w:p>
    <w:p w14:paraId="264B9495" w14:textId="77777777" w:rsidR="00B44FA1" w:rsidRPr="0033393F" w:rsidRDefault="00B44FA1" w:rsidP="00B44FA1">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3C8FF112" w14:textId="77777777" w:rsidR="00B44FA1" w:rsidRPr="0033393F" w:rsidRDefault="00B44FA1" w:rsidP="00B44FA1">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Naročnik bo v primeru ugotovitve o domnevnem obstoju dejanskega stanja iz prvega odstavka tega člena ali obvestila Komisije za preprečevanje korupcije ali drugih organov, glede njegovega domnevnega nastanka, pričel z ugotavljanjem pogojev ničnosti te pogodbe iz prejšnjega odstavka tega člena oziroma z drugimi ukrepi v skladu s predpisi Republike Slovenije.</w:t>
      </w:r>
    </w:p>
    <w:p w14:paraId="79200A50" w14:textId="77777777" w:rsidR="00B44FA1" w:rsidRPr="0033393F" w:rsidRDefault="00B44FA1" w:rsidP="00B44FA1">
      <w:pPr>
        <w:tabs>
          <w:tab w:val="left" w:pos="567"/>
          <w:tab w:val="left" w:pos="1418"/>
          <w:tab w:val="left" w:pos="1702"/>
        </w:tabs>
        <w:spacing w:after="0" w:line="240" w:lineRule="auto"/>
        <w:jc w:val="both"/>
        <w:rPr>
          <w:rFonts w:ascii="Tahoma" w:eastAsia="Times New Roman" w:hAnsi="Tahoma" w:cs="Tahoma"/>
          <w:b/>
          <w:color w:val="000000" w:themeColor="text1"/>
          <w:sz w:val="20"/>
          <w:szCs w:val="20"/>
          <w:lang w:eastAsia="sl-SI"/>
        </w:rPr>
      </w:pPr>
    </w:p>
    <w:p w14:paraId="5D38A9E7" w14:textId="77777777" w:rsidR="00B44FA1" w:rsidRPr="0033393F" w:rsidRDefault="00B44FA1" w:rsidP="00B44FA1">
      <w:pPr>
        <w:numPr>
          <w:ilvl w:val="1"/>
          <w:numId w:val="8"/>
        </w:numPr>
        <w:tabs>
          <w:tab w:val="left" w:pos="567"/>
          <w:tab w:val="left" w:pos="1134"/>
          <w:tab w:val="left" w:pos="1702"/>
        </w:tabs>
        <w:spacing w:after="0" w:line="240" w:lineRule="auto"/>
        <w:ind w:left="1418" w:hanging="1298"/>
        <w:jc w:val="center"/>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člen</w:t>
      </w:r>
    </w:p>
    <w:p w14:paraId="61DAF315" w14:textId="77777777" w:rsidR="00B44FA1" w:rsidRPr="0033393F" w:rsidRDefault="00B44FA1" w:rsidP="00B44FA1">
      <w:pPr>
        <w:autoSpaceDE w:val="0"/>
        <w:autoSpaceDN w:val="0"/>
        <w:adjustRightInd w:val="0"/>
        <w:spacing w:after="0" w:line="240" w:lineRule="auto"/>
        <w:jc w:val="both"/>
        <w:rPr>
          <w:rFonts w:ascii="Tahoma" w:eastAsia="Calibri" w:hAnsi="Tahoma" w:cs="Tahoma"/>
          <w:strike/>
          <w:color w:val="000000" w:themeColor="text1"/>
          <w:sz w:val="20"/>
          <w:szCs w:val="20"/>
        </w:rPr>
      </w:pPr>
    </w:p>
    <w:p w14:paraId="27AC699C" w14:textId="77777777" w:rsidR="00B44FA1" w:rsidRPr="0033393F" w:rsidRDefault="00B44FA1" w:rsidP="00B44FA1">
      <w:pPr>
        <w:tabs>
          <w:tab w:val="left" w:pos="567"/>
          <w:tab w:val="left" w:pos="1418"/>
          <w:tab w:val="left" w:pos="1702"/>
        </w:tabs>
        <w:spacing w:after="0" w:line="240" w:lineRule="auto"/>
        <w:jc w:val="both"/>
        <w:rPr>
          <w:rFonts w:ascii="Tahoma" w:eastAsia="Calibri" w:hAnsi="Tahoma" w:cs="Tahoma"/>
          <w:color w:val="000000" w:themeColor="text1"/>
          <w:sz w:val="20"/>
          <w:szCs w:val="20"/>
        </w:rPr>
      </w:pPr>
      <w:r w:rsidRPr="0033393F">
        <w:rPr>
          <w:rFonts w:ascii="Tahoma" w:eastAsia="Calibri" w:hAnsi="Tahoma" w:cs="Tahoma"/>
          <w:color w:val="000000" w:themeColor="text1"/>
          <w:sz w:val="20"/>
          <w:szCs w:val="20"/>
        </w:rPr>
        <w:t>Ta pogodba se skladno z določili zakona o javnem naročanju razveže,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1C5C5E9D" w14:textId="77777777" w:rsidR="00B44FA1" w:rsidRPr="0033393F" w:rsidRDefault="00B44FA1" w:rsidP="00B44FA1">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1EA677D1" w14:textId="77777777" w:rsidR="00B44FA1" w:rsidRPr="0033393F" w:rsidRDefault="00B44FA1" w:rsidP="00B44FA1">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člen</w:t>
      </w:r>
    </w:p>
    <w:p w14:paraId="734F4B0A" w14:textId="77777777" w:rsidR="00B44FA1" w:rsidRPr="0033393F" w:rsidRDefault="00B44FA1" w:rsidP="00B44FA1">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43FEAEBA" w14:textId="77777777" w:rsidR="00B44FA1" w:rsidRPr="0033393F" w:rsidRDefault="00B44FA1" w:rsidP="00B44FA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Izvajalec se obvezuje, da bo kadarkoli v času veljavnosti pogodbe, v skladu s šestim odstavkom 91. člena ZJN-3, v roku osmih (8) dni od prejema poziva, naročniku posredoval podatke o:</w:t>
      </w:r>
    </w:p>
    <w:p w14:paraId="1C81E539" w14:textId="77777777" w:rsidR="00B44FA1" w:rsidRPr="0033393F" w:rsidRDefault="00B44FA1" w:rsidP="00B44FA1">
      <w:pPr>
        <w:numPr>
          <w:ilvl w:val="0"/>
          <w:numId w:val="9"/>
        </w:num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svojih ustanoviteljih, družbenikih, delničarjih, </w:t>
      </w:r>
      <w:proofErr w:type="spellStart"/>
      <w:r w:rsidRPr="0033393F">
        <w:rPr>
          <w:rFonts w:ascii="Tahoma" w:eastAsia="Times New Roman" w:hAnsi="Tahoma" w:cs="Tahoma"/>
          <w:color w:val="000000" w:themeColor="text1"/>
          <w:sz w:val="20"/>
          <w:szCs w:val="20"/>
          <w:lang w:eastAsia="sl-SI"/>
        </w:rPr>
        <w:t>komanditistih</w:t>
      </w:r>
      <w:proofErr w:type="spellEnd"/>
      <w:r w:rsidRPr="0033393F">
        <w:rPr>
          <w:rFonts w:ascii="Tahoma" w:eastAsia="Times New Roman" w:hAnsi="Tahoma" w:cs="Tahoma"/>
          <w:color w:val="000000" w:themeColor="text1"/>
          <w:sz w:val="20"/>
          <w:szCs w:val="20"/>
          <w:lang w:eastAsia="sl-SI"/>
        </w:rPr>
        <w:t xml:space="preserve"> ali drugih lastnikih in podatke o lastniških deležih navedenih oseb;</w:t>
      </w:r>
    </w:p>
    <w:p w14:paraId="3E437268" w14:textId="77777777" w:rsidR="00B44FA1" w:rsidRPr="0033393F" w:rsidRDefault="00B44FA1" w:rsidP="00B44FA1">
      <w:pPr>
        <w:numPr>
          <w:ilvl w:val="0"/>
          <w:numId w:val="9"/>
        </w:numPr>
        <w:spacing w:after="0" w:line="240" w:lineRule="auto"/>
        <w:jc w:val="both"/>
        <w:rPr>
          <w:rFonts w:ascii="Tahoma" w:eastAsia="Calibri" w:hAnsi="Tahoma" w:cs="Tahoma"/>
          <w:color w:val="000000" w:themeColor="text1"/>
          <w:sz w:val="20"/>
          <w:szCs w:val="20"/>
        </w:rPr>
      </w:pPr>
      <w:r w:rsidRPr="0033393F">
        <w:rPr>
          <w:rFonts w:ascii="Tahoma" w:eastAsia="Times New Roman" w:hAnsi="Tahoma" w:cs="Tahoma"/>
          <w:color w:val="000000" w:themeColor="text1"/>
          <w:sz w:val="20"/>
          <w:szCs w:val="20"/>
          <w:lang w:eastAsia="sl-SI"/>
        </w:rPr>
        <w:t>gospodarskih subjektih, za katere se glede na določbe zakona, ki ureja gospodarske družbe, šteje, da so z njim povezane družbe.</w:t>
      </w:r>
    </w:p>
    <w:p w14:paraId="3C88CA30" w14:textId="77777777" w:rsidR="00B44FA1" w:rsidRPr="0033393F" w:rsidRDefault="00B44FA1" w:rsidP="00B44FA1">
      <w:pPr>
        <w:spacing w:after="0" w:line="240" w:lineRule="auto"/>
        <w:jc w:val="both"/>
        <w:rPr>
          <w:rFonts w:ascii="Tahoma" w:eastAsia="Times New Roman" w:hAnsi="Tahoma" w:cs="Tahoma"/>
          <w:color w:val="000000" w:themeColor="text1"/>
          <w:sz w:val="20"/>
          <w:szCs w:val="20"/>
          <w:lang w:eastAsia="sl-SI"/>
        </w:rPr>
      </w:pPr>
    </w:p>
    <w:p w14:paraId="66C15513" w14:textId="77777777" w:rsidR="00B44FA1" w:rsidRPr="0033393F" w:rsidRDefault="00B44FA1" w:rsidP="00B44FA1">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člen</w:t>
      </w:r>
    </w:p>
    <w:p w14:paraId="21E9983D" w14:textId="77777777" w:rsidR="00B44FA1" w:rsidRPr="0033393F" w:rsidRDefault="00B44FA1" w:rsidP="00B44FA1">
      <w:pPr>
        <w:spacing w:after="0" w:line="240" w:lineRule="auto"/>
        <w:jc w:val="both"/>
        <w:rPr>
          <w:rFonts w:ascii="Tahoma" w:eastAsia="Times New Roman" w:hAnsi="Tahoma" w:cs="Tahoma"/>
          <w:color w:val="000000" w:themeColor="text1"/>
          <w:sz w:val="16"/>
          <w:szCs w:val="20"/>
          <w:lang w:eastAsia="sl-SI"/>
        </w:rPr>
      </w:pPr>
    </w:p>
    <w:p w14:paraId="198229F0" w14:textId="77777777" w:rsidR="00B44FA1" w:rsidRPr="0033393F" w:rsidRDefault="00B44FA1" w:rsidP="00B44FA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Morebitne spremembe ali dopolnitve te pogodbe veljajo samo v pisni obliki in v primeru, da jih podpišeta obe pogodbeni stranki.</w:t>
      </w:r>
    </w:p>
    <w:p w14:paraId="318FA47F" w14:textId="77777777" w:rsidR="00B44FA1" w:rsidRPr="0033393F" w:rsidRDefault="00B44FA1" w:rsidP="00B44FA1">
      <w:pPr>
        <w:spacing w:after="0" w:line="240" w:lineRule="auto"/>
        <w:jc w:val="both"/>
        <w:rPr>
          <w:rFonts w:ascii="Tahoma" w:eastAsia="Times New Roman" w:hAnsi="Tahoma" w:cs="Tahoma"/>
          <w:color w:val="000000" w:themeColor="text1"/>
          <w:sz w:val="20"/>
          <w:szCs w:val="20"/>
          <w:lang w:eastAsia="sl-SI"/>
        </w:rPr>
      </w:pPr>
    </w:p>
    <w:p w14:paraId="6EA65A79" w14:textId="77777777" w:rsidR="00B44FA1" w:rsidRPr="0033393F" w:rsidRDefault="00B44FA1" w:rsidP="00B44FA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Če katerokoli od določil te pogodbe je ali postane neveljavno, to ne vpliva na ostala določila te pogodbe. Neveljavno določilo se nadomesti z veljavnim, ki mora čim bolj ustrezati namenu, ki sta ga želeli doseči pogodbeni stranki z neveljavnim določilom.</w:t>
      </w:r>
    </w:p>
    <w:p w14:paraId="7EE9D8F4" w14:textId="77777777" w:rsidR="00B44FA1" w:rsidRPr="0033393F" w:rsidRDefault="00B44FA1" w:rsidP="00B44FA1">
      <w:pPr>
        <w:spacing w:after="0" w:line="240" w:lineRule="auto"/>
        <w:jc w:val="both"/>
        <w:rPr>
          <w:rFonts w:ascii="Tahoma" w:eastAsia="Times New Roman" w:hAnsi="Tahoma" w:cs="Tahoma"/>
          <w:color w:val="000000" w:themeColor="text1"/>
          <w:sz w:val="20"/>
          <w:szCs w:val="20"/>
          <w:lang w:eastAsia="sl-SI"/>
        </w:rPr>
      </w:pPr>
    </w:p>
    <w:p w14:paraId="6C34F25D" w14:textId="77777777" w:rsidR="00B44FA1" w:rsidRPr="0033393F" w:rsidRDefault="00B44FA1" w:rsidP="00B44FA1">
      <w:pPr>
        <w:tabs>
          <w:tab w:val="left" w:pos="567"/>
          <w:tab w:val="left" w:pos="1418"/>
          <w:tab w:val="left" w:pos="1702"/>
        </w:tabs>
        <w:spacing w:after="0" w:line="240" w:lineRule="auto"/>
        <w:jc w:val="both"/>
        <w:rPr>
          <w:rFonts w:ascii="Tahoma" w:eastAsia="Times New Roman" w:hAnsi="Tahoma" w:cs="Tahoma"/>
          <w:color w:val="000000" w:themeColor="text1"/>
          <w:sz w:val="20"/>
          <w:szCs w:val="20"/>
          <w:lang w:val="es-AR" w:eastAsia="sl-SI"/>
        </w:rPr>
      </w:pPr>
      <w:r w:rsidRPr="0033393F">
        <w:rPr>
          <w:rFonts w:ascii="Tahoma" w:eastAsia="Times New Roman" w:hAnsi="Tahoma" w:cs="Tahoma"/>
          <w:color w:val="000000" w:themeColor="text1"/>
          <w:sz w:val="20"/>
          <w:szCs w:val="20"/>
          <w:lang w:eastAsia="sl-SI"/>
        </w:rPr>
        <w:t>Izvajalec s podpisom te pogodbe jamči, da mu je poznan predmet pogodbe in vsi riziki, ki bodo spremljali dobavo, da je seznanjen z razpisnimi zahtevami in s tehnično dokumentacijo, ter da so mu razumljivi in jasni pogoji in okoliščine za pravilno izvedbo dobave nadgradnje.</w:t>
      </w:r>
      <w:r w:rsidRPr="0033393F">
        <w:rPr>
          <w:rFonts w:ascii="Tahoma" w:eastAsia="Times New Roman" w:hAnsi="Tahoma" w:cs="Tahoma"/>
          <w:color w:val="000000" w:themeColor="text1"/>
          <w:sz w:val="20"/>
          <w:szCs w:val="20"/>
          <w:lang w:val="es-AR" w:eastAsia="sl-SI"/>
        </w:rPr>
        <w:t xml:space="preserve"> </w:t>
      </w:r>
      <w:proofErr w:type="spellStart"/>
      <w:r w:rsidRPr="0033393F">
        <w:rPr>
          <w:rFonts w:ascii="Tahoma" w:eastAsia="Times New Roman" w:hAnsi="Tahoma" w:cs="Tahoma"/>
          <w:color w:val="000000" w:themeColor="text1"/>
          <w:sz w:val="20"/>
          <w:szCs w:val="20"/>
          <w:lang w:val="es-AR" w:eastAsia="sl-SI"/>
        </w:rPr>
        <w:t>Izvajalec</w:t>
      </w:r>
      <w:proofErr w:type="spellEnd"/>
      <w:r w:rsidRPr="0033393F">
        <w:rPr>
          <w:rFonts w:ascii="Tahoma" w:eastAsia="Times New Roman" w:hAnsi="Tahoma" w:cs="Tahoma"/>
          <w:color w:val="000000" w:themeColor="text1"/>
          <w:sz w:val="20"/>
          <w:szCs w:val="20"/>
          <w:lang w:val="es-AR" w:eastAsia="sl-SI"/>
        </w:rPr>
        <w:t xml:space="preserve"> se </w:t>
      </w:r>
      <w:proofErr w:type="spellStart"/>
      <w:r w:rsidRPr="0033393F">
        <w:rPr>
          <w:rFonts w:ascii="Tahoma" w:eastAsia="Times New Roman" w:hAnsi="Tahoma" w:cs="Tahoma"/>
          <w:color w:val="000000" w:themeColor="text1"/>
          <w:sz w:val="20"/>
          <w:szCs w:val="20"/>
          <w:lang w:val="es-AR" w:eastAsia="sl-SI"/>
        </w:rPr>
        <w:t>strinja</w:t>
      </w:r>
      <w:proofErr w:type="spellEnd"/>
      <w:r w:rsidRPr="0033393F">
        <w:rPr>
          <w:rFonts w:ascii="Tahoma" w:eastAsia="Times New Roman" w:hAnsi="Tahoma" w:cs="Tahoma"/>
          <w:color w:val="000000" w:themeColor="text1"/>
          <w:sz w:val="20"/>
          <w:szCs w:val="20"/>
          <w:lang w:val="es-AR" w:eastAsia="sl-SI"/>
        </w:rPr>
        <w:t xml:space="preserve">, da </w:t>
      </w:r>
      <w:proofErr w:type="spellStart"/>
      <w:r w:rsidRPr="0033393F">
        <w:rPr>
          <w:rFonts w:ascii="Tahoma" w:eastAsia="Times New Roman" w:hAnsi="Tahoma" w:cs="Tahoma"/>
          <w:color w:val="000000" w:themeColor="text1"/>
          <w:sz w:val="20"/>
          <w:szCs w:val="20"/>
          <w:lang w:val="es-AR" w:eastAsia="sl-SI"/>
        </w:rPr>
        <w:t>lahko</w:t>
      </w:r>
      <w:proofErr w:type="spellEnd"/>
      <w:r w:rsidRPr="0033393F">
        <w:rPr>
          <w:rFonts w:ascii="Tahoma" w:eastAsia="Times New Roman" w:hAnsi="Tahoma" w:cs="Tahoma"/>
          <w:color w:val="000000" w:themeColor="text1"/>
          <w:sz w:val="20"/>
          <w:szCs w:val="20"/>
          <w:lang w:val="es-AR" w:eastAsia="sl-SI"/>
        </w:rPr>
        <w:t xml:space="preserve"> </w:t>
      </w:r>
      <w:proofErr w:type="spellStart"/>
      <w:r w:rsidRPr="0033393F">
        <w:rPr>
          <w:rFonts w:ascii="Tahoma" w:eastAsia="Times New Roman" w:hAnsi="Tahoma" w:cs="Tahoma"/>
          <w:color w:val="000000" w:themeColor="text1"/>
          <w:sz w:val="20"/>
          <w:szCs w:val="20"/>
          <w:lang w:val="es-AR" w:eastAsia="sl-SI"/>
        </w:rPr>
        <w:t>naročnik</w:t>
      </w:r>
      <w:proofErr w:type="spellEnd"/>
      <w:r w:rsidRPr="0033393F">
        <w:rPr>
          <w:rFonts w:ascii="Tahoma" w:eastAsia="Times New Roman" w:hAnsi="Tahoma" w:cs="Tahoma"/>
          <w:color w:val="000000" w:themeColor="text1"/>
          <w:sz w:val="20"/>
          <w:szCs w:val="20"/>
          <w:lang w:val="es-AR" w:eastAsia="sl-SI"/>
        </w:rPr>
        <w:t xml:space="preserve"> </w:t>
      </w:r>
      <w:proofErr w:type="spellStart"/>
      <w:r w:rsidRPr="0033393F">
        <w:rPr>
          <w:rFonts w:ascii="Tahoma" w:eastAsia="Times New Roman" w:hAnsi="Tahoma" w:cs="Tahoma"/>
          <w:color w:val="000000" w:themeColor="text1"/>
          <w:sz w:val="20"/>
          <w:szCs w:val="20"/>
          <w:lang w:val="es-AR" w:eastAsia="sl-SI"/>
        </w:rPr>
        <w:t>prekine</w:t>
      </w:r>
      <w:proofErr w:type="spellEnd"/>
      <w:r w:rsidRPr="0033393F">
        <w:rPr>
          <w:rFonts w:ascii="Tahoma" w:eastAsia="Times New Roman" w:hAnsi="Tahoma" w:cs="Tahoma"/>
          <w:color w:val="000000" w:themeColor="text1"/>
          <w:sz w:val="20"/>
          <w:szCs w:val="20"/>
          <w:lang w:val="es-AR" w:eastAsia="sl-SI"/>
        </w:rPr>
        <w:t xml:space="preserve"> </w:t>
      </w:r>
      <w:proofErr w:type="spellStart"/>
      <w:r w:rsidRPr="0033393F">
        <w:rPr>
          <w:rFonts w:ascii="Tahoma" w:eastAsia="Times New Roman" w:hAnsi="Tahoma" w:cs="Tahoma"/>
          <w:color w:val="000000" w:themeColor="text1"/>
          <w:sz w:val="20"/>
          <w:szCs w:val="20"/>
          <w:lang w:val="es-AR" w:eastAsia="sl-SI"/>
        </w:rPr>
        <w:t>pogodbeno</w:t>
      </w:r>
      <w:proofErr w:type="spellEnd"/>
      <w:r w:rsidRPr="0033393F">
        <w:rPr>
          <w:rFonts w:ascii="Tahoma" w:eastAsia="Times New Roman" w:hAnsi="Tahoma" w:cs="Tahoma"/>
          <w:color w:val="000000" w:themeColor="text1"/>
          <w:sz w:val="20"/>
          <w:szCs w:val="20"/>
          <w:lang w:val="es-AR" w:eastAsia="sl-SI"/>
        </w:rPr>
        <w:t xml:space="preserve"> </w:t>
      </w:r>
      <w:proofErr w:type="spellStart"/>
      <w:r w:rsidRPr="0033393F">
        <w:rPr>
          <w:rFonts w:ascii="Tahoma" w:eastAsia="Times New Roman" w:hAnsi="Tahoma" w:cs="Tahoma"/>
          <w:color w:val="000000" w:themeColor="text1"/>
          <w:sz w:val="20"/>
          <w:szCs w:val="20"/>
          <w:lang w:val="es-AR" w:eastAsia="sl-SI"/>
        </w:rPr>
        <w:t>razmerje</w:t>
      </w:r>
      <w:proofErr w:type="spellEnd"/>
      <w:r w:rsidRPr="0033393F">
        <w:rPr>
          <w:rFonts w:ascii="Tahoma" w:eastAsia="Times New Roman" w:hAnsi="Tahoma" w:cs="Tahoma"/>
          <w:color w:val="000000" w:themeColor="text1"/>
          <w:sz w:val="20"/>
          <w:szCs w:val="20"/>
          <w:lang w:val="es-AR" w:eastAsia="sl-SI"/>
        </w:rPr>
        <w:t xml:space="preserve"> v </w:t>
      </w:r>
      <w:proofErr w:type="spellStart"/>
      <w:r w:rsidRPr="0033393F">
        <w:rPr>
          <w:rFonts w:ascii="Tahoma" w:eastAsia="Times New Roman" w:hAnsi="Tahoma" w:cs="Tahoma"/>
          <w:color w:val="000000" w:themeColor="text1"/>
          <w:sz w:val="20"/>
          <w:szCs w:val="20"/>
          <w:lang w:val="es-AR" w:eastAsia="sl-SI"/>
        </w:rPr>
        <w:t>primeru</w:t>
      </w:r>
      <w:proofErr w:type="spellEnd"/>
      <w:r w:rsidRPr="0033393F">
        <w:rPr>
          <w:rFonts w:ascii="Tahoma" w:eastAsia="Times New Roman" w:hAnsi="Tahoma" w:cs="Tahoma"/>
          <w:color w:val="000000" w:themeColor="text1"/>
          <w:sz w:val="20"/>
          <w:szCs w:val="20"/>
          <w:lang w:val="es-AR" w:eastAsia="sl-SI"/>
        </w:rPr>
        <w:t xml:space="preserve"> </w:t>
      </w:r>
      <w:proofErr w:type="spellStart"/>
      <w:r w:rsidRPr="0033393F">
        <w:rPr>
          <w:rFonts w:ascii="Tahoma" w:eastAsia="Times New Roman" w:hAnsi="Tahoma" w:cs="Tahoma"/>
          <w:color w:val="000000" w:themeColor="text1"/>
          <w:sz w:val="20"/>
          <w:szCs w:val="20"/>
          <w:lang w:val="es-AR" w:eastAsia="sl-SI"/>
        </w:rPr>
        <w:t>nespoštovanja</w:t>
      </w:r>
      <w:proofErr w:type="spellEnd"/>
      <w:r w:rsidRPr="0033393F">
        <w:rPr>
          <w:rFonts w:ascii="Tahoma" w:eastAsia="Times New Roman" w:hAnsi="Tahoma" w:cs="Tahoma"/>
          <w:color w:val="000000" w:themeColor="text1"/>
          <w:sz w:val="20"/>
          <w:szCs w:val="20"/>
          <w:lang w:val="es-AR" w:eastAsia="sl-SI"/>
        </w:rPr>
        <w:t xml:space="preserve"> </w:t>
      </w:r>
      <w:proofErr w:type="spellStart"/>
      <w:r w:rsidRPr="0033393F">
        <w:rPr>
          <w:rFonts w:ascii="Tahoma" w:eastAsia="Times New Roman" w:hAnsi="Tahoma" w:cs="Tahoma"/>
          <w:color w:val="000000" w:themeColor="text1"/>
          <w:sz w:val="20"/>
          <w:szCs w:val="20"/>
          <w:lang w:val="es-AR" w:eastAsia="sl-SI"/>
        </w:rPr>
        <w:t>določil</w:t>
      </w:r>
      <w:proofErr w:type="spellEnd"/>
      <w:r w:rsidRPr="0033393F">
        <w:rPr>
          <w:rFonts w:ascii="Tahoma" w:eastAsia="Times New Roman" w:hAnsi="Tahoma" w:cs="Tahoma"/>
          <w:color w:val="000000" w:themeColor="text1"/>
          <w:sz w:val="20"/>
          <w:szCs w:val="20"/>
          <w:lang w:val="es-AR" w:eastAsia="sl-SI"/>
        </w:rPr>
        <w:t xml:space="preserve"> </w:t>
      </w:r>
      <w:proofErr w:type="spellStart"/>
      <w:r w:rsidRPr="0033393F">
        <w:rPr>
          <w:rFonts w:ascii="Tahoma" w:eastAsia="Times New Roman" w:hAnsi="Tahoma" w:cs="Tahoma"/>
          <w:color w:val="000000" w:themeColor="text1"/>
          <w:sz w:val="20"/>
          <w:szCs w:val="20"/>
          <w:lang w:val="es-AR" w:eastAsia="sl-SI"/>
        </w:rPr>
        <w:t>pogodbe</w:t>
      </w:r>
      <w:proofErr w:type="spellEnd"/>
      <w:r w:rsidRPr="0033393F">
        <w:rPr>
          <w:rFonts w:ascii="Tahoma" w:eastAsia="Times New Roman" w:hAnsi="Tahoma" w:cs="Tahoma"/>
          <w:color w:val="000000" w:themeColor="text1"/>
          <w:sz w:val="20"/>
          <w:szCs w:val="20"/>
          <w:lang w:val="es-AR" w:eastAsia="sl-SI"/>
        </w:rPr>
        <w:t xml:space="preserve"> in </w:t>
      </w:r>
      <w:proofErr w:type="spellStart"/>
      <w:r w:rsidRPr="0033393F">
        <w:rPr>
          <w:rFonts w:ascii="Tahoma" w:eastAsia="Times New Roman" w:hAnsi="Tahoma" w:cs="Tahoma"/>
          <w:color w:val="000000" w:themeColor="text1"/>
          <w:sz w:val="20"/>
          <w:szCs w:val="20"/>
          <w:lang w:val="es-AR" w:eastAsia="sl-SI"/>
        </w:rPr>
        <w:t>določil</w:t>
      </w:r>
      <w:proofErr w:type="spellEnd"/>
      <w:r w:rsidRPr="0033393F">
        <w:rPr>
          <w:rFonts w:ascii="Tahoma" w:eastAsia="Times New Roman" w:hAnsi="Tahoma" w:cs="Tahoma"/>
          <w:color w:val="000000" w:themeColor="text1"/>
          <w:sz w:val="20"/>
          <w:szCs w:val="20"/>
          <w:lang w:val="es-AR" w:eastAsia="sl-SI"/>
        </w:rPr>
        <w:t xml:space="preserve"> </w:t>
      </w:r>
      <w:proofErr w:type="spellStart"/>
      <w:r w:rsidRPr="0033393F">
        <w:rPr>
          <w:rFonts w:ascii="Tahoma" w:eastAsia="Times New Roman" w:hAnsi="Tahoma" w:cs="Tahoma"/>
          <w:color w:val="000000" w:themeColor="text1"/>
          <w:sz w:val="20"/>
          <w:szCs w:val="20"/>
          <w:lang w:val="es-AR" w:eastAsia="sl-SI"/>
        </w:rPr>
        <w:t>javnega</w:t>
      </w:r>
      <w:proofErr w:type="spellEnd"/>
      <w:r w:rsidRPr="0033393F">
        <w:rPr>
          <w:rFonts w:ascii="Tahoma" w:eastAsia="Times New Roman" w:hAnsi="Tahoma" w:cs="Tahoma"/>
          <w:color w:val="000000" w:themeColor="text1"/>
          <w:sz w:val="20"/>
          <w:szCs w:val="20"/>
          <w:lang w:val="es-AR" w:eastAsia="sl-SI"/>
        </w:rPr>
        <w:t xml:space="preserve"> </w:t>
      </w:r>
      <w:proofErr w:type="spellStart"/>
      <w:r w:rsidRPr="0033393F">
        <w:rPr>
          <w:rFonts w:ascii="Tahoma" w:eastAsia="Times New Roman" w:hAnsi="Tahoma" w:cs="Tahoma"/>
          <w:color w:val="000000" w:themeColor="text1"/>
          <w:sz w:val="20"/>
          <w:szCs w:val="20"/>
          <w:lang w:val="es-AR" w:eastAsia="sl-SI"/>
        </w:rPr>
        <w:t>naročanja</w:t>
      </w:r>
      <w:proofErr w:type="spellEnd"/>
      <w:r w:rsidRPr="0033393F">
        <w:rPr>
          <w:rFonts w:ascii="Tahoma" w:eastAsia="Times New Roman" w:hAnsi="Tahoma" w:cs="Tahoma"/>
          <w:color w:val="000000" w:themeColor="text1"/>
          <w:sz w:val="20"/>
          <w:szCs w:val="20"/>
          <w:lang w:val="es-AR" w:eastAsia="sl-SI"/>
        </w:rPr>
        <w:t xml:space="preserve">, </w:t>
      </w:r>
      <w:proofErr w:type="spellStart"/>
      <w:r w:rsidRPr="0033393F">
        <w:rPr>
          <w:rFonts w:ascii="Tahoma" w:eastAsia="Times New Roman" w:hAnsi="Tahoma" w:cs="Tahoma"/>
          <w:color w:val="000000" w:themeColor="text1"/>
          <w:sz w:val="20"/>
          <w:szCs w:val="20"/>
          <w:lang w:val="es-AR" w:eastAsia="sl-SI"/>
        </w:rPr>
        <w:t>brez</w:t>
      </w:r>
      <w:proofErr w:type="spellEnd"/>
      <w:r w:rsidRPr="0033393F">
        <w:rPr>
          <w:rFonts w:ascii="Tahoma" w:eastAsia="Times New Roman" w:hAnsi="Tahoma" w:cs="Tahoma"/>
          <w:color w:val="000000" w:themeColor="text1"/>
          <w:sz w:val="20"/>
          <w:szCs w:val="20"/>
          <w:lang w:val="es-AR" w:eastAsia="sl-SI"/>
        </w:rPr>
        <w:t xml:space="preserve"> </w:t>
      </w:r>
      <w:proofErr w:type="spellStart"/>
      <w:r w:rsidRPr="0033393F">
        <w:rPr>
          <w:rFonts w:ascii="Tahoma" w:eastAsia="Times New Roman" w:hAnsi="Tahoma" w:cs="Tahoma"/>
          <w:color w:val="000000" w:themeColor="text1"/>
          <w:sz w:val="20"/>
          <w:szCs w:val="20"/>
          <w:lang w:val="es-AR" w:eastAsia="sl-SI"/>
        </w:rPr>
        <w:t>odškodninske</w:t>
      </w:r>
      <w:proofErr w:type="spellEnd"/>
      <w:r w:rsidRPr="0033393F">
        <w:rPr>
          <w:rFonts w:ascii="Tahoma" w:eastAsia="Times New Roman" w:hAnsi="Tahoma" w:cs="Tahoma"/>
          <w:color w:val="000000" w:themeColor="text1"/>
          <w:sz w:val="20"/>
          <w:szCs w:val="20"/>
          <w:lang w:val="es-AR" w:eastAsia="sl-SI"/>
        </w:rPr>
        <w:t xml:space="preserve"> </w:t>
      </w:r>
      <w:proofErr w:type="spellStart"/>
      <w:r w:rsidRPr="0033393F">
        <w:rPr>
          <w:rFonts w:ascii="Tahoma" w:eastAsia="Times New Roman" w:hAnsi="Tahoma" w:cs="Tahoma"/>
          <w:color w:val="000000" w:themeColor="text1"/>
          <w:sz w:val="20"/>
          <w:szCs w:val="20"/>
          <w:lang w:val="es-AR" w:eastAsia="sl-SI"/>
        </w:rPr>
        <w:t>odgovornosti</w:t>
      </w:r>
      <w:proofErr w:type="spellEnd"/>
      <w:r w:rsidRPr="0033393F">
        <w:rPr>
          <w:rFonts w:ascii="Tahoma" w:eastAsia="Times New Roman" w:hAnsi="Tahoma" w:cs="Tahoma"/>
          <w:color w:val="000000" w:themeColor="text1"/>
          <w:sz w:val="20"/>
          <w:szCs w:val="20"/>
          <w:lang w:val="es-AR" w:eastAsia="sl-SI"/>
        </w:rPr>
        <w:t xml:space="preserve"> do </w:t>
      </w:r>
      <w:proofErr w:type="spellStart"/>
      <w:r w:rsidRPr="0033393F">
        <w:rPr>
          <w:rFonts w:ascii="Tahoma" w:eastAsia="Times New Roman" w:hAnsi="Tahoma" w:cs="Tahoma"/>
          <w:color w:val="000000" w:themeColor="text1"/>
          <w:sz w:val="20"/>
          <w:szCs w:val="20"/>
          <w:lang w:val="es-AR" w:eastAsia="sl-SI"/>
        </w:rPr>
        <w:t>izvajalca</w:t>
      </w:r>
      <w:proofErr w:type="spellEnd"/>
      <w:r w:rsidRPr="0033393F">
        <w:rPr>
          <w:rFonts w:ascii="Tahoma" w:eastAsia="Times New Roman" w:hAnsi="Tahoma" w:cs="Tahoma"/>
          <w:color w:val="000000" w:themeColor="text1"/>
          <w:sz w:val="20"/>
          <w:szCs w:val="20"/>
          <w:lang w:val="es-AR" w:eastAsia="sl-SI"/>
        </w:rPr>
        <w:t>.</w:t>
      </w:r>
    </w:p>
    <w:p w14:paraId="4642BF03" w14:textId="77777777" w:rsidR="00B44FA1" w:rsidRPr="0033393F" w:rsidRDefault="00B44FA1" w:rsidP="00B44FA1">
      <w:pPr>
        <w:tabs>
          <w:tab w:val="left" w:pos="567"/>
          <w:tab w:val="left" w:pos="1418"/>
          <w:tab w:val="left" w:pos="1702"/>
        </w:tabs>
        <w:spacing w:after="0" w:line="240" w:lineRule="auto"/>
        <w:jc w:val="both"/>
        <w:rPr>
          <w:rFonts w:ascii="Tahoma" w:eastAsia="Times New Roman" w:hAnsi="Tahoma" w:cs="Tahoma"/>
          <w:color w:val="000000" w:themeColor="text1"/>
          <w:sz w:val="20"/>
          <w:szCs w:val="20"/>
          <w:lang w:val="es-AR" w:eastAsia="sl-SI"/>
        </w:rPr>
      </w:pPr>
    </w:p>
    <w:p w14:paraId="09A6BF38" w14:textId="77777777" w:rsidR="00B44FA1" w:rsidRPr="0033393F" w:rsidRDefault="00B44FA1" w:rsidP="00B44FA1">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člen</w:t>
      </w:r>
    </w:p>
    <w:p w14:paraId="5D0274C0" w14:textId="77777777" w:rsidR="00B44FA1" w:rsidRPr="0033393F" w:rsidRDefault="00B44FA1" w:rsidP="00B44FA1">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4245C670" w14:textId="77777777" w:rsidR="00B44FA1" w:rsidRPr="0033393F" w:rsidRDefault="00B44FA1" w:rsidP="00B44FA1">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Pogodbeni stranki se zavezujeta, da po tej pogodbi velja prepoved odstopa oziroma cesije denarnih terjatev, ki izvirajo iz predmetne pogodbe, drugim pravnim ali fizičnim osebam, razen bankam. V primeru odstopa denarne terjatve drugim pravnim ali fizičnim osebam, razen bankam, odstop nima pravnega učinka.</w:t>
      </w:r>
    </w:p>
    <w:p w14:paraId="09DA849E" w14:textId="77777777" w:rsidR="00B44FA1" w:rsidRPr="0033393F" w:rsidRDefault="00B44FA1" w:rsidP="00B44FA1">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1F1E5148" w14:textId="77777777" w:rsidR="00B44FA1" w:rsidRPr="0033393F" w:rsidRDefault="00B44FA1" w:rsidP="00B44FA1">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člen</w:t>
      </w:r>
    </w:p>
    <w:p w14:paraId="6920ED41" w14:textId="77777777" w:rsidR="00B44FA1" w:rsidRPr="0033393F" w:rsidRDefault="00B44FA1" w:rsidP="00B44FA1">
      <w:pPr>
        <w:tabs>
          <w:tab w:val="left" w:pos="567"/>
          <w:tab w:val="left" w:pos="1418"/>
          <w:tab w:val="left" w:pos="1702"/>
        </w:tabs>
        <w:spacing w:after="0" w:line="240" w:lineRule="auto"/>
        <w:rPr>
          <w:rFonts w:ascii="Tahoma" w:eastAsia="Times New Roman" w:hAnsi="Tahoma" w:cs="Tahoma"/>
          <w:color w:val="000000" w:themeColor="text1"/>
          <w:sz w:val="20"/>
          <w:szCs w:val="20"/>
          <w:lang w:eastAsia="sl-SI"/>
        </w:rPr>
      </w:pPr>
    </w:p>
    <w:p w14:paraId="2F3AB600" w14:textId="77777777" w:rsidR="00B44FA1" w:rsidRPr="0033393F" w:rsidRDefault="00B44FA1" w:rsidP="00B44FA1">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Vsebina te pogodbe kot tudi dokumentacija, ki je njen sestavni del oziroma se nanaša na to pogodbo in njeno izvajanje se šteje za poslovno skrivnost, razen podatkov, ki v skladu z veljavnimi predpisi štejejo za javne in podatkov, ki jih je naročnik kot oseba javnega prava dolžan posredovati nadzornim in drugim inštitucijam.</w:t>
      </w:r>
    </w:p>
    <w:p w14:paraId="7A64DA3D" w14:textId="77777777" w:rsidR="00B44FA1" w:rsidRPr="0033393F" w:rsidRDefault="00B44FA1" w:rsidP="00B44FA1">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0A1557DD" w14:textId="77777777" w:rsidR="00B44FA1" w:rsidRPr="0033393F" w:rsidRDefault="00B44FA1" w:rsidP="00B44FA1">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člen</w:t>
      </w:r>
    </w:p>
    <w:p w14:paraId="6FD87CF1" w14:textId="77777777" w:rsidR="00B44FA1" w:rsidRPr="0033393F" w:rsidRDefault="00B44FA1" w:rsidP="00B44FA1">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5F3E2A93" w14:textId="77777777" w:rsidR="00B44FA1" w:rsidRPr="0033393F" w:rsidRDefault="00B44FA1" w:rsidP="00B44FA1">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Pogodbeni stranki se obvezujeta, da bosta uredili vse, kar je potrebno za izvršitev te pogodbe in da bosta ravnali kot dobra gospodarstvenika. Za urejanje razmerij, ki niso urejena s to pogodbo se uporabljajo določila Obligacijskega zakonika.</w:t>
      </w:r>
    </w:p>
    <w:p w14:paraId="6EF44183" w14:textId="77777777" w:rsidR="00B44FA1" w:rsidRPr="0033393F" w:rsidRDefault="00B44FA1" w:rsidP="00B44FA1">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2B821EF3" w14:textId="77777777" w:rsidR="00B44FA1" w:rsidRPr="0033393F" w:rsidRDefault="00B44FA1" w:rsidP="00B44FA1">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Stranki sta sporazumni, da v kolikor bo ta pogodba sklenjena v času razglašene epidemije v Republiki Sloveniji ali bo v trajanju pogodbe razglašena epidemija in bodo glede posameznih pogodbenih odnosov ali določil te pogodbe, na podlagi sprejetih interventnih zakonov ali drugih interventnih predpisov, sprejeta za naročnika zavezujoča pravila, ki bodo v nasprotju z določili, navedenimi v tej pogodbi, se za čas veljavnosti takšnih interventnih pravil – uporabljajo le-ta (oz. se izvajajo na način, da se zagotovi spoštovanje interventnih pravil), določila pogodbe pa v teh delih mirujejo in vstopijo v ponovno veljavo, čim prenehajo veljati interventna pravila.</w:t>
      </w:r>
    </w:p>
    <w:p w14:paraId="39EA1A88" w14:textId="77777777" w:rsidR="00B44FA1" w:rsidRPr="0033393F" w:rsidRDefault="00B44FA1" w:rsidP="00B44FA1">
      <w:pPr>
        <w:spacing w:after="0" w:line="240" w:lineRule="auto"/>
        <w:rPr>
          <w:rFonts w:ascii="Tahoma" w:eastAsia="Times New Roman" w:hAnsi="Tahoma" w:cs="Tahoma"/>
          <w:color w:val="000000" w:themeColor="text1"/>
          <w:sz w:val="20"/>
          <w:szCs w:val="20"/>
          <w:lang w:eastAsia="sl-SI"/>
        </w:rPr>
      </w:pPr>
    </w:p>
    <w:p w14:paraId="6508AD78" w14:textId="77777777" w:rsidR="00B44FA1" w:rsidRPr="0033393F" w:rsidRDefault="00B44FA1" w:rsidP="00B44FA1">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člen</w:t>
      </w:r>
    </w:p>
    <w:p w14:paraId="18F3BB2C" w14:textId="77777777" w:rsidR="00B44FA1" w:rsidRPr="0033393F" w:rsidRDefault="00B44FA1" w:rsidP="00B44FA1">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59605402" w14:textId="77777777" w:rsidR="00B44FA1" w:rsidRPr="0033393F" w:rsidRDefault="00B44FA1" w:rsidP="00B44FA1">
      <w:pPr>
        <w:tabs>
          <w:tab w:val="left" w:pos="567"/>
          <w:tab w:val="left" w:pos="1418"/>
          <w:tab w:val="left" w:pos="1702"/>
        </w:tabs>
        <w:spacing w:after="0" w:line="240" w:lineRule="auto"/>
        <w:jc w:val="both"/>
        <w:rPr>
          <w:rFonts w:ascii="Tahoma" w:eastAsia="Calibri" w:hAnsi="Tahoma" w:cs="Tahoma"/>
          <w:color w:val="000000" w:themeColor="text1"/>
          <w:sz w:val="20"/>
          <w:szCs w:val="20"/>
          <w:lang w:eastAsia="sl-SI"/>
        </w:rPr>
      </w:pPr>
      <w:r w:rsidRPr="0033393F">
        <w:rPr>
          <w:rFonts w:ascii="Tahoma" w:eastAsia="Calibri" w:hAnsi="Tahoma" w:cs="Tahoma"/>
          <w:color w:val="000000" w:themeColor="text1"/>
          <w:sz w:val="20"/>
          <w:szCs w:val="20"/>
          <w:lang w:eastAsia="sl-SI"/>
        </w:rPr>
        <w:t xml:space="preserve">Pogodba preneha veljati, če je naročnik seznanjen, da je pristojni državni organ ali sodišče s pravnomočno odločitvijo ugotovilo kršitev delovne, </w:t>
      </w:r>
      <w:proofErr w:type="spellStart"/>
      <w:r w:rsidRPr="0033393F">
        <w:rPr>
          <w:rFonts w:ascii="Tahoma" w:eastAsia="Calibri" w:hAnsi="Tahoma" w:cs="Tahoma"/>
          <w:color w:val="000000" w:themeColor="text1"/>
          <w:sz w:val="20"/>
          <w:szCs w:val="20"/>
          <w:lang w:eastAsia="sl-SI"/>
        </w:rPr>
        <w:t>okoljske</w:t>
      </w:r>
      <w:proofErr w:type="spellEnd"/>
      <w:r w:rsidRPr="0033393F">
        <w:rPr>
          <w:rFonts w:ascii="Tahoma" w:eastAsia="Calibri" w:hAnsi="Tahoma" w:cs="Tahoma"/>
          <w:color w:val="000000" w:themeColor="text1"/>
          <w:sz w:val="20"/>
          <w:szCs w:val="20"/>
          <w:lang w:eastAsia="sl-SI"/>
        </w:rPr>
        <w:t xml:space="preserve"> ali socialne zakonodaje s strani izvajalca.</w:t>
      </w:r>
    </w:p>
    <w:p w14:paraId="5F83C670" w14:textId="77777777" w:rsidR="00B44FA1" w:rsidRPr="0033393F" w:rsidRDefault="00B44FA1" w:rsidP="00B44FA1">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5D609E3D" w14:textId="77777777" w:rsidR="00B44FA1" w:rsidRPr="0033393F" w:rsidRDefault="00B44FA1" w:rsidP="00B44FA1">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člen</w:t>
      </w:r>
    </w:p>
    <w:p w14:paraId="5EA3650C" w14:textId="77777777" w:rsidR="00B44FA1" w:rsidRPr="0033393F" w:rsidRDefault="00B44FA1" w:rsidP="00B44FA1">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3D6863DD" w14:textId="77777777" w:rsidR="00B44FA1" w:rsidRPr="0033393F" w:rsidRDefault="00B44FA1" w:rsidP="00B44FA1">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Pogodba je sklenjena in stopi v veljavo z dnem, ko jo podpišeta obe pogodbeni strank in pod pogojem da izvajalec naročniku predloži finančno zavarovanje za zavarovanje dobre izvedbe pogodbenih obveznosti in ima rok veljavnosti do dneva izpolnitve vseh pogodbenih obveznosti.</w:t>
      </w:r>
    </w:p>
    <w:p w14:paraId="68CBDB57" w14:textId="77777777" w:rsidR="00B44FA1" w:rsidRPr="0033393F" w:rsidRDefault="00B44FA1" w:rsidP="00B44FA1">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6FAA9270" w14:textId="77777777" w:rsidR="00B44FA1" w:rsidRPr="0033393F" w:rsidRDefault="00B44FA1" w:rsidP="00B44FA1">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Glede garancijskih določil velja ta pogodba do poteka vseh garancijskih rokov.</w:t>
      </w:r>
    </w:p>
    <w:p w14:paraId="7DC0B9DC" w14:textId="77777777" w:rsidR="00B44FA1" w:rsidRPr="0033393F" w:rsidRDefault="00B44FA1" w:rsidP="00B44FA1">
      <w:pPr>
        <w:tabs>
          <w:tab w:val="left" w:pos="567"/>
          <w:tab w:val="left" w:pos="1418"/>
          <w:tab w:val="left" w:pos="1702"/>
        </w:tabs>
        <w:spacing w:after="0" w:line="240" w:lineRule="auto"/>
        <w:jc w:val="both"/>
        <w:rPr>
          <w:rFonts w:ascii="Tahoma" w:eastAsia="Calibri" w:hAnsi="Tahoma" w:cs="Tahoma"/>
          <w:color w:val="000000" w:themeColor="text1"/>
          <w:sz w:val="20"/>
          <w:szCs w:val="20"/>
          <w:lang w:eastAsia="sl-SI"/>
        </w:rPr>
      </w:pPr>
    </w:p>
    <w:p w14:paraId="65A731C5" w14:textId="77777777" w:rsidR="00B44FA1" w:rsidRPr="0033393F" w:rsidRDefault="00B44FA1" w:rsidP="00B44FA1">
      <w:pPr>
        <w:tabs>
          <w:tab w:val="left" w:pos="567"/>
          <w:tab w:val="left" w:pos="1418"/>
          <w:tab w:val="left" w:pos="1702"/>
        </w:tabs>
        <w:spacing w:after="0" w:line="240" w:lineRule="auto"/>
        <w:jc w:val="both"/>
        <w:rPr>
          <w:rFonts w:ascii="Tahoma" w:eastAsia="Calibri" w:hAnsi="Tahoma" w:cs="Tahoma"/>
          <w:color w:val="000000" w:themeColor="text1"/>
          <w:sz w:val="20"/>
          <w:szCs w:val="20"/>
          <w:lang w:eastAsia="sl-SI"/>
        </w:rPr>
      </w:pPr>
      <w:r w:rsidRPr="0033393F">
        <w:rPr>
          <w:rFonts w:ascii="Tahoma" w:eastAsia="Calibri" w:hAnsi="Tahoma" w:cs="Tahoma"/>
          <w:color w:val="000000" w:themeColor="text1"/>
          <w:sz w:val="20"/>
          <w:szCs w:val="20"/>
          <w:lang w:eastAsia="sl-SI"/>
        </w:rPr>
        <w:t>Ta pogodba v celoti zavezuje tudi morebitne vsakokratne pravne naslednike vsake od pogodbenih strank, kar velja zlasti tudi v primeru organizacijsko – statusnih ter lastninskih sprememb.</w:t>
      </w:r>
    </w:p>
    <w:p w14:paraId="5A2D2E5A" w14:textId="77777777" w:rsidR="00B44FA1" w:rsidRPr="0033393F" w:rsidRDefault="00B44FA1" w:rsidP="00B44FA1">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12582018" w14:textId="77777777" w:rsidR="00B44FA1" w:rsidRPr="0033393F" w:rsidRDefault="00B44FA1" w:rsidP="00B44FA1">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člen</w:t>
      </w:r>
    </w:p>
    <w:p w14:paraId="59D3F3B0" w14:textId="77777777" w:rsidR="00B44FA1" w:rsidRPr="0033393F" w:rsidRDefault="00B44FA1" w:rsidP="00B44FA1">
      <w:pPr>
        <w:tabs>
          <w:tab w:val="left" w:pos="4820"/>
        </w:tabs>
        <w:spacing w:after="0" w:line="240" w:lineRule="auto"/>
        <w:jc w:val="both"/>
        <w:rPr>
          <w:rFonts w:ascii="Tahoma" w:eastAsia="Times New Roman" w:hAnsi="Tahoma" w:cs="Tahoma"/>
          <w:b/>
          <w:color w:val="000000" w:themeColor="text1"/>
          <w:sz w:val="20"/>
          <w:szCs w:val="20"/>
          <w:lang w:eastAsia="sl-SI"/>
        </w:rPr>
      </w:pPr>
    </w:p>
    <w:p w14:paraId="33387EE8" w14:textId="77777777" w:rsidR="00B44FA1" w:rsidRPr="0033393F" w:rsidRDefault="00B44FA1" w:rsidP="00B44FA1">
      <w:pPr>
        <w:spacing w:after="0" w:line="240" w:lineRule="auto"/>
        <w:jc w:val="both"/>
        <w:rPr>
          <w:rFonts w:ascii="Tahoma" w:eastAsia="Times New Roman" w:hAnsi="Tahoma" w:cs="Tahoma"/>
          <w:color w:val="000000" w:themeColor="text1"/>
          <w:sz w:val="20"/>
          <w:szCs w:val="20"/>
          <w:lang w:eastAsia="sl-SI"/>
        </w:rPr>
      </w:pPr>
      <w:r w:rsidRPr="0033393F">
        <w:rPr>
          <w:rFonts w:ascii="Tahoma" w:eastAsia="Calibri" w:hAnsi="Tahoma" w:cs="Tahoma"/>
          <w:color w:val="000000" w:themeColor="text1"/>
          <w:sz w:val="20"/>
          <w:szCs w:val="20"/>
          <w:lang w:eastAsia="sl-SI"/>
        </w:rPr>
        <w:t>Pogodba je sestavljena in podpisana v petih (5) enakih izvodih, od katerih prejme naročnik tri (3) izvode in izvajalec dva (2) izvoda.</w:t>
      </w:r>
    </w:p>
    <w:p w14:paraId="19694733" w14:textId="77777777" w:rsidR="00B44FA1" w:rsidRPr="0033393F" w:rsidRDefault="00B44FA1" w:rsidP="00B44FA1">
      <w:pPr>
        <w:tabs>
          <w:tab w:val="left" w:pos="1134"/>
          <w:tab w:val="left" w:pos="4820"/>
        </w:tabs>
        <w:spacing w:after="0" w:line="240" w:lineRule="auto"/>
        <w:rPr>
          <w:rFonts w:ascii="Tahoma" w:eastAsia="Times New Roman" w:hAnsi="Tahoma" w:cs="Tahoma"/>
          <w:color w:val="000000" w:themeColor="text1"/>
          <w:sz w:val="20"/>
          <w:szCs w:val="20"/>
          <w:lang w:eastAsia="sl-SI"/>
        </w:rPr>
      </w:pPr>
    </w:p>
    <w:p w14:paraId="76DD3CDA" w14:textId="77777777" w:rsidR="00B44FA1" w:rsidRPr="0033393F" w:rsidRDefault="00B44FA1" w:rsidP="00B44FA1">
      <w:pPr>
        <w:tabs>
          <w:tab w:val="left" w:pos="1134"/>
          <w:tab w:val="left" w:pos="4820"/>
        </w:tabs>
        <w:spacing w:after="0" w:line="240" w:lineRule="auto"/>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Kranj, dne ___________</w:t>
      </w:r>
      <w:r w:rsidRPr="0033393F">
        <w:rPr>
          <w:rFonts w:ascii="Tahoma" w:eastAsia="Times New Roman" w:hAnsi="Tahoma" w:cs="Tahoma"/>
          <w:color w:val="000000" w:themeColor="text1"/>
          <w:sz w:val="20"/>
          <w:szCs w:val="20"/>
          <w:lang w:eastAsia="sl-SI"/>
        </w:rPr>
        <w:tab/>
      </w:r>
      <w:r w:rsidRPr="0033393F">
        <w:rPr>
          <w:rFonts w:ascii="Tahoma" w:eastAsia="Times New Roman" w:hAnsi="Tahoma" w:cs="Tahoma"/>
          <w:color w:val="000000" w:themeColor="text1"/>
          <w:sz w:val="20"/>
          <w:szCs w:val="20"/>
          <w:lang w:eastAsia="sl-SI"/>
        </w:rPr>
        <w:tab/>
      </w:r>
      <w:r w:rsidRPr="0033393F">
        <w:rPr>
          <w:rFonts w:ascii="Tahoma" w:eastAsia="Times New Roman" w:hAnsi="Tahoma" w:cs="Tahoma"/>
          <w:color w:val="000000" w:themeColor="text1"/>
          <w:sz w:val="20"/>
          <w:szCs w:val="20"/>
          <w:lang w:eastAsia="sl-SI"/>
        </w:rPr>
        <w:tab/>
        <w:t>______________, dne __________</w:t>
      </w:r>
    </w:p>
    <w:p w14:paraId="2074626C" w14:textId="77777777" w:rsidR="00B44FA1" w:rsidRPr="0033393F" w:rsidRDefault="00B44FA1" w:rsidP="00B44FA1">
      <w:pPr>
        <w:tabs>
          <w:tab w:val="left" w:pos="4820"/>
        </w:tabs>
        <w:spacing w:after="0" w:line="240" w:lineRule="auto"/>
        <w:rPr>
          <w:rFonts w:ascii="Tahoma" w:eastAsia="Times New Roman" w:hAnsi="Tahoma" w:cs="Tahoma"/>
          <w:color w:val="000000" w:themeColor="text1"/>
          <w:sz w:val="20"/>
          <w:szCs w:val="20"/>
          <w:lang w:eastAsia="sl-SI"/>
        </w:rPr>
      </w:pPr>
    </w:p>
    <w:p w14:paraId="2BF07A04" w14:textId="77777777" w:rsidR="00B44FA1" w:rsidRPr="0033393F" w:rsidRDefault="00B44FA1" w:rsidP="00B44FA1">
      <w:pPr>
        <w:tabs>
          <w:tab w:val="left" w:pos="4820"/>
        </w:tabs>
        <w:spacing w:after="0" w:line="240" w:lineRule="auto"/>
        <w:rPr>
          <w:rFonts w:ascii="Tahoma" w:eastAsia="Times New Roman" w:hAnsi="Tahoma" w:cs="Tahoma"/>
          <w:color w:val="000000" w:themeColor="text1"/>
          <w:sz w:val="20"/>
          <w:szCs w:val="20"/>
          <w:lang w:eastAsia="sl-SI"/>
        </w:rPr>
      </w:pPr>
    </w:p>
    <w:p w14:paraId="4385A872" w14:textId="77777777" w:rsidR="00B44FA1" w:rsidRPr="0033393F" w:rsidRDefault="00B44FA1" w:rsidP="00B44FA1">
      <w:pPr>
        <w:tabs>
          <w:tab w:val="left" w:pos="4820"/>
        </w:tabs>
        <w:spacing w:after="0" w:line="240" w:lineRule="auto"/>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NAROČNIK:</w:t>
      </w:r>
      <w:r w:rsidRPr="0033393F">
        <w:rPr>
          <w:rFonts w:ascii="Tahoma" w:eastAsia="Times New Roman" w:hAnsi="Tahoma" w:cs="Tahoma"/>
          <w:color w:val="000000" w:themeColor="text1"/>
          <w:sz w:val="20"/>
          <w:szCs w:val="20"/>
          <w:lang w:eastAsia="sl-SI"/>
        </w:rPr>
        <w:tab/>
      </w:r>
      <w:r w:rsidRPr="0033393F">
        <w:rPr>
          <w:rFonts w:ascii="Tahoma" w:eastAsia="Times New Roman" w:hAnsi="Tahoma" w:cs="Tahoma"/>
          <w:color w:val="000000" w:themeColor="text1"/>
          <w:sz w:val="20"/>
          <w:szCs w:val="20"/>
          <w:lang w:eastAsia="sl-SI"/>
        </w:rPr>
        <w:tab/>
      </w:r>
      <w:r w:rsidRPr="0033393F">
        <w:rPr>
          <w:rFonts w:ascii="Tahoma" w:eastAsia="Times New Roman" w:hAnsi="Tahoma" w:cs="Tahoma"/>
          <w:color w:val="000000" w:themeColor="text1"/>
          <w:sz w:val="20"/>
          <w:szCs w:val="20"/>
          <w:lang w:eastAsia="sl-SI"/>
        </w:rPr>
        <w:tab/>
        <w:t>IZVAJALEC:</w:t>
      </w:r>
    </w:p>
    <w:p w14:paraId="799BF1B5" w14:textId="77777777" w:rsidR="00B44FA1" w:rsidRPr="0033393F" w:rsidRDefault="00B44FA1" w:rsidP="00B44FA1">
      <w:pPr>
        <w:tabs>
          <w:tab w:val="left" w:pos="4820"/>
        </w:tabs>
        <w:spacing w:after="0" w:line="240" w:lineRule="auto"/>
        <w:rPr>
          <w:rFonts w:ascii="Tahoma" w:eastAsia="Times New Roman" w:hAnsi="Tahoma" w:cs="Tahoma"/>
          <w:color w:val="000000" w:themeColor="text1"/>
          <w:sz w:val="20"/>
          <w:szCs w:val="20"/>
          <w:lang w:eastAsia="sl-SI"/>
        </w:rPr>
      </w:pPr>
    </w:p>
    <w:p w14:paraId="6E9493DA" w14:textId="77777777" w:rsidR="00B44FA1" w:rsidRPr="0033393F" w:rsidRDefault="00B44FA1" w:rsidP="00B44FA1">
      <w:pPr>
        <w:tabs>
          <w:tab w:val="left" w:pos="4962"/>
        </w:tabs>
        <w:spacing w:after="0" w:line="240" w:lineRule="auto"/>
        <w:ind w:right="-851"/>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Gorenjske lekarne</w:t>
      </w:r>
      <w:r w:rsidRPr="0033393F">
        <w:rPr>
          <w:rFonts w:ascii="Tahoma" w:eastAsia="Times New Roman" w:hAnsi="Tahoma" w:cs="Tahoma"/>
          <w:color w:val="000000" w:themeColor="text1"/>
          <w:sz w:val="20"/>
          <w:szCs w:val="20"/>
          <w:lang w:eastAsia="sl-SI"/>
        </w:rPr>
        <w:tab/>
      </w:r>
      <w:r w:rsidRPr="0033393F">
        <w:rPr>
          <w:rFonts w:ascii="Tahoma" w:eastAsia="Times New Roman" w:hAnsi="Tahoma" w:cs="Tahoma"/>
          <w:color w:val="000000" w:themeColor="text1"/>
          <w:sz w:val="20"/>
          <w:szCs w:val="20"/>
          <w:lang w:eastAsia="sl-SI"/>
        </w:rPr>
        <w:tab/>
      </w:r>
      <w:r w:rsidRPr="0033393F">
        <w:rPr>
          <w:rFonts w:ascii="Tahoma" w:eastAsia="Times New Roman" w:hAnsi="Tahoma" w:cs="Tahoma"/>
          <w:color w:val="000000" w:themeColor="text1"/>
          <w:sz w:val="20"/>
          <w:szCs w:val="20"/>
          <w:lang w:eastAsia="sl-SI"/>
        </w:rPr>
        <w:tab/>
      </w:r>
      <w:r w:rsidRPr="0033393F">
        <w:rPr>
          <w:rFonts w:ascii="Tahoma" w:eastAsia="Times New Roman" w:hAnsi="Tahoma" w:cs="Tahoma"/>
          <w:color w:val="000000" w:themeColor="text1"/>
          <w:sz w:val="20"/>
          <w:szCs w:val="20"/>
          <w:lang w:eastAsia="sl-SI"/>
        </w:rPr>
        <w:tab/>
      </w:r>
      <w:r w:rsidRPr="0033393F">
        <w:rPr>
          <w:rFonts w:ascii="Tahoma" w:eastAsia="Times New Roman" w:hAnsi="Tahoma" w:cs="Tahoma"/>
          <w:color w:val="000000" w:themeColor="text1"/>
          <w:sz w:val="20"/>
          <w:szCs w:val="20"/>
          <w:lang w:eastAsia="sl-SI"/>
        </w:rPr>
        <w:tab/>
      </w:r>
      <w:r w:rsidRPr="0033393F">
        <w:rPr>
          <w:rFonts w:ascii="Tahoma" w:eastAsia="Times New Roman" w:hAnsi="Tahoma" w:cs="Tahoma"/>
          <w:color w:val="000000" w:themeColor="text1"/>
          <w:sz w:val="20"/>
          <w:szCs w:val="20"/>
          <w:lang w:eastAsia="sl-SI"/>
        </w:rPr>
        <w:tab/>
      </w:r>
      <w:r w:rsidRPr="0033393F">
        <w:rPr>
          <w:rFonts w:ascii="Tahoma" w:eastAsia="Times New Roman" w:hAnsi="Tahoma" w:cs="Tahoma"/>
          <w:color w:val="000000" w:themeColor="text1"/>
          <w:sz w:val="20"/>
          <w:szCs w:val="20"/>
          <w:lang w:eastAsia="sl-SI"/>
        </w:rPr>
        <w:tab/>
      </w:r>
    </w:p>
    <w:p w14:paraId="54F91000" w14:textId="77777777" w:rsidR="00B44FA1" w:rsidRPr="0033393F" w:rsidRDefault="00B44FA1" w:rsidP="00B44FA1">
      <w:pPr>
        <w:tabs>
          <w:tab w:val="left" w:pos="4962"/>
        </w:tabs>
        <w:spacing w:after="0" w:line="240" w:lineRule="auto"/>
        <w:ind w:right="-851"/>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Direktorica:</w:t>
      </w:r>
      <w:r w:rsidRPr="0033393F">
        <w:rPr>
          <w:rFonts w:ascii="Tahoma" w:eastAsia="Times New Roman" w:hAnsi="Tahoma" w:cs="Tahoma"/>
          <w:color w:val="000000" w:themeColor="text1"/>
          <w:sz w:val="20"/>
          <w:szCs w:val="20"/>
          <w:lang w:eastAsia="sl-SI"/>
        </w:rPr>
        <w:tab/>
      </w:r>
    </w:p>
    <w:p w14:paraId="702BF4E4" w14:textId="71E7A8F0" w:rsidR="00CD4552" w:rsidRPr="0033393F" w:rsidRDefault="00B44FA1" w:rsidP="00B44FA1">
      <w:pPr>
        <w:rPr>
          <w:rFonts w:ascii="Tahoma" w:eastAsia="Calibri" w:hAnsi="Tahoma" w:cs="Tahoma"/>
          <w:color w:val="000000" w:themeColor="text1"/>
        </w:rPr>
      </w:pPr>
      <w:r w:rsidRPr="0033393F">
        <w:rPr>
          <w:rFonts w:ascii="Tahoma" w:eastAsia="Times New Roman" w:hAnsi="Tahoma" w:cs="Tahoma"/>
          <w:color w:val="000000" w:themeColor="text1"/>
          <w:sz w:val="20"/>
          <w:szCs w:val="20"/>
          <w:lang w:eastAsia="sl-SI"/>
        </w:rPr>
        <w:t>Romana Rakovec, mag. farm.</w:t>
      </w:r>
    </w:p>
    <w:p w14:paraId="615EC464" w14:textId="4D56D12E" w:rsidR="00455F7E" w:rsidRPr="0033393F" w:rsidRDefault="00455F7E" w:rsidP="00BD0CE1">
      <w:pPr>
        <w:tabs>
          <w:tab w:val="left" w:pos="284"/>
        </w:tabs>
        <w:spacing w:after="0" w:line="240" w:lineRule="auto"/>
        <w:rPr>
          <w:rFonts w:ascii="Tahoma" w:eastAsia="Calibri" w:hAnsi="Tahoma" w:cs="Tahoma"/>
          <w:color w:val="000000" w:themeColor="text1"/>
        </w:rPr>
      </w:pPr>
    </w:p>
    <w:p w14:paraId="27747710" w14:textId="61443A4A" w:rsidR="00102E55" w:rsidRPr="0033393F" w:rsidRDefault="00102E55" w:rsidP="00BD0CE1">
      <w:pPr>
        <w:tabs>
          <w:tab w:val="left" w:pos="284"/>
        </w:tabs>
        <w:spacing w:after="0" w:line="240" w:lineRule="auto"/>
        <w:rPr>
          <w:rFonts w:ascii="Tahoma" w:eastAsia="Calibri" w:hAnsi="Tahoma" w:cs="Tahoma"/>
          <w:color w:val="000000" w:themeColor="text1"/>
        </w:rPr>
      </w:pPr>
    </w:p>
    <w:p w14:paraId="0BA10A05" w14:textId="37292BB4" w:rsidR="0013331C" w:rsidRPr="0033393F" w:rsidRDefault="0013331C" w:rsidP="00BD0CE1">
      <w:pPr>
        <w:tabs>
          <w:tab w:val="left" w:pos="284"/>
        </w:tabs>
        <w:spacing w:after="0" w:line="240" w:lineRule="auto"/>
        <w:rPr>
          <w:rFonts w:ascii="Tahoma" w:eastAsia="Times New Roman" w:hAnsi="Tahoma" w:cs="Tahoma"/>
          <w:b/>
          <w:color w:val="000000" w:themeColor="text1"/>
          <w:sz w:val="20"/>
          <w:szCs w:val="20"/>
          <w:lang w:eastAsia="sl-SI"/>
        </w:rPr>
      </w:pPr>
    </w:p>
    <w:p w14:paraId="417E7228" w14:textId="42FE0870" w:rsidR="00B44FA1" w:rsidRPr="0033393F" w:rsidRDefault="00B44FA1" w:rsidP="00BD0CE1">
      <w:pPr>
        <w:tabs>
          <w:tab w:val="left" w:pos="284"/>
        </w:tabs>
        <w:spacing w:after="0" w:line="240" w:lineRule="auto"/>
        <w:rPr>
          <w:rFonts w:ascii="Tahoma" w:eastAsia="Times New Roman" w:hAnsi="Tahoma" w:cs="Tahoma"/>
          <w:b/>
          <w:color w:val="000000" w:themeColor="text1"/>
          <w:sz w:val="20"/>
          <w:szCs w:val="20"/>
          <w:lang w:eastAsia="sl-SI"/>
        </w:rPr>
      </w:pPr>
    </w:p>
    <w:p w14:paraId="269698D7" w14:textId="3788AF4B" w:rsidR="00B44FA1" w:rsidRPr="0033393F" w:rsidRDefault="00B44FA1" w:rsidP="00BD0CE1">
      <w:pPr>
        <w:tabs>
          <w:tab w:val="left" w:pos="284"/>
        </w:tabs>
        <w:spacing w:after="0" w:line="240" w:lineRule="auto"/>
        <w:rPr>
          <w:rFonts w:ascii="Tahoma" w:eastAsia="Times New Roman" w:hAnsi="Tahoma" w:cs="Tahoma"/>
          <w:b/>
          <w:color w:val="000000" w:themeColor="text1"/>
          <w:sz w:val="20"/>
          <w:szCs w:val="20"/>
          <w:lang w:eastAsia="sl-SI"/>
        </w:rPr>
      </w:pPr>
    </w:p>
    <w:p w14:paraId="11B9AD03" w14:textId="4B5AF9CB" w:rsidR="00B44FA1" w:rsidRPr="0033393F" w:rsidRDefault="00B44FA1" w:rsidP="00BD0CE1">
      <w:pPr>
        <w:tabs>
          <w:tab w:val="left" w:pos="284"/>
        </w:tabs>
        <w:spacing w:after="0" w:line="240" w:lineRule="auto"/>
        <w:rPr>
          <w:rFonts w:ascii="Tahoma" w:eastAsia="Times New Roman" w:hAnsi="Tahoma" w:cs="Tahoma"/>
          <w:b/>
          <w:color w:val="000000" w:themeColor="text1"/>
          <w:sz w:val="20"/>
          <w:szCs w:val="20"/>
          <w:lang w:eastAsia="sl-SI"/>
        </w:rPr>
      </w:pPr>
    </w:p>
    <w:p w14:paraId="7C2DADEB" w14:textId="764FE728" w:rsidR="00B44FA1" w:rsidRPr="0033393F" w:rsidRDefault="00B44FA1" w:rsidP="00BD0CE1">
      <w:pPr>
        <w:tabs>
          <w:tab w:val="left" w:pos="284"/>
        </w:tabs>
        <w:spacing w:after="0" w:line="240" w:lineRule="auto"/>
        <w:rPr>
          <w:rFonts w:ascii="Tahoma" w:eastAsia="Times New Roman" w:hAnsi="Tahoma" w:cs="Tahoma"/>
          <w:b/>
          <w:color w:val="000000" w:themeColor="text1"/>
          <w:sz w:val="20"/>
          <w:szCs w:val="20"/>
          <w:lang w:eastAsia="sl-SI"/>
        </w:rPr>
      </w:pPr>
    </w:p>
    <w:p w14:paraId="7263DCD8" w14:textId="13131705" w:rsidR="00B44FA1" w:rsidRPr="0033393F" w:rsidRDefault="00B44FA1" w:rsidP="00BD0CE1">
      <w:pPr>
        <w:tabs>
          <w:tab w:val="left" w:pos="284"/>
        </w:tabs>
        <w:spacing w:after="0" w:line="240" w:lineRule="auto"/>
        <w:rPr>
          <w:rFonts w:ascii="Tahoma" w:eastAsia="Times New Roman" w:hAnsi="Tahoma" w:cs="Tahoma"/>
          <w:b/>
          <w:color w:val="000000" w:themeColor="text1"/>
          <w:sz w:val="20"/>
          <w:szCs w:val="20"/>
          <w:lang w:eastAsia="sl-SI"/>
        </w:rPr>
      </w:pPr>
    </w:p>
    <w:p w14:paraId="5E66C84C" w14:textId="7A2A58E0" w:rsidR="00B44FA1" w:rsidRPr="0033393F" w:rsidRDefault="00B44FA1" w:rsidP="00BD0CE1">
      <w:pPr>
        <w:tabs>
          <w:tab w:val="left" w:pos="284"/>
        </w:tabs>
        <w:spacing w:after="0" w:line="240" w:lineRule="auto"/>
        <w:rPr>
          <w:rFonts w:ascii="Tahoma" w:eastAsia="Times New Roman" w:hAnsi="Tahoma" w:cs="Tahoma"/>
          <w:b/>
          <w:color w:val="000000" w:themeColor="text1"/>
          <w:sz w:val="20"/>
          <w:szCs w:val="20"/>
          <w:lang w:eastAsia="sl-SI"/>
        </w:rPr>
      </w:pPr>
    </w:p>
    <w:p w14:paraId="45A08B4D" w14:textId="14B400C0" w:rsidR="00B44FA1" w:rsidRPr="0033393F" w:rsidRDefault="00B44FA1" w:rsidP="00BD0CE1">
      <w:pPr>
        <w:tabs>
          <w:tab w:val="left" w:pos="284"/>
        </w:tabs>
        <w:spacing w:after="0" w:line="240" w:lineRule="auto"/>
        <w:rPr>
          <w:rFonts w:ascii="Tahoma" w:eastAsia="Times New Roman" w:hAnsi="Tahoma" w:cs="Tahoma"/>
          <w:b/>
          <w:color w:val="000000" w:themeColor="text1"/>
          <w:sz w:val="20"/>
          <w:szCs w:val="20"/>
          <w:lang w:eastAsia="sl-SI"/>
        </w:rPr>
      </w:pPr>
    </w:p>
    <w:p w14:paraId="588D8DE8" w14:textId="093F2139" w:rsidR="00B44FA1" w:rsidRPr="0033393F" w:rsidRDefault="00B44FA1" w:rsidP="00BD0CE1">
      <w:pPr>
        <w:tabs>
          <w:tab w:val="left" w:pos="284"/>
        </w:tabs>
        <w:spacing w:after="0" w:line="240" w:lineRule="auto"/>
        <w:rPr>
          <w:rFonts w:ascii="Tahoma" w:eastAsia="Times New Roman" w:hAnsi="Tahoma" w:cs="Tahoma"/>
          <w:b/>
          <w:color w:val="000000" w:themeColor="text1"/>
          <w:sz w:val="20"/>
          <w:szCs w:val="20"/>
          <w:lang w:eastAsia="sl-SI"/>
        </w:rPr>
      </w:pPr>
    </w:p>
    <w:p w14:paraId="55EA4872" w14:textId="500E5B66" w:rsidR="00B44FA1" w:rsidRPr="0033393F" w:rsidRDefault="00B44FA1" w:rsidP="00BD0CE1">
      <w:pPr>
        <w:tabs>
          <w:tab w:val="left" w:pos="284"/>
        </w:tabs>
        <w:spacing w:after="0" w:line="240" w:lineRule="auto"/>
        <w:rPr>
          <w:rFonts w:ascii="Tahoma" w:eastAsia="Times New Roman" w:hAnsi="Tahoma" w:cs="Tahoma"/>
          <w:b/>
          <w:color w:val="000000" w:themeColor="text1"/>
          <w:sz w:val="20"/>
          <w:szCs w:val="20"/>
          <w:lang w:eastAsia="sl-SI"/>
        </w:rPr>
      </w:pPr>
    </w:p>
    <w:p w14:paraId="51D54513" w14:textId="233AFF12" w:rsidR="00B44FA1" w:rsidRPr="0033393F" w:rsidRDefault="00B44FA1" w:rsidP="00BD0CE1">
      <w:pPr>
        <w:tabs>
          <w:tab w:val="left" w:pos="284"/>
        </w:tabs>
        <w:spacing w:after="0" w:line="240" w:lineRule="auto"/>
        <w:rPr>
          <w:rFonts w:ascii="Tahoma" w:eastAsia="Times New Roman" w:hAnsi="Tahoma" w:cs="Tahoma"/>
          <w:b/>
          <w:color w:val="000000" w:themeColor="text1"/>
          <w:sz w:val="20"/>
          <w:szCs w:val="20"/>
          <w:lang w:eastAsia="sl-SI"/>
        </w:rPr>
      </w:pPr>
    </w:p>
    <w:p w14:paraId="295807AB" w14:textId="2F8C1828" w:rsidR="00B44FA1" w:rsidRPr="0033393F" w:rsidRDefault="00B44FA1" w:rsidP="00BD0CE1">
      <w:pPr>
        <w:tabs>
          <w:tab w:val="left" w:pos="284"/>
        </w:tabs>
        <w:spacing w:after="0" w:line="240" w:lineRule="auto"/>
        <w:rPr>
          <w:rFonts w:ascii="Tahoma" w:eastAsia="Times New Roman" w:hAnsi="Tahoma" w:cs="Tahoma"/>
          <w:b/>
          <w:color w:val="000000" w:themeColor="text1"/>
          <w:sz w:val="20"/>
          <w:szCs w:val="20"/>
          <w:lang w:eastAsia="sl-SI"/>
        </w:rPr>
      </w:pPr>
    </w:p>
    <w:p w14:paraId="2C878223" w14:textId="2F9B2CF7" w:rsidR="00B44FA1" w:rsidRPr="0033393F" w:rsidRDefault="00B44FA1" w:rsidP="00BD0CE1">
      <w:pPr>
        <w:tabs>
          <w:tab w:val="left" w:pos="284"/>
        </w:tabs>
        <w:spacing w:after="0" w:line="240" w:lineRule="auto"/>
        <w:rPr>
          <w:rFonts w:ascii="Tahoma" w:eastAsia="Times New Roman" w:hAnsi="Tahoma" w:cs="Tahoma"/>
          <w:b/>
          <w:color w:val="000000" w:themeColor="text1"/>
          <w:sz w:val="20"/>
          <w:szCs w:val="20"/>
          <w:lang w:eastAsia="sl-SI"/>
        </w:rPr>
      </w:pPr>
    </w:p>
    <w:p w14:paraId="6F18D885" w14:textId="1EC83448" w:rsidR="00B44FA1" w:rsidRPr="0033393F" w:rsidRDefault="00B44FA1" w:rsidP="00BD0CE1">
      <w:pPr>
        <w:tabs>
          <w:tab w:val="left" w:pos="284"/>
        </w:tabs>
        <w:spacing w:after="0" w:line="240" w:lineRule="auto"/>
        <w:rPr>
          <w:rFonts w:ascii="Tahoma" w:eastAsia="Times New Roman" w:hAnsi="Tahoma" w:cs="Tahoma"/>
          <w:b/>
          <w:color w:val="000000" w:themeColor="text1"/>
          <w:sz w:val="20"/>
          <w:szCs w:val="20"/>
          <w:lang w:eastAsia="sl-SI"/>
        </w:rPr>
      </w:pPr>
    </w:p>
    <w:p w14:paraId="018A7199" w14:textId="52D208CD" w:rsidR="00B44FA1" w:rsidRPr="0033393F" w:rsidRDefault="00B44FA1" w:rsidP="00BD0CE1">
      <w:pPr>
        <w:tabs>
          <w:tab w:val="left" w:pos="284"/>
        </w:tabs>
        <w:spacing w:after="0" w:line="240" w:lineRule="auto"/>
        <w:rPr>
          <w:rFonts w:ascii="Tahoma" w:eastAsia="Times New Roman" w:hAnsi="Tahoma" w:cs="Tahoma"/>
          <w:b/>
          <w:color w:val="000000" w:themeColor="text1"/>
          <w:sz w:val="20"/>
          <w:szCs w:val="20"/>
          <w:lang w:eastAsia="sl-SI"/>
        </w:rPr>
      </w:pPr>
    </w:p>
    <w:p w14:paraId="5EA876B7" w14:textId="23A2140A" w:rsidR="00B44FA1" w:rsidRPr="0033393F" w:rsidRDefault="00B44FA1" w:rsidP="00BD0CE1">
      <w:pPr>
        <w:tabs>
          <w:tab w:val="left" w:pos="284"/>
        </w:tabs>
        <w:spacing w:after="0" w:line="240" w:lineRule="auto"/>
        <w:rPr>
          <w:rFonts w:ascii="Tahoma" w:eastAsia="Times New Roman" w:hAnsi="Tahoma" w:cs="Tahoma"/>
          <w:b/>
          <w:color w:val="000000" w:themeColor="text1"/>
          <w:sz w:val="20"/>
          <w:szCs w:val="20"/>
          <w:lang w:eastAsia="sl-SI"/>
        </w:rPr>
      </w:pPr>
    </w:p>
    <w:p w14:paraId="1BE77936" w14:textId="77CABBC1" w:rsidR="00B44FA1" w:rsidRPr="0033393F" w:rsidRDefault="00B44FA1" w:rsidP="00BD0CE1">
      <w:pPr>
        <w:tabs>
          <w:tab w:val="left" w:pos="284"/>
        </w:tabs>
        <w:spacing w:after="0" w:line="240" w:lineRule="auto"/>
        <w:rPr>
          <w:rFonts w:ascii="Tahoma" w:eastAsia="Times New Roman" w:hAnsi="Tahoma" w:cs="Tahoma"/>
          <w:b/>
          <w:color w:val="000000" w:themeColor="text1"/>
          <w:sz w:val="20"/>
          <w:szCs w:val="20"/>
          <w:lang w:eastAsia="sl-SI"/>
        </w:rPr>
      </w:pPr>
    </w:p>
    <w:p w14:paraId="3791C5E3" w14:textId="77777777" w:rsidR="00B44FA1" w:rsidRPr="0033393F" w:rsidRDefault="00B44FA1" w:rsidP="00BD0CE1">
      <w:pPr>
        <w:tabs>
          <w:tab w:val="left" w:pos="284"/>
        </w:tabs>
        <w:spacing w:after="0" w:line="240" w:lineRule="auto"/>
        <w:rPr>
          <w:rFonts w:ascii="Tahoma" w:eastAsia="Times New Roman" w:hAnsi="Tahoma" w:cs="Tahoma"/>
          <w:b/>
          <w:color w:val="000000" w:themeColor="text1"/>
          <w:sz w:val="20"/>
          <w:szCs w:val="20"/>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33393F" w:rsidRPr="0033393F" w14:paraId="285D2CBE" w14:textId="77777777" w:rsidTr="00430F6D">
        <w:tc>
          <w:tcPr>
            <w:tcW w:w="599" w:type="dxa"/>
            <w:tcBorders>
              <w:top w:val="single" w:sz="4" w:space="0" w:color="auto"/>
              <w:bottom w:val="single" w:sz="4" w:space="0" w:color="auto"/>
              <w:right w:val="nil"/>
            </w:tcBorders>
          </w:tcPr>
          <w:p w14:paraId="3C0A258D" w14:textId="77777777" w:rsidR="00BD0CE1" w:rsidRPr="0033393F" w:rsidRDefault="00BD0CE1" w:rsidP="00BD0CE1">
            <w:pPr>
              <w:spacing w:after="0" w:line="240" w:lineRule="auto"/>
              <w:jc w:val="right"/>
              <w:rPr>
                <w:rFonts w:ascii="Tahoma" w:eastAsia="Times New Roman" w:hAnsi="Tahoma" w:cs="Tahoma"/>
                <w:color w:val="000000" w:themeColor="text1"/>
                <w:sz w:val="20"/>
                <w:szCs w:val="20"/>
                <w:lang w:eastAsia="sl-SI"/>
              </w:rPr>
            </w:pPr>
            <w:r w:rsidRPr="0033393F">
              <w:rPr>
                <w:rFonts w:ascii="Times New Roman" w:eastAsia="Times New Roman" w:hAnsi="Times New Roman" w:cs="Times New Roman"/>
                <w:color w:val="000000" w:themeColor="text1"/>
                <w:sz w:val="20"/>
                <w:szCs w:val="20"/>
                <w:lang w:eastAsia="sl-SI"/>
              </w:rPr>
              <w:br w:type="page"/>
            </w:r>
            <w:r w:rsidRPr="0033393F">
              <w:rPr>
                <w:rFonts w:ascii="Tahoma" w:eastAsia="Times New Roman" w:hAnsi="Tahoma" w:cs="Tahoma"/>
                <w:color w:val="000000" w:themeColor="text1"/>
                <w:sz w:val="20"/>
                <w:szCs w:val="20"/>
                <w:lang w:eastAsia="sl-SI"/>
              </w:rPr>
              <w:br w:type="page"/>
            </w:r>
            <w:r w:rsidRPr="0033393F">
              <w:rPr>
                <w:rFonts w:ascii="Tahoma" w:eastAsia="Times New Roman" w:hAnsi="Tahoma" w:cs="Tahoma"/>
                <w:color w:val="000000" w:themeColor="text1"/>
                <w:sz w:val="20"/>
                <w:szCs w:val="20"/>
                <w:lang w:eastAsia="sl-SI"/>
              </w:rPr>
              <w:br w:type="page"/>
            </w:r>
            <w:r w:rsidRPr="0033393F">
              <w:rPr>
                <w:rFonts w:ascii="Tahoma" w:eastAsia="Times New Roman" w:hAnsi="Tahoma" w:cs="Tahoma"/>
                <w:color w:val="000000" w:themeColor="text1"/>
                <w:sz w:val="20"/>
                <w:szCs w:val="20"/>
                <w:lang w:eastAsia="sl-SI"/>
              </w:rPr>
              <w:br w:type="page"/>
              <w:t xml:space="preserve">      </w:t>
            </w:r>
          </w:p>
        </w:tc>
        <w:tc>
          <w:tcPr>
            <w:tcW w:w="7653" w:type="dxa"/>
            <w:tcBorders>
              <w:top w:val="single" w:sz="4" w:space="0" w:color="auto"/>
              <w:left w:val="nil"/>
              <w:bottom w:val="single" w:sz="4" w:space="0" w:color="auto"/>
            </w:tcBorders>
          </w:tcPr>
          <w:p w14:paraId="6C4F73DA" w14:textId="77777777" w:rsidR="00BD0CE1" w:rsidRPr="0033393F" w:rsidRDefault="00BD0CE1" w:rsidP="00BD0CE1">
            <w:pPr>
              <w:numPr>
                <w:ilvl w:val="12"/>
                <w:numId w:val="0"/>
              </w:numPr>
              <w:tabs>
                <w:tab w:val="left" w:pos="6237"/>
              </w:tabs>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ZAVAROVANJE DOBRE IZVEDBE OBVEZNOSTI</w:t>
            </w:r>
          </w:p>
        </w:tc>
        <w:tc>
          <w:tcPr>
            <w:tcW w:w="912" w:type="dxa"/>
            <w:tcBorders>
              <w:top w:val="single" w:sz="4" w:space="0" w:color="auto"/>
              <w:bottom w:val="single" w:sz="4" w:space="0" w:color="auto"/>
              <w:right w:val="nil"/>
            </w:tcBorders>
          </w:tcPr>
          <w:p w14:paraId="3F1C6609" w14:textId="77777777" w:rsidR="00BD0CE1" w:rsidRPr="0033393F" w:rsidRDefault="00BD0CE1" w:rsidP="00BD0CE1">
            <w:pPr>
              <w:spacing w:after="0" w:line="240" w:lineRule="auto"/>
              <w:jc w:val="right"/>
              <w:rPr>
                <w:rFonts w:ascii="Tahoma" w:eastAsia="Times New Roman" w:hAnsi="Tahoma" w:cs="Tahoma"/>
                <w:b/>
                <w:color w:val="000000" w:themeColor="text1"/>
                <w:sz w:val="20"/>
                <w:szCs w:val="20"/>
                <w:lang w:eastAsia="sl-SI"/>
              </w:rPr>
            </w:pPr>
            <w:r w:rsidRPr="0033393F">
              <w:rPr>
                <w:rFonts w:ascii="Tahoma" w:eastAsia="Times New Roman" w:hAnsi="Tahoma" w:cs="Tahoma"/>
                <w:b/>
                <w:i/>
                <w:color w:val="000000" w:themeColor="text1"/>
                <w:sz w:val="20"/>
                <w:szCs w:val="20"/>
                <w:lang w:eastAsia="sl-SI"/>
              </w:rPr>
              <w:t xml:space="preserve">priloga </w:t>
            </w:r>
          </w:p>
        </w:tc>
        <w:tc>
          <w:tcPr>
            <w:tcW w:w="551" w:type="dxa"/>
            <w:tcBorders>
              <w:top w:val="single" w:sz="4" w:space="0" w:color="auto"/>
              <w:left w:val="nil"/>
              <w:bottom w:val="single" w:sz="4" w:space="0" w:color="auto"/>
            </w:tcBorders>
          </w:tcPr>
          <w:p w14:paraId="3F833A37" w14:textId="77777777" w:rsidR="00BD0CE1" w:rsidRPr="0033393F" w:rsidRDefault="006C4206" w:rsidP="00BD0CE1">
            <w:pPr>
              <w:spacing w:after="0" w:line="240" w:lineRule="auto"/>
              <w:rPr>
                <w:rFonts w:ascii="Tahoma" w:eastAsia="Times New Roman" w:hAnsi="Tahoma" w:cs="Tahoma"/>
                <w:b/>
                <w:i/>
                <w:color w:val="000000" w:themeColor="text1"/>
                <w:sz w:val="20"/>
                <w:szCs w:val="20"/>
                <w:lang w:eastAsia="sl-SI"/>
              </w:rPr>
            </w:pPr>
            <w:r w:rsidRPr="0033393F">
              <w:rPr>
                <w:rFonts w:ascii="Tahoma" w:eastAsia="Times New Roman" w:hAnsi="Tahoma" w:cs="Tahoma"/>
                <w:b/>
                <w:i/>
                <w:color w:val="000000" w:themeColor="text1"/>
                <w:sz w:val="20"/>
                <w:szCs w:val="20"/>
                <w:lang w:eastAsia="sl-SI"/>
              </w:rPr>
              <w:t>10</w:t>
            </w:r>
          </w:p>
        </w:tc>
      </w:tr>
    </w:tbl>
    <w:p w14:paraId="6E382CF0" w14:textId="77777777" w:rsidR="00BD0CE1" w:rsidRPr="0033393F" w:rsidRDefault="00BD0CE1" w:rsidP="00BD0CE1">
      <w:pPr>
        <w:tabs>
          <w:tab w:val="left" w:pos="284"/>
        </w:tabs>
        <w:spacing w:after="0" w:line="240" w:lineRule="auto"/>
        <w:rPr>
          <w:rFonts w:ascii="Tahoma" w:eastAsia="Times New Roman" w:hAnsi="Tahoma" w:cs="Tahoma"/>
          <w:b/>
          <w:color w:val="000000" w:themeColor="text1"/>
          <w:sz w:val="20"/>
          <w:szCs w:val="20"/>
          <w:lang w:eastAsia="sl-SI"/>
        </w:rPr>
        <w:sectPr w:rsidR="00BD0CE1" w:rsidRPr="0033393F" w:rsidSect="00BD0CE1">
          <w:headerReference w:type="default" r:id="rId23"/>
          <w:footerReference w:type="default" r:id="rId24"/>
          <w:headerReference w:type="first" r:id="rId25"/>
          <w:footerReference w:type="first" r:id="rId26"/>
          <w:pgSz w:w="11906" w:h="16838" w:code="9"/>
          <w:pgMar w:top="709" w:right="1276" w:bottom="1474" w:left="1276" w:header="567" w:footer="567" w:gutter="0"/>
          <w:pgNumType w:start="1"/>
          <w:cols w:space="708"/>
        </w:sectPr>
      </w:pPr>
    </w:p>
    <w:p w14:paraId="7C20DCAF" w14:textId="77777777" w:rsidR="00BD0CE1" w:rsidRPr="0033393F" w:rsidRDefault="00BD0CE1" w:rsidP="00BD0CE1">
      <w:pPr>
        <w:widowControl w:val="0"/>
        <w:spacing w:after="0" w:line="240" w:lineRule="auto"/>
        <w:jc w:val="both"/>
        <w:rPr>
          <w:rFonts w:ascii="Arial" w:eastAsia="Times New Roman" w:hAnsi="Arial" w:cs="Times New Roman"/>
          <w:b/>
          <w:color w:val="000000" w:themeColor="text1"/>
          <w:sz w:val="20"/>
          <w:szCs w:val="20"/>
          <w:lang w:val="x-none" w:eastAsia="sl-SI"/>
        </w:rPr>
      </w:pPr>
    </w:p>
    <w:p w14:paraId="13BF1C30" w14:textId="77777777" w:rsidR="00BD0CE1" w:rsidRPr="0033393F" w:rsidRDefault="00BD0CE1" w:rsidP="00BD0CE1">
      <w:pPr>
        <w:spacing w:after="60" w:line="240" w:lineRule="auto"/>
        <w:jc w:val="center"/>
        <w:rPr>
          <w:rFonts w:ascii="Tahoma" w:eastAsia="Times New Roman" w:hAnsi="Tahoma" w:cs="Tahoma"/>
          <w:b/>
          <w:color w:val="000000" w:themeColor="text1"/>
          <w:sz w:val="20"/>
          <w:szCs w:val="20"/>
          <w:lang w:eastAsia="sl-SI"/>
        </w:rPr>
      </w:pPr>
      <w:r w:rsidRPr="0033393F">
        <w:rPr>
          <w:rFonts w:ascii="Tahoma" w:eastAsia="Times New Roman" w:hAnsi="Tahoma" w:cs="Tahoma"/>
          <w:b/>
          <w:color w:val="000000" w:themeColor="text1"/>
          <w:sz w:val="20"/>
          <w:szCs w:val="20"/>
          <w:lang w:val="x-none" w:eastAsia="sl-SI"/>
        </w:rPr>
        <w:t>MENIČNA IZJAVA</w:t>
      </w:r>
    </w:p>
    <w:p w14:paraId="25A92598" w14:textId="77777777" w:rsidR="00BD0CE1" w:rsidRPr="0033393F" w:rsidRDefault="00BD0CE1" w:rsidP="00BD0CE1">
      <w:pPr>
        <w:spacing w:after="0" w:line="240" w:lineRule="auto"/>
        <w:jc w:val="center"/>
        <w:rPr>
          <w:rFonts w:ascii="Tahoma" w:eastAsia="Times New Roman" w:hAnsi="Tahoma" w:cs="Tahoma"/>
          <w:b/>
          <w:color w:val="000000" w:themeColor="text1"/>
          <w:sz w:val="20"/>
          <w:szCs w:val="20"/>
          <w:lang w:eastAsia="sl-SI"/>
        </w:rPr>
      </w:pPr>
      <w:r w:rsidRPr="0033393F">
        <w:rPr>
          <w:rFonts w:ascii="Tahoma" w:eastAsia="Times New Roman" w:hAnsi="Tahoma" w:cs="Tahoma"/>
          <w:b/>
          <w:color w:val="000000" w:themeColor="text1"/>
          <w:sz w:val="20"/>
          <w:szCs w:val="20"/>
          <w:lang w:eastAsia="sl-SI"/>
        </w:rPr>
        <w:t>za zavarovanje dobre izvedbe pogodbenih obveznosti</w:t>
      </w:r>
    </w:p>
    <w:p w14:paraId="65140EFC"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p>
    <w:p w14:paraId="4D8FC06C" w14:textId="6E5EE1E3" w:rsidR="00BD0CE1" w:rsidRPr="0033393F" w:rsidRDefault="00BD0CE1" w:rsidP="00F632A5">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V skladu s pogodbo št. </w:t>
      </w:r>
      <w:r w:rsidR="00F97BB4" w:rsidRPr="0033393F">
        <w:rPr>
          <w:rFonts w:ascii="Tahoma" w:eastAsia="Times New Roman" w:hAnsi="Tahoma" w:cs="Tahoma"/>
          <w:b/>
          <w:color w:val="000000" w:themeColor="text1"/>
          <w:sz w:val="20"/>
          <w:szCs w:val="20"/>
          <w:lang w:eastAsia="sl-SI"/>
        </w:rPr>
        <w:t>JN/GL-7-2023</w:t>
      </w:r>
      <w:r w:rsidR="009044EB" w:rsidRPr="0033393F">
        <w:rPr>
          <w:rFonts w:ascii="Tahoma" w:eastAsia="Times New Roman" w:hAnsi="Tahoma" w:cs="Tahoma"/>
          <w:b/>
          <w:color w:val="000000" w:themeColor="text1"/>
          <w:sz w:val="20"/>
          <w:szCs w:val="20"/>
          <w:lang w:eastAsia="sl-SI"/>
        </w:rPr>
        <w:t xml:space="preserve"> </w:t>
      </w:r>
      <w:r w:rsidRPr="0033393F">
        <w:rPr>
          <w:rFonts w:ascii="Tahoma" w:eastAsia="Times New Roman" w:hAnsi="Tahoma" w:cs="Tahoma"/>
          <w:b/>
          <w:color w:val="000000" w:themeColor="text1"/>
          <w:sz w:val="20"/>
          <w:szCs w:val="20"/>
          <w:lang w:eastAsia="sl-SI"/>
        </w:rPr>
        <w:t xml:space="preserve"> </w:t>
      </w:r>
      <w:r w:rsidRPr="0033393F">
        <w:rPr>
          <w:rFonts w:ascii="Tahoma" w:eastAsia="Times New Roman" w:hAnsi="Tahoma" w:cs="Tahoma"/>
          <w:color w:val="000000" w:themeColor="text1"/>
          <w:sz w:val="20"/>
          <w:szCs w:val="20"/>
          <w:lang w:eastAsia="sl-SI"/>
        </w:rPr>
        <w:t xml:space="preserve">za </w:t>
      </w:r>
      <w:r w:rsidRPr="0033393F">
        <w:rPr>
          <w:rFonts w:ascii="Tahoma" w:eastAsia="Times New Roman" w:hAnsi="Tahoma" w:cs="Tahoma"/>
          <w:b/>
          <w:color w:val="000000" w:themeColor="text1"/>
          <w:sz w:val="20"/>
          <w:szCs w:val="20"/>
          <w:lang w:eastAsia="sl-SI"/>
        </w:rPr>
        <w:t>»</w:t>
      </w:r>
      <w:r w:rsidR="00C718FE" w:rsidRPr="0033393F">
        <w:rPr>
          <w:rFonts w:ascii="Tahoma" w:eastAsia="Times New Roman" w:hAnsi="Tahoma" w:cs="Tahoma"/>
          <w:b/>
          <w:color w:val="000000" w:themeColor="text1"/>
          <w:sz w:val="20"/>
          <w:szCs w:val="20"/>
          <w:lang w:eastAsia="sl-SI"/>
        </w:rPr>
        <w:t>NABAVA IN VZDRŽEVANJE AVTOMATIZIRANEGA LEKARNIŠKEGA SISTEMA SKLADIŠČENJA S PRINOSOM ZDRAVIL ZA LEKARNO PLANINA II</w:t>
      </w:r>
      <w:r w:rsidRPr="0033393F">
        <w:rPr>
          <w:rFonts w:ascii="Tahoma" w:eastAsia="Times New Roman" w:hAnsi="Tahoma" w:cs="Tahoma"/>
          <w:b/>
          <w:color w:val="000000" w:themeColor="text1"/>
          <w:sz w:val="20"/>
          <w:szCs w:val="20"/>
          <w:lang w:eastAsia="sl-SI"/>
        </w:rPr>
        <w:t>«</w:t>
      </w:r>
      <w:r w:rsidRPr="0033393F">
        <w:rPr>
          <w:rFonts w:ascii="Tahoma" w:eastAsia="Times New Roman" w:hAnsi="Tahoma" w:cs="Tahoma"/>
          <w:color w:val="000000" w:themeColor="text1"/>
          <w:sz w:val="20"/>
          <w:szCs w:val="20"/>
          <w:lang w:eastAsia="sl-SI"/>
        </w:rPr>
        <w:t>,</w:t>
      </w:r>
      <w:r w:rsidRPr="0033393F">
        <w:rPr>
          <w:rFonts w:ascii="Tahoma" w:eastAsia="Times New Roman" w:hAnsi="Tahoma" w:cs="Tahoma"/>
          <w:b/>
          <w:color w:val="000000" w:themeColor="text1"/>
          <w:sz w:val="20"/>
          <w:szCs w:val="20"/>
          <w:lang w:eastAsia="sl-SI"/>
        </w:rPr>
        <w:t xml:space="preserve"> </w:t>
      </w:r>
      <w:r w:rsidRPr="0033393F">
        <w:rPr>
          <w:rFonts w:ascii="Tahoma" w:eastAsia="Times New Roman" w:hAnsi="Tahoma" w:cs="Tahoma"/>
          <w:color w:val="000000" w:themeColor="text1"/>
          <w:sz w:val="20"/>
          <w:szCs w:val="20"/>
          <w:lang w:eastAsia="sl-SI"/>
        </w:rPr>
        <w:t xml:space="preserve">sklenjeno dne ______________, med kupcem </w:t>
      </w:r>
      <w:r w:rsidR="00FC0860" w:rsidRPr="0033393F">
        <w:rPr>
          <w:rFonts w:ascii="Tahoma" w:eastAsia="Times New Roman" w:hAnsi="Tahoma" w:cs="Tahoma"/>
          <w:b/>
          <w:color w:val="000000" w:themeColor="text1"/>
          <w:sz w:val="20"/>
          <w:szCs w:val="20"/>
          <w:lang w:eastAsia="sl-SI"/>
        </w:rPr>
        <w:t>GORENJSKE LEKARNE, Gosposvetska ulica 12, 4000 Kranj</w:t>
      </w:r>
      <w:r w:rsidRPr="0033393F">
        <w:rPr>
          <w:rFonts w:ascii="Tahoma" w:eastAsia="Times New Roman" w:hAnsi="Tahoma" w:cs="Tahoma"/>
          <w:b/>
          <w:color w:val="000000" w:themeColor="text1"/>
          <w:sz w:val="20"/>
          <w:szCs w:val="20"/>
          <w:lang w:eastAsia="sl-SI"/>
        </w:rPr>
        <w:t xml:space="preserve"> </w:t>
      </w:r>
      <w:r w:rsidRPr="0033393F">
        <w:rPr>
          <w:rFonts w:ascii="Tahoma" w:eastAsia="Times New Roman" w:hAnsi="Tahoma" w:cs="Tahoma"/>
          <w:color w:val="000000" w:themeColor="text1"/>
          <w:sz w:val="20"/>
          <w:szCs w:val="20"/>
          <w:lang w:eastAsia="sl-SI"/>
        </w:rPr>
        <w:t>(v nadaljevanju: upravičenec), in prodajalcem ____________________________________ (v nadaljevanju: zavezanec), je zavezanec dolžan dobaviti predmet</w:t>
      </w:r>
      <w:r w:rsidR="00EA341B" w:rsidRPr="0033393F">
        <w:rPr>
          <w:rFonts w:ascii="Tahoma" w:eastAsia="Times New Roman" w:hAnsi="Tahoma" w:cs="Tahoma"/>
          <w:color w:val="000000" w:themeColor="text1"/>
          <w:sz w:val="20"/>
          <w:szCs w:val="20"/>
          <w:lang w:eastAsia="sl-SI"/>
        </w:rPr>
        <w:t xml:space="preserve"> pogodbe</w:t>
      </w:r>
      <w:r w:rsidRPr="0033393F">
        <w:rPr>
          <w:rFonts w:ascii="Tahoma" w:eastAsia="Times New Roman" w:hAnsi="Tahoma" w:cs="Tahoma"/>
          <w:color w:val="000000" w:themeColor="text1"/>
          <w:sz w:val="20"/>
          <w:szCs w:val="20"/>
          <w:lang w:eastAsia="sl-SI"/>
        </w:rPr>
        <w:t xml:space="preserve"> </w:t>
      </w:r>
      <w:r w:rsidR="00EA341B" w:rsidRPr="0033393F">
        <w:rPr>
          <w:rFonts w:ascii="Tahoma" w:eastAsia="Times New Roman" w:hAnsi="Tahoma" w:cs="Tahoma"/>
          <w:color w:val="000000" w:themeColor="text1"/>
          <w:sz w:val="20"/>
          <w:szCs w:val="20"/>
          <w:lang w:eastAsia="sl-SI"/>
        </w:rPr>
        <w:t xml:space="preserve">in izvesti dela </w:t>
      </w:r>
      <w:r w:rsidRPr="0033393F">
        <w:rPr>
          <w:rFonts w:ascii="Tahoma" w:eastAsia="Times New Roman" w:hAnsi="Tahoma" w:cs="Tahoma"/>
          <w:color w:val="000000" w:themeColor="text1"/>
          <w:sz w:val="20"/>
          <w:szCs w:val="20"/>
          <w:lang w:eastAsia="sl-SI"/>
        </w:rPr>
        <w:t xml:space="preserve">v količini, ceni in kvaliteti kot je opredeljeno v navedeni pogodbi. </w:t>
      </w:r>
    </w:p>
    <w:p w14:paraId="1ED5D823" w14:textId="77777777" w:rsidR="00BD0CE1" w:rsidRPr="0033393F" w:rsidRDefault="00BD0CE1" w:rsidP="00F632A5">
      <w:pPr>
        <w:spacing w:after="0" w:line="240" w:lineRule="auto"/>
        <w:jc w:val="both"/>
        <w:rPr>
          <w:rFonts w:ascii="Tahoma" w:eastAsia="Times New Roman" w:hAnsi="Tahoma" w:cs="Tahoma"/>
          <w:color w:val="000000" w:themeColor="text1"/>
          <w:sz w:val="20"/>
          <w:szCs w:val="20"/>
          <w:lang w:eastAsia="sl-SI"/>
        </w:rPr>
      </w:pPr>
    </w:p>
    <w:p w14:paraId="0CD17595" w14:textId="77777777" w:rsidR="00BD0CE1" w:rsidRPr="0033393F" w:rsidRDefault="00BD0CE1" w:rsidP="00F632A5">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Kot garancijo za dobro izvedbo pogodbenih obveznosti mi kot zavezanec izdajamo eno (1) bianko menico v višini </w:t>
      </w:r>
      <w:r w:rsidR="00B55BA9" w:rsidRPr="0033393F">
        <w:rPr>
          <w:rFonts w:ascii="Tahoma" w:eastAsia="Times New Roman" w:hAnsi="Tahoma" w:cs="Tahoma"/>
          <w:color w:val="000000" w:themeColor="text1"/>
          <w:sz w:val="20"/>
          <w:szCs w:val="20"/>
          <w:lang w:eastAsia="sl-SI"/>
        </w:rPr>
        <w:t xml:space="preserve">10% ponudbene vrednosti (ponudbena cena z DDV) to je  </w:t>
      </w:r>
      <w:r w:rsidRPr="0033393F">
        <w:rPr>
          <w:rFonts w:ascii="Tahoma" w:eastAsia="Calibri" w:hAnsi="Tahoma" w:cs="Tahoma"/>
          <w:color w:val="000000" w:themeColor="text1"/>
          <w:sz w:val="20"/>
          <w:szCs w:val="20"/>
          <w:lang w:eastAsia="sl-SI"/>
        </w:rPr>
        <w:t>…………………….. EUR (z besedo: ………………………….. evrov in ……../100)</w:t>
      </w:r>
      <w:r w:rsidRPr="0033393F">
        <w:rPr>
          <w:rFonts w:ascii="Tahoma" w:eastAsia="Times New Roman" w:hAnsi="Tahoma" w:cs="Tahoma"/>
          <w:color w:val="000000" w:themeColor="text1"/>
          <w:sz w:val="20"/>
          <w:szCs w:val="20"/>
          <w:lang w:eastAsia="sl-SI"/>
        </w:rPr>
        <w:t xml:space="preserve"> s pooblastilom za njeno izpolnitev in unovčenje, na kateri so podpisane pooblaščene osebe za zastopanje:</w:t>
      </w:r>
    </w:p>
    <w:p w14:paraId="5A9897D0" w14:textId="77777777" w:rsidR="00BD0CE1" w:rsidRPr="0033393F" w:rsidRDefault="00BD0CE1" w:rsidP="00F632A5">
      <w:pPr>
        <w:spacing w:after="0" w:line="240" w:lineRule="auto"/>
        <w:jc w:val="both"/>
        <w:rPr>
          <w:rFonts w:ascii="Tahoma" w:eastAsia="Times New Roman" w:hAnsi="Tahoma" w:cs="Tahoma"/>
          <w:color w:val="000000" w:themeColor="text1"/>
          <w:sz w:val="20"/>
          <w:szCs w:val="20"/>
          <w:lang w:eastAsia="sl-SI"/>
        </w:rPr>
      </w:pPr>
    </w:p>
    <w:p w14:paraId="2B04F9BB"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_________________________________________________________________________________</w:t>
      </w:r>
    </w:p>
    <w:p w14:paraId="78ED3560"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(Ime in priimek)                        (Funkcija zastopnika)                     </w:t>
      </w:r>
      <w:r w:rsidRPr="0033393F">
        <w:rPr>
          <w:rFonts w:ascii="Tahoma" w:eastAsia="Times New Roman" w:hAnsi="Tahoma" w:cs="Tahoma"/>
          <w:color w:val="000000" w:themeColor="text1"/>
          <w:sz w:val="20"/>
          <w:szCs w:val="20"/>
          <w:lang w:eastAsia="sl-SI"/>
        </w:rPr>
        <w:tab/>
      </w:r>
      <w:r w:rsidRPr="0033393F">
        <w:rPr>
          <w:rFonts w:ascii="Tahoma" w:eastAsia="Times New Roman" w:hAnsi="Tahoma" w:cs="Tahoma"/>
          <w:color w:val="000000" w:themeColor="text1"/>
          <w:sz w:val="20"/>
          <w:szCs w:val="20"/>
          <w:lang w:eastAsia="sl-SI"/>
        </w:rPr>
        <w:tab/>
        <w:t>(Podpis)</w:t>
      </w:r>
    </w:p>
    <w:p w14:paraId="3F2597CA"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p>
    <w:p w14:paraId="203CFA39"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Pooblaščamo upravičenca, da v primeru, če mi kot zavezanec ne bomo izpolnili pogodbenih obveznosti v dogovorjeni kvaliteti, količini ali rokih, opredeljenih v zgoraj citirani pogodbi, da:</w:t>
      </w:r>
    </w:p>
    <w:p w14:paraId="5E582E61" w14:textId="77777777" w:rsidR="00BD0CE1" w:rsidRPr="0033393F" w:rsidRDefault="00BD0CE1" w:rsidP="00743C62">
      <w:pPr>
        <w:numPr>
          <w:ilvl w:val="0"/>
          <w:numId w:val="18"/>
        </w:numPr>
        <w:tabs>
          <w:tab w:val="num" w:pos="284"/>
        </w:tabs>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izpolni bianko menico v višini do </w:t>
      </w:r>
      <w:r w:rsidRPr="0033393F">
        <w:rPr>
          <w:rFonts w:ascii="Tahoma" w:eastAsia="Calibri" w:hAnsi="Tahoma" w:cs="Tahoma"/>
          <w:color w:val="000000" w:themeColor="text1"/>
          <w:sz w:val="20"/>
          <w:szCs w:val="20"/>
          <w:lang w:eastAsia="sl-SI"/>
        </w:rPr>
        <w:t>…………………….. EUR (z besedo: ………………………….. evrov in ……../100)</w:t>
      </w:r>
      <w:r w:rsidRPr="0033393F">
        <w:rPr>
          <w:rFonts w:ascii="Tahoma" w:eastAsia="Times New Roman" w:hAnsi="Tahoma" w:cs="Tahoma"/>
          <w:color w:val="000000" w:themeColor="text1"/>
          <w:sz w:val="20"/>
          <w:szCs w:val="20"/>
          <w:lang w:eastAsia="sl-SI"/>
        </w:rPr>
        <w:t>,</w:t>
      </w:r>
    </w:p>
    <w:p w14:paraId="77F818A0" w14:textId="77777777" w:rsidR="00BD0CE1" w:rsidRPr="0033393F" w:rsidRDefault="00BD0CE1" w:rsidP="00743C62">
      <w:pPr>
        <w:numPr>
          <w:ilvl w:val="0"/>
          <w:numId w:val="18"/>
        </w:numPr>
        <w:tabs>
          <w:tab w:val="num" w:pos="284"/>
        </w:tabs>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da izpolni vse druge sestavne dele menic, ki niso izpolnjeni,</w:t>
      </w:r>
    </w:p>
    <w:p w14:paraId="03D5A6B8" w14:textId="77777777" w:rsidR="00BD0CE1" w:rsidRPr="0033393F" w:rsidRDefault="00BD0CE1" w:rsidP="00743C62">
      <w:pPr>
        <w:numPr>
          <w:ilvl w:val="0"/>
          <w:numId w:val="18"/>
        </w:numPr>
        <w:tabs>
          <w:tab w:val="num" w:pos="284"/>
        </w:tabs>
        <w:spacing w:after="0" w:line="240" w:lineRule="auto"/>
        <w:ind w:left="284" w:hanging="284"/>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da po potrebi zapiše na menici tudi katerokoli menično klavzulo, ki sicer ni bistvena menična sestavina.</w:t>
      </w:r>
    </w:p>
    <w:p w14:paraId="3669863C"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p>
    <w:p w14:paraId="094F77C7"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V primeru spremembe upnika predmetnih terjatev, veljajo določbe tega pooblastila tudi v korist novih upnikov.</w:t>
      </w:r>
    </w:p>
    <w:p w14:paraId="48B2C7D0"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p>
    <w:p w14:paraId="0DA84B16"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Pooblaščamo upravičenca, da menico po potrebi domicilira pri katerikoli banki, pri kateri imamo odprt račun.</w:t>
      </w:r>
    </w:p>
    <w:p w14:paraId="0C553A47"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p>
    <w:p w14:paraId="3CA95A82"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S to menično izjavo pooblaščamo ___________________ (</w:t>
      </w:r>
      <w:r w:rsidRPr="0033393F">
        <w:rPr>
          <w:rFonts w:ascii="Tahoma" w:eastAsia="Times New Roman" w:hAnsi="Tahoma" w:cs="Tahoma"/>
          <w:i/>
          <w:color w:val="000000" w:themeColor="text1"/>
          <w:sz w:val="20"/>
          <w:szCs w:val="20"/>
          <w:lang w:eastAsia="sl-SI"/>
        </w:rPr>
        <w:t>navedba banke</w:t>
      </w:r>
      <w:r w:rsidRPr="0033393F">
        <w:rPr>
          <w:rFonts w:ascii="Tahoma" w:eastAsia="Times New Roman" w:hAnsi="Tahoma" w:cs="Tahoma"/>
          <w:color w:val="000000" w:themeColor="text1"/>
          <w:sz w:val="20"/>
          <w:szCs w:val="20"/>
          <w:lang w:eastAsia="sl-SI"/>
        </w:rPr>
        <w:t>), da v breme našega transakcijskega računa št. SI56 __________________ unovči predloženo menico najkasneje do ____________ .</w:t>
      </w:r>
    </w:p>
    <w:p w14:paraId="48020737"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p>
    <w:p w14:paraId="10DBA898"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Pooblaščamo tudi katerokoli banko, pri kateri bi imeli odprt račun, da v breme našega transakcijskega računa unovči predloženo menico.</w:t>
      </w:r>
    </w:p>
    <w:p w14:paraId="55DF7A00"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p>
    <w:p w14:paraId="79584756"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S podpisom tega pooblastila soglašamo, da upravičenec, opravi poizvedbe o številkah transakcijskih računov pri katerikoli banki, finančni organizaciji ali upravljavcu baz podatkov o računih.</w:t>
      </w:r>
    </w:p>
    <w:p w14:paraId="4AB59950"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p>
    <w:p w14:paraId="33C781A2"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Zavezujemo se, da tega pooblastila ne bomo preklicali.</w:t>
      </w:r>
    </w:p>
    <w:p w14:paraId="07C4E917"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p>
    <w:p w14:paraId="282EC48A"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Priloga: ena (1) bianko menica</w:t>
      </w:r>
      <w:r w:rsidRPr="0033393F">
        <w:rPr>
          <w:rFonts w:ascii="Tahoma" w:eastAsia="Times New Roman" w:hAnsi="Tahoma" w:cs="Tahoma"/>
          <w:color w:val="000000" w:themeColor="text1"/>
          <w:sz w:val="20"/>
          <w:szCs w:val="20"/>
          <w:lang w:eastAsia="sl-SI"/>
        </w:rPr>
        <w:tab/>
      </w:r>
      <w:r w:rsidRPr="0033393F">
        <w:rPr>
          <w:rFonts w:ascii="Tahoma" w:eastAsia="Times New Roman" w:hAnsi="Tahoma" w:cs="Tahoma"/>
          <w:color w:val="000000" w:themeColor="text1"/>
          <w:sz w:val="20"/>
          <w:szCs w:val="20"/>
          <w:lang w:eastAsia="sl-SI"/>
        </w:rPr>
        <w:tab/>
      </w:r>
      <w:r w:rsidRPr="0033393F">
        <w:rPr>
          <w:rFonts w:ascii="Tahoma" w:eastAsia="Times New Roman" w:hAnsi="Tahoma" w:cs="Tahoma"/>
          <w:color w:val="000000" w:themeColor="text1"/>
          <w:sz w:val="20"/>
          <w:szCs w:val="20"/>
          <w:lang w:eastAsia="sl-SI"/>
        </w:rPr>
        <w:tab/>
      </w:r>
      <w:r w:rsidRPr="0033393F">
        <w:rPr>
          <w:rFonts w:ascii="Tahoma" w:eastAsia="Times New Roman" w:hAnsi="Tahoma" w:cs="Tahoma"/>
          <w:color w:val="000000" w:themeColor="text1"/>
          <w:sz w:val="20"/>
          <w:szCs w:val="20"/>
          <w:lang w:eastAsia="sl-SI"/>
        </w:rPr>
        <w:tab/>
      </w:r>
      <w:r w:rsidRPr="0033393F">
        <w:rPr>
          <w:rFonts w:ascii="Tahoma" w:eastAsia="Times New Roman" w:hAnsi="Tahoma" w:cs="Tahoma"/>
          <w:color w:val="000000" w:themeColor="text1"/>
          <w:sz w:val="20"/>
          <w:szCs w:val="20"/>
          <w:lang w:eastAsia="sl-SI"/>
        </w:rPr>
        <w:tab/>
      </w:r>
      <w:r w:rsidRPr="0033393F">
        <w:rPr>
          <w:rFonts w:ascii="Tahoma" w:eastAsia="Times New Roman" w:hAnsi="Tahoma" w:cs="Tahoma"/>
          <w:color w:val="000000" w:themeColor="text1"/>
          <w:sz w:val="20"/>
          <w:szCs w:val="20"/>
          <w:lang w:eastAsia="sl-SI"/>
        </w:rPr>
        <w:tab/>
      </w:r>
    </w:p>
    <w:p w14:paraId="2536A9EB"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p>
    <w:p w14:paraId="3D21504C"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u w:val="single"/>
          <w:lang w:eastAsia="sl-SI"/>
        </w:rPr>
      </w:pPr>
      <w:r w:rsidRPr="0033393F">
        <w:rPr>
          <w:rFonts w:ascii="Tahoma" w:eastAsia="Times New Roman" w:hAnsi="Tahoma" w:cs="Tahoma"/>
          <w:color w:val="000000" w:themeColor="text1"/>
          <w:sz w:val="20"/>
          <w:szCs w:val="20"/>
          <w:lang w:eastAsia="sl-SI"/>
        </w:rPr>
        <w:t>Kraj, datum</w:t>
      </w:r>
      <w:r w:rsidRPr="0033393F">
        <w:rPr>
          <w:rFonts w:ascii="Tahoma" w:eastAsia="Times New Roman" w:hAnsi="Tahoma" w:cs="Tahoma"/>
          <w:color w:val="000000" w:themeColor="text1"/>
          <w:sz w:val="20"/>
          <w:szCs w:val="20"/>
          <w:lang w:eastAsia="sl-SI"/>
        </w:rPr>
        <w:tab/>
      </w:r>
      <w:r w:rsidRPr="0033393F">
        <w:rPr>
          <w:rFonts w:ascii="Tahoma" w:eastAsia="Times New Roman" w:hAnsi="Tahoma" w:cs="Tahoma"/>
          <w:color w:val="000000" w:themeColor="text1"/>
          <w:sz w:val="20"/>
          <w:szCs w:val="20"/>
          <w:lang w:eastAsia="sl-SI"/>
        </w:rPr>
        <w:tab/>
      </w:r>
      <w:r w:rsidRPr="0033393F">
        <w:rPr>
          <w:rFonts w:ascii="Tahoma" w:eastAsia="Times New Roman" w:hAnsi="Tahoma" w:cs="Tahoma"/>
          <w:color w:val="000000" w:themeColor="text1"/>
          <w:sz w:val="20"/>
          <w:szCs w:val="20"/>
          <w:lang w:eastAsia="sl-SI"/>
        </w:rPr>
        <w:tab/>
      </w:r>
      <w:r w:rsidRPr="0033393F">
        <w:rPr>
          <w:rFonts w:ascii="Tahoma" w:eastAsia="Times New Roman" w:hAnsi="Tahoma" w:cs="Tahoma"/>
          <w:color w:val="000000" w:themeColor="text1"/>
          <w:sz w:val="20"/>
          <w:szCs w:val="20"/>
          <w:lang w:eastAsia="sl-SI"/>
        </w:rPr>
        <w:tab/>
      </w:r>
      <w:r w:rsidRPr="0033393F">
        <w:rPr>
          <w:rFonts w:ascii="Tahoma" w:eastAsia="Times New Roman" w:hAnsi="Tahoma" w:cs="Tahoma"/>
          <w:color w:val="000000" w:themeColor="text1"/>
          <w:sz w:val="20"/>
          <w:szCs w:val="20"/>
          <w:lang w:eastAsia="sl-SI"/>
        </w:rPr>
        <w:tab/>
        <w:t>Žig</w:t>
      </w:r>
      <w:r w:rsidRPr="0033393F">
        <w:rPr>
          <w:rFonts w:ascii="Tahoma" w:eastAsia="Times New Roman" w:hAnsi="Tahoma" w:cs="Tahoma"/>
          <w:color w:val="000000" w:themeColor="text1"/>
          <w:sz w:val="20"/>
          <w:szCs w:val="20"/>
          <w:lang w:eastAsia="sl-SI"/>
        </w:rPr>
        <w:tab/>
      </w:r>
      <w:r w:rsidRPr="0033393F">
        <w:rPr>
          <w:rFonts w:ascii="Tahoma" w:eastAsia="Times New Roman" w:hAnsi="Tahoma" w:cs="Tahoma"/>
          <w:color w:val="000000" w:themeColor="text1"/>
          <w:sz w:val="20"/>
          <w:szCs w:val="20"/>
          <w:lang w:eastAsia="sl-SI"/>
        </w:rPr>
        <w:tab/>
      </w:r>
      <w:r w:rsidRPr="0033393F">
        <w:rPr>
          <w:rFonts w:ascii="Tahoma" w:eastAsia="Times New Roman" w:hAnsi="Tahoma" w:cs="Tahoma"/>
          <w:color w:val="000000" w:themeColor="text1"/>
          <w:sz w:val="20"/>
          <w:szCs w:val="20"/>
          <w:lang w:eastAsia="sl-SI"/>
        </w:rPr>
        <w:tab/>
      </w:r>
      <w:r w:rsidRPr="0033393F">
        <w:rPr>
          <w:rFonts w:ascii="Tahoma" w:eastAsia="Times New Roman" w:hAnsi="Tahoma" w:cs="Tahoma"/>
          <w:color w:val="000000" w:themeColor="text1"/>
          <w:sz w:val="20"/>
          <w:szCs w:val="20"/>
          <w:u w:val="single"/>
          <w:lang w:eastAsia="sl-SI"/>
        </w:rPr>
        <w:t xml:space="preserve">Izdajatelj menice: </w:t>
      </w:r>
    </w:p>
    <w:p w14:paraId="421248BA" w14:textId="77777777" w:rsidR="00BD0CE1" w:rsidRPr="0033393F" w:rsidRDefault="00BD0CE1" w:rsidP="00BD0CE1">
      <w:pPr>
        <w:spacing w:after="0" w:line="240" w:lineRule="auto"/>
        <w:ind w:left="6096"/>
        <w:rPr>
          <w:rFonts w:ascii="Tahoma" w:eastAsia="Times New Roman" w:hAnsi="Tahoma" w:cs="Tahoma"/>
          <w:color w:val="000000" w:themeColor="text1"/>
          <w:sz w:val="20"/>
          <w:szCs w:val="20"/>
          <w:lang w:eastAsia="sl-SI"/>
        </w:rPr>
      </w:pPr>
    </w:p>
    <w:p w14:paraId="527CEE99" w14:textId="7FB0D0E3" w:rsidR="00BD0CE1" w:rsidRPr="0033393F" w:rsidRDefault="00BD0CE1" w:rsidP="00BD0CE1">
      <w:pPr>
        <w:spacing w:after="0" w:line="240" w:lineRule="auto"/>
        <w:ind w:left="6096"/>
        <w:rPr>
          <w:rFonts w:ascii="Tahoma" w:eastAsia="Times New Roman" w:hAnsi="Tahoma" w:cs="Tahoma"/>
          <w:color w:val="000000" w:themeColor="text1"/>
          <w:sz w:val="20"/>
          <w:szCs w:val="20"/>
          <w:lang w:eastAsia="sl-SI"/>
        </w:rPr>
      </w:pPr>
    </w:p>
    <w:p w14:paraId="3D4A9A2D" w14:textId="77777777" w:rsidR="00E9723F" w:rsidRPr="0033393F" w:rsidRDefault="00E9723F" w:rsidP="00BD0CE1">
      <w:pPr>
        <w:spacing w:after="0" w:line="240" w:lineRule="auto"/>
        <w:ind w:left="6096"/>
        <w:rPr>
          <w:rFonts w:ascii="Tahoma" w:eastAsia="Times New Roman" w:hAnsi="Tahoma" w:cs="Tahoma"/>
          <w:color w:val="000000" w:themeColor="text1"/>
          <w:sz w:val="20"/>
          <w:szCs w:val="20"/>
          <w:lang w:eastAsia="sl-SI"/>
        </w:rPr>
      </w:pPr>
    </w:p>
    <w:p w14:paraId="1DDA340F" w14:textId="77777777" w:rsidR="00BD0CE1" w:rsidRPr="0033393F" w:rsidRDefault="00BD0CE1" w:rsidP="00BD0CE1">
      <w:pPr>
        <w:spacing w:after="0" w:line="240" w:lineRule="auto"/>
        <w:ind w:left="6096"/>
        <w:rPr>
          <w:rFonts w:ascii="Tahoma" w:eastAsia="Times New Roman" w:hAnsi="Tahoma" w:cs="Tahoma"/>
          <w:color w:val="000000" w:themeColor="text1"/>
          <w:sz w:val="20"/>
          <w:szCs w:val="20"/>
          <w:lang w:eastAsia="sl-SI"/>
        </w:rPr>
      </w:pPr>
    </w:p>
    <w:p w14:paraId="7CB9CE56" w14:textId="36C0EF12" w:rsidR="00BD0CE1" w:rsidRPr="0033393F" w:rsidRDefault="00BD0CE1" w:rsidP="004F7224">
      <w:pPr>
        <w:spacing w:after="0" w:line="240" w:lineRule="auto"/>
        <w:rPr>
          <w:rFonts w:ascii="Tahoma" w:eastAsia="Times New Roman" w:hAnsi="Tahoma" w:cs="Tahoma"/>
          <w:color w:val="000000" w:themeColor="text1"/>
          <w:sz w:val="20"/>
          <w:szCs w:val="20"/>
          <w:lang w:eastAsia="sl-SI"/>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409"/>
        <w:gridCol w:w="851"/>
        <w:gridCol w:w="709"/>
      </w:tblGrid>
      <w:tr w:rsidR="00BD0CE1" w:rsidRPr="0033393F" w14:paraId="72B6D5F8" w14:textId="77777777" w:rsidTr="00430F6D">
        <w:tc>
          <w:tcPr>
            <w:tcW w:w="599" w:type="dxa"/>
            <w:tcBorders>
              <w:top w:val="single" w:sz="4" w:space="0" w:color="auto"/>
              <w:bottom w:val="single" w:sz="4" w:space="0" w:color="auto"/>
              <w:right w:val="nil"/>
            </w:tcBorders>
          </w:tcPr>
          <w:p w14:paraId="7F2DA55C" w14:textId="77777777" w:rsidR="00BD0CE1" w:rsidRPr="0033393F" w:rsidRDefault="00BD0CE1" w:rsidP="00BD0CE1">
            <w:pPr>
              <w:spacing w:after="0" w:line="240" w:lineRule="auto"/>
              <w:jc w:val="right"/>
              <w:rPr>
                <w:rFonts w:ascii="Tahoma" w:eastAsia="Times New Roman" w:hAnsi="Tahoma" w:cs="Tahoma"/>
                <w:color w:val="000000" w:themeColor="text1"/>
                <w:sz w:val="20"/>
                <w:szCs w:val="20"/>
                <w:lang w:eastAsia="sl-SI"/>
              </w:rPr>
            </w:pPr>
            <w:r w:rsidRPr="0033393F">
              <w:rPr>
                <w:rFonts w:ascii="Times New Roman" w:eastAsia="Times New Roman" w:hAnsi="Times New Roman" w:cs="Times New Roman"/>
                <w:color w:val="000000" w:themeColor="text1"/>
                <w:sz w:val="20"/>
                <w:szCs w:val="20"/>
                <w:lang w:eastAsia="sl-SI"/>
              </w:rPr>
              <w:br w:type="page"/>
            </w:r>
            <w:r w:rsidRPr="0033393F">
              <w:rPr>
                <w:rFonts w:ascii="Tahoma" w:eastAsia="Times New Roman" w:hAnsi="Tahoma" w:cs="Tahoma"/>
                <w:color w:val="000000" w:themeColor="text1"/>
                <w:sz w:val="20"/>
                <w:szCs w:val="20"/>
                <w:lang w:eastAsia="sl-SI"/>
              </w:rPr>
              <w:br w:type="page"/>
            </w:r>
            <w:r w:rsidRPr="0033393F">
              <w:rPr>
                <w:rFonts w:ascii="Tahoma" w:eastAsia="Times New Roman" w:hAnsi="Tahoma" w:cs="Tahoma"/>
                <w:color w:val="000000" w:themeColor="text1"/>
                <w:sz w:val="20"/>
                <w:szCs w:val="20"/>
                <w:lang w:eastAsia="sl-SI"/>
              </w:rPr>
              <w:br w:type="page"/>
            </w:r>
            <w:r w:rsidRPr="0033393F">
              <w:rPr>
                <w:rFonts w:ascii="Tahoma" w:eastAsia="Times New Roman" w:hAnsi="Tahoma" w:cs="Tahoma"/>
                <w:color w:val="000000" w:themeColor="text1"/>
                <w:sz w:val="20"/>
                <w:szCs w:val="20"/>
                <w:lang w:eastAsia="sl-SI"/>
              </w:rPr>
              <w:br w:type="page"/>
              <w:t xml:space="preserve">      </w:t>
            </w:r>
          </w:p>
        </w:tc>
        <w:tc>
          <w:tcPr>
            <w:tcW w:w="7409" w:type="dxa"/>
            <w:tcBorders>
              <w:top w:val="single" w:sz="4" w:space="0" w:color="auto"/>
              <w:left w:val="nil"/>
              <w:bottom w:val="single" w:sz="4" w:space="0" w:color="auto"/>
            </w:tcBorders>
          </w:tcPr>
          <w:p w14:paraId="152DBED3" w14:textId="77777777" w:rsidR="00BD0CE1" w:rsidRPr="0033393F" w:rsidRDefault="00BD0CE1" w:rsidP="00BD0CE1">
            <w:pPr>
              <w:numPr>
                <w:ilvl w:val="12"/>
                <w:numId w:val="0"/>
              </w:numPr>
              <w:tabs>
                <w:tab w:val="left" w:pos="6237"/>
              </w:tabs>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MENIČNA IZJAVA ZA ODPRAVO NAPAK V GARANCIJSKI DOBI</w:t>
            </w:r>
          </w:p>
        </w:tc>
        <w:tc>
          <w:tcPr>
            <w:tcW w:w="851" w:type="dxa"/>
            <w:tcBorders>
              <w:top w:val="single" w:sz="4" w:space="0" w:color="auto"/>
              <w:bottom w:val="single" w:sz="4" w:space="0" w:color="auto"/>
              <w:right w:val="nil"/>
            </w:tcBorders>
          </w:tcPr>
          <w:p w14:paraId="16FE56A2" w14:textId="77777777" w:rsidR="00BD0CE1" w:rsidRPr="0033393F" w:rsidRDefault="00BD0CE1" w:rsidP="00BD0CE1">
            <w:pPr>
              <w:tabs>
                <w:tab w:val="left" w:pos="72"/>
              </w:tabs>
              <w:spacing w:after="0" w:line="240" w:lineRule="auto"/>
              <w:jc w:val="right"/>
              <w:rPr>
                <w:rFonts w:ascii="Tahoma" w:eastAsia="Times New Roman" w:hAnsi="Tahoma" w:cs="Tahoma"/>
                <w:b/>
                <w:color w:val="000000" w:themeColor="text1"/>
                <w:sz w:val="20"/>
                <w:szCs w:val="20"/>
                <w:lang w:eastAsia="sl-SI"/>
              </w:rPr>
            </w:pPr>
            <w:r w:rsidRPr="0033393F">
              <w:rPr>
                <w:rFonts w:ascii="Tahoma" w:eastAsia="Times New Roman" w:hAnsi="Tahoma" w:cs="Tahoma"/>
                <w:b/>
                <w:i/>
                <w:color w:val="000000" w:themeColor="text1"/>
                <w:sz w:val="20"/>
                <w:szCs w:val="20"/>
                <w:lang w:eastAsia="sl-SI"/>
              </w:rPr>
              <w:t xml:space="preserve">priloga </w:t>
            </w:r>
          </w:p>
        </w:tc>
        <w:tc>
          <w:tcPr>
            <w:tcW w:w="709" w:type="dxa"/>
            <w:tcBorders>
              <w:top w:val="single" w:sz="4" w:space="0" w:color="auto"/>
              <w:left w:val="nil"/>
              <w:bottom w:val="single" w:sz="4" w:space="0" w:color="auto"/>
            </w:tcBorders>
          </w:tcPr>
          <w:p w14:paraId="364E3E3F" w14:textId="77777777" w:rsidR="00BD0CE1" w:rsidRPr="0033393F" w:rsidRDefault="006C4206" w:rsidP="00BD0CE1">
            <w:pPr>
              <w:spacing w:after="0" w:line="240" w:lineRule="auto"/>
              <w:rPr>
                <w:rFonts w:ascii="Tahoma" w:eastAsia="Times New Roman" w:hAnsi="Tahoma" w:cs="Tahoma"/>
                <w:b/>
                <w:i/>
                <w:color w:val="000000" w:themeColor="text1"/>
                <w:sz w:val="20"/>
                <w:szCs w:val="20"/>
                <w:lang w:eastAsia="sl-SI"/>
              </w:rPr>
            </w:pPr>
            <w:r w:rsidRPr="0033393F">
              <w:rPr>
                <w:rFonts w:ascii="Tahoma" w:eastAsia="Times New Roman" w:hAnsi="Tahoma" w:cs="Tahoma"/>
                <w:b/>
                <w:i/>
                <w:color w:val="000000" w:themeColor="text1"/>
                <w:sz w:val="20"/>
                <w:szCs w:val="20"/>
                <w:lang w:eastAsia="sl-SI"/>
              </w:rPr>
              <w:t>11</w:t>
            </w:r>
          </w:p>
        </w:tc>
      </w:tr>
    </w:tbl>
    <w:p w14:paraId="6B3B7830" w14:textId="77777777" w:rsidR="00BD0CE1" w:rsidRPr="0033393F" w:rsidRDefault="00BD0CE1" w:rsidP="00BD0CE1">
      <w:pPr>
        <w:spacing w:after="0" w:line="240" w:lineRule="auto"/>
        <w:rPr>
          <w:rFonts w:ascii="Tahoma" w:eastAsia="Times New Roman" w:hAnsi="Tahoma" w:cs="Tahoma"/>
          <w:color w:val="000000" w:themeColor="text1"/>
          <w:sz w:val="20"/>
          <w:szCs w:val="20"/>
          <w:lang w:eastAsia="sl-SI"/>
        </w:rPr>
      </w:pPr>
    </w:p>
    <w:p w14:paraId="637EB542" w14:textId="77777777" w:rsidR="00BD0CE1" w:rsidRPr="0033393F" w:rsidRDefault="00BD0CE1" w:rsidP="00BD0CE1">
      <w:pPr>
        <w:spacing w:after="60" w:line="240" w:lineRule="auto"/>
        <w:jc w:val="center"/>
        <w:rPr>
          <w:rFonts w:ascii="Tahoma" w:eastAsia="Times New Roman" w:hAnsi="Tahoma" w:cs="Tahoma"/>
          <w:b/>
          <w:color w:val="000000" w:themeColor="text1"/>
          <w:sz w:val="20"/>
          <w:szCs w:val="20"/>
          <w:lang w:eastAsia="sl-SI"/>
        </w:rPr>
      </w:pPr>
      <w:r w:rsidRPr="0033393F">
        <w:rPr>
          <w:rFonts w:ascii="Tahoma" w:eastAsia="Times New Roman" w:hAnsi="Tahoma" w:cs="Tahoma"/>
          <w:b/>
          <w:color w:val="000000" w:themeColor="text1"/>
          <w:sz w:val="20"/>
          <w:szCs w:val="20"/>
          <w:lang w:val="x-none" w:eastAsia="sl-SI"/>
        </w:rPr>
        <w:t>MENIČNA IZJAVA</w:t>
      </w:r>
    </w:p>
    <w:p w14:paraId="0EFC8D81" w14:textId="77777777" w:rsidR="00BD0CE1" w:rsidRPr="0033393F" w:rsidRDefault="00BD0CE1" w:rsidP="00BD0CE1">
      <w:pPr>
        <w:spacing w:after="0" w:line="240" w:lineRule="auto"/>
        <w:jc w:val="center"/>
        <w:rPr>
          <w:rFonts w:ascii="Tahoma" w:eastAsia="Times New Roman" w:hAnsi="Tahoma" w:cs="Tahoma"/>
          <w:b/>
          <w:color w:val="000000" w:themeColor="text1"/>
          <w:sz w:val="20"/>
          <w:szCs w:val="20"/>
          <w:lang w:eastAsia="sl-SI"/>
        </w:rPr>
      </w:pPr>
      <w:r w:rsidRPr="0033393F">
        <w:rPr>
          <w:rFonts w:ascii="Tahoma" w:eastAsia="Times New Roman" w:hAnsi="Tahoma" w:cs="Tahoma"/>
          <w:b/>
          <w:color w:val="000000" w:themeColor="text1"/>
          <w:sz w:val="20"/>
          <w:szCs w:val="20"/>
          <w:lang w:eastAsia="sl-SI"/>
        </w:rPr>
        <w:t>za zavarovanje odprave napak v garancijski dobi</w:t>
      </w:r>
    </w:p>
    <w:p w14:paraId="09CD5041" w14:textId="77777777" w:rsidR="00BD0CE1" w:rsidRPr="0033393F" w:rsidRDefault="00BD0CE1" w:rsidP="003A4087">
      <w:pPr>
        <w:spacing w:after="0" w:line="240" w:lineRule="auto"/>
        <w:jc w:val="both"/>
        <w:rPr>
          <w:rFonts w:ascii="Tahoma" w:eastAsia="Times New Roman" w:hAnsi="Tahoma" w:cs="Tahoma"/>
          <w:color w:val="000000" w:themeColor="text1"/>
          <w:sz w:val="20"/>
          <w:szCs w:val="20"/>
          <w:lang w:eastAsia="sl-SI"/>
        </w:rPr>
      </w:pPr>
    </w:p>
    <w:p w14:paraId="248C7E8B" w14:textId="0A12676D" w:rsidR="00BD0CE1" w:rsidRPr="0033393F" w:rsidRDefault="00BD0CE1" w:rsidP="003A4087">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V skladu s pogodbo št. </w:t>
      </w:r>
      <w:r w:rsidR="00F97BB4" w:rsidRPr="0033393F">
        <w:rPr>
          <w:rFonts w:ascii="Tahoma" w:eastAsia="Times New Roman" w:hAnsi="Tahoma" w:cs="Tahoma"/>
          <w:b/>
          <w:color w:val="000000" w:themeColor="text1"/>
          <w:sz w:val="20"/>
          <w:szCs w:val="20"/>
          <w:lang w:eastAsia="sl-SI"/>
        </w:rPr>
        <w:t>JN/GL-7-2023</w:t>
      </w:r>
      <w:r w:rsidR="009044EB" w:rsidRPr="0033393F">
        <w:rPr>
          <w:rFonts w:ascii="Tahoma" w:eastAsia="Times New Roman" w:hAnsi="Tahoma" w:cs="Tahoma"/>
          <w:color w:val="000000" w:themeColor="text1"/>
          <w:sz w:val="20"/>
          <w:szCs w:val="20"/>
          <w:lang w:eastAsia="sl-SI"/>
        </w:rPr>
        <w:t xml:space="preserve"> </w:t>
      </w:r>
      <w:r w:rsidRPr="0033393F">
        <w:rPr>
          <w:rFonts w:ascii="Tahoma" w:eastAsia="Times New Roman" w:hAnsi="Tahoma" w:cs="Tahoma"/>
          <w:color w:val="000000" w:themeColor="text1"/>
          <w:sz w:val="20"/>
          <w:szCs w:val="20"/>
          <w:lang w:eastAsia="sl-SI"/>
        </w:rPr>
        <w:t xml:space="preserve"> za </w:t>
      </w:r>
      <w:r w:rsidRPr="0033393F">
        <w:rPr>
          <w:rFonts w:ascii="Tahoma" w:eastAsia="Times New Roman" w:hAnsi="Tahoma" w:cs="Tahoma"/>
          <w:b/>
          <w:color w:val="000000" w:themeColor="text1"/>
          <w:sz w:val="20"/>
          <w:szCs w:val="20"/>
          <w:lang w:eastAsia="sl-SI"/>
        </w:rPr>
        <w:t>»</w:t>
      </w:r>
      <w:r w:rsidR="00C718FE" w:rsidRPr="0033393F">
        <w:rPr>
          <w:rFonts w:ascii="Tahoma" w:eastAsia="Times New Roman" w:hAnsi="Tahoma" w:cs="Tahoma"/>
          <w:b/>
          <w:color w:val="000000" w:themeColor="text1"/>
          <w:sz w:val="20"/>
          <w:szCs w:val="20"/>
          <w:lang w:eastAsia="sl-SI"/>
        </w:rPr>
        <w:t>NABAVA IN VZDRŽEVANJE AVTOMATIZIRANEGA LEKARNIŠKEGA SISTEMA SKLADIŠČENJA S PRINOSOM ZDRAVIL ZA LEKARNO PLANINA II</w:t>
      </w:r>
      <w:r w:rsidRPr="0033393F">
        <w:rPr>
          <w:rFonts w:ascii="Tahoma" w:eastAsia="Times New Roman" w:hAnsi="Tahoma" w:cs="Tahoma"/>
          <w:b/>
          <w:color w:val="000000" w:themeColor="text1"/>
          <w:sz w:val="20"/>
          <w:szCs w:val="20"/>
          <w:lang w:eastAsia="sl-SI"/>
        </w:rPr>
        <w:t>«</w:t>
      </w:r>
      <w:r w:rsidRPr="0033393F">
        <w:rPr>
          <w:rFonts w:ascii="Tahoma" w:eastAsia="Times New Roman" w:hAnsi="Tahoma" w:cs="Tahoma"/>
          <w:color w:val="000000" w:themeColor="text1"/>
          <w:sz w:val="20"/>
          <w:szCs w:val="20"/>
          <w:lang w:eastAsia="sl-SI"/>
        </w:rPr>
        <w:t>,</w:t>
      </w:r>
      <w:r w:rsidRPr="0033393F">
        <w:rPr>
          <w:rFonts w:ascii="Tahoma" w:eastAsia="Times New Roman" w:hAnsi="Tahoma" w:cs="Tahoma"/>
          <w:b/>
          <w:color w:val="000000" w:themeColor="text1"/>
          <w:sz w:val="20"/>
          <w:szCs w:val="20"/>
          <w:lang w:eastAsia="sl-SI"/>
        </w:rPr>
        <w:t xml:space="preserve"> </w:t>
      </w:r>
      <w:r w:rsidRPr="0033393F">
        <w:rPr>
          <w:rFonts w:ascii="Tahoma" w:eastAsia="Times New Roman" w:hAnsi="Tahoma" w:cs="Tahoma"/>
          <w:color w:val="000000" w:themeColor="text1"/>
          <w:sz w:val="20"/>
          <w:szCs w:val="20"/>
          <w:lang w:eastAsia="sl-SI"/>
        </w:rPr>
        <w:t xml:space="preserve">sklenjeno dne ______________, med kupcem </w:t>
      </w:r>
      <w:r w:rsidR="00FC0860" w:rsidRPr="0033393F">
        <w:rPr>
          <w:rFonts w:ascii="Tahoma" w:eastAsia="Times New Roman" w:hAnsi="Tahoma" w:cs="Tahoma"/>
          <w:b/>
          <w:bCs/>
          <w:color w:val="000000" w:themeColor="text1"/>
          <w:sz w:val="20"/>
          <w:szCs w:val="20"/>
          <w:lang w:eastAsia="sl-SI"/>
        </w:rPr>
        <w:t>GORENJSKE LEKARNE, Gosposvetska ulica 12, 4000 Kranj</w:t>
      </w:r>
      <w:r w:rsidRPr="0033393F">
        <w:rPr>
          <w:rFonts w:ascii="Tahoma" w:eastAsia="Times New Roman" w:hAnsi="Tahoma" w:cs="Tahoma"/>
          <w:b/>
          <w:color w:val="000000" w:themeColor="text1"/>
          <w:sz w:val="20"/>
          <w:szCs w:val="20"/>
          <w:lang w:eastAsia="sl-SI"/>
        </w:rPr>
        <w:t xml:space="preserve"> </w:t>
      </w:r>
      <w:r w:rsidRPr="0033393F">
        <w:rPr>
          <w:rFonts w:ascii="Tahoma" w:eastAsia="Times New Roman" w:hAnsi="Tahoma" w:cs="Tahoma"/>
          <w:color w:val="000000" w:themeColor="text1"/>
          <w:sz w:val="20"/>
          <w:szCs w:val="20"/>
          <w:lang w:eastAsia="sl-SI"/>
        </w:rPr>
        <w:t>(v nadaljevanju: upravičenec), in prodajalcem ____________________________________ (v nadaljevanju: zavezanec), je zavezanec dolžan po prevzemu predmeta pogodbe v garancijskem roku odpraviti vse ugotovljene napake in pomanjkljivosti skladno z določili zgoraj citirane pogodbe.</w:t>
      </w:r>
    </w:p>
    <w:p w14:paraId="3CDF656D" w14:textId="77777777" w:rsidR="00BD0CE1" w:rsidRPr="0033393F" w:rsidRDefault="00BD0CE1" w:rsidP="003A4087">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 </w:t>
      </w:r>
    </w:p>
    <w:p w14:paraId="6142D2A6" w14:textId="77777777" w:rsidR="00BD0CE1" w:rsidRPr="0033393F" w:rsidRDefault="00BD0CE1" w:rsidP="003A4087">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Kot garancijo za zavarovanje odprave napak v garancijski dobi mi kot zavezanec izdajamo eno (1) bian</w:t>
      </w:r>
      <w:r w:rsidR="00B55BA9" w:rsidRPr="0033393F">
        <w:rPr>
          <w:rFonts w:ascii="Tahoma" w:eastAsia="Times New Roman" w:hAnsi="Tahoma" w:cs="Tahoma"/>
          <w:color w:val="000000" w:themeColor="text1"/>
          <w:sz w:val="20"/>
          <w:szCs w:val="20"/>
          <w:lang w:eastAsia="sl-SI"/>
        </w:rPr>
        <w:t xml:space="preserve">ko menico v višini 5% ponudbene vrednosti (ponudbena cena z DDV) t. j. </w:t>
      </w:r>
      <w:r w:rsidRPr="0033393F">
        <w:rPr>
          <w:rFonts w:ascii="Tahoma" w:eastAsia="Calibri" w:hAnsi="Tahoma" w:cs="Tahoma"/>
          <w:color w:val="000000" w:themeColor="text1"/>
          <w:sz w:val="20"/>
          <w:szCs w:val="20"/>
          <w:lang w:eastAsia="sl-SI"/>
        </w:rPr>
        <w:t>…………………….. EUR (z besedo: ………………………….. evrov in ……../100)</w:t>
      </w:r>
      <w:r w:rsidRPr="0033393F">
        <w:rPr>
          <w:rFonts w:ascii="Tahoma" w:eastAsia="Times New Roman" w:hAnsi="Tahoma" w:cs="Tahoma"/>
          <w:color w:val="000000" w:themeColor="text1"/>
          <w:sz w:val="20"/>
          <w:szCs w:val="20"/>
          <w:lang w:eastAsia="sl-SI"/>
        </w:rPr>
        <w:t xml:space="preserve"> s pooblastilom za njeno izpolnitev in unovčenje, na kateri so podpisane pooblaščene osebe za zastopanje:</w:t>
      </w:r>
    </w:p>
    <w:p w14:paraId="5B981227"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p>
    <w:p w14:paraId="73FD58ED"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_________________________________________________________________________________</w:t>
      </w:r>
    </w:p>
    <w:p w14:paraId="5949787A"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(Ime in priimek)                        (Funkcija zastopnika)                     </w:t>
      </w:r>
      <w:r w:rsidRPr="0033393F">
        <w:rPr>
          <w:rFonts w:ascii="Tahoma" w:eastAsia="Times New Roman" w:hAnsi="Tahoma" w:cs="Tahoma"/>
          <w:color w:val="000000" w:themeColor="text1"/>
          <w:sz w:val="20"/>
          <w:szCs w:val="20"/>
          <w:lang w:eastAsia="sl-SI"/>
        </w:rPr>
        <w:tab/>
      </w:r>
      <w:r w:rsidRPr="0033393F">
        <w:rPr>
          <w:rFonts w:ascii="Tahoma" w:eastAsia="Times New Roman" w:hAnsi="Tahoma" w:cs="Tahoma"/>
          <w:color w:val="000000" w:themeColor="text1"/>
          <w:sz w:val="20"/>
          <w:szCs w:val="20"/>
          <w:lang w:eastAsia="sl-SI"/>
        </w:rPr>
        <w:tab/>
        <w:t>(Podpis)</w:t>
      </w:r>
    </w:p>
    <w:p w14:paraId="729FCE3D"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p>
    <w:p w14:paraId="77B7E5E7"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Pooblaščamo upravičenca, da v primeru, če mi kot zavezanec ne bomo izpolnili pogodbenih obveznosti v dogovorjeni kvaliteti, količini ali rokih, opredeljenih v zgoraj citirani pogodbi, da:</w:t>
      </w:r>
    </w:p>
    <w:p w14:paraId="64FBD6E9" w14:textId="77777777" w:rsidR="00BD0CE1" w:rsidRPr="0033393F" w:rsidRDefault="00BD0CE1" w:rsidP="00743C62">
      <w:pPr>
        <w:numPr>
          <w:ilvl w:val="0"/>
          <w:numId w:val="18"/>
        </w:numPr>
        <w:tabs>
          <w:tab w:val="num" w:pos="284"/>
        </w:tabs>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 xml:space="preserve">izpolni bianko menico v višini do </w:t>
      </w:r>
      <w:r w:rsidRPr="0033393F">
        <w:rPr>
          <w:rFonts w:ascii="Tahoma" w:eastAsia="Calibri" w:hAnsi="Tahoma" w:cs="Tahoma"/>
          <w:color w:val="000000" w:themeColor="text1"/>
          <w:sz w:val="20"/>
          <w:szCs w:val="20"/>
          <w:lang w:eastAsia="sl-SI"/>
        </w:rPr>
        <w:t>…………………….. EUR (z besedo: ………………………….. evrov in ……../100)</w:t>
      </w:r>
      <w:r w:rsidRPr="0033393F">
        <w:rPr>
          <w:rFonts w:ascii="Tahoma" w:eastAsia="Times New Roman" w:hAnsi="Tahoma" w:cs="Tahoma"/>
          <w:color w:val="000000" w:themeColor="text1"/>
          <w:sz w:val="20"/>
          <w:szCs w:val="20"/>
          <w:lang w:eastAsia="sl-SI"/>
        </w:rPr>
        <w:t>,</w:t>
      </w:r>
    </w:p>
    <w:p w14:paraId="2C709C8F" w14:textId="77777777" w:rsidR="00BD0CE1" w:rsidRPr="0033393F" w:rsidRDefault="00BD0CE1" w:rsidP="00743C62">
      <w:pPr>
        <w:numPr>
          <w:ilvl w:val="0"/>
          <w:numId w:val="18"/>
        </w:numPr>
        <w:tabs>
          <w:tab w:val="num" w:pos="284"/>
        </w:tabs>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da izpolni vse druge sestavne dele menic, ki niso izpolnjeni,</w:t>
      </w:r>
    </w:p>
    <w:p w14:paraId="7732F3B6" w14:textId="77777777" w:rsidR="00BD0CE1" w:rsidRPr="0033393F" w:rsidRDefault="00BD0CE1" w:rsidP="00743C62">
      <w:pPr>
        <w:numPr>
          <w:ilvl w:val="0"/>
          <w:numId w:val="18"/>
        </w:numPr>
        <w:tabs>
          <w:tab w:val="num" w:pos="284"/>
        </w:tabs>
        <w:spacing w:after="0" w:line="240" w:lineRule="auto"/>
        <w:ind w:left="284" w:hanging="284"/>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da po potrebi zapiše na menici tudi katerokoli menično klavzulo, ki sicer ni bistvena menična sestavina.</w:t>
      </w:r>
    </w:p>
    <w:p w14:paraId="78BC7E2E"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p>
    <w:p w14:paraId="7241AEA8"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V primeru spremembe upnika predmetnih terjatev, veljajo določbe tega pooblastila tudi v korist novih upnikov.</w:t>
      </w:r>
    </w:p>
    <w:p w14:paraId="5CD65E49"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p>
    <w:p w14:paraId="26EC0F15"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Pooblaščamo upravičenca, da menico po potrebi domicilira pri katerikoli banki, pri kateri imamo odprt račun.</w:t>
      </w:r>
    </w:p>
    <w:p w14:paraId="490B5612"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p>
    <w:p w14:paraId="52F1C847"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S to menično izjavo pooblaščamo ___________________ (</w:t>
      </w:r>
      <w:r w:rsidRPr="0033393F">
        <w:rPr>
          <w:rFonts w:ascii="Tahoma" w:eastAsia="Times New Roman" w:hAnsi="Tahoma" w:cs="Tahoma"/>
          <w:i/>
          <w:color w:val="000000" w:themeColor="text1"/>
          <w:sz w:val="20"/>
          <w:szCs w:val="20"/>
          <w:lang w:eastAsia="sl-SI"/>
        </w:rPr>
        <w:t>navedba banke</w:t>
      </w:r>
      <w:r w:rsidRPr="0033393F">
        <w:rPr>
          <w:rFonts w:ascii="Tahoma" w:eastAsia="Times New Roman" w:hAnsi="Tahoma" w:cs="Tahoma"/>
          <w:color w:val="000000" w:themeColor="text1"/>
          <w:sz w:val="20"/>
          <w:szCs w:val="20"/>
          <w:lang w:eastAsia="sl-SI"/>
        </w:rPr>
        <w:t>), da v breme našega transakcijskega računa št. SI56 __________________ unovči predloženo menico najkasneje do ____________ .</w:t>
      </w:r>
    </w:p>
    <w:p w14:paraId="209D4089"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p>
    <w:p w14:paraId="4BC17B18"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Pooblaščamo tudi katerokoli banko, pri kateri bi imeli odprt račun, da v breme našega transakcijskega računa unovči predloženo menico.</w:t>
      </w:r>
    </w:p>
    <w:p w14:paraId="589C31D1"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p>
    <w:p w14:paraId="7B30008E"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S podpisom tega pooblastila soglašamo, da upravičenec, opravi poizvedbe o številkah transakcijskih računov pri katerikoli banki, finančni organizaciji ali upravljavcu baz podatkov o računih.</w:t>
      </w:r>
    </w:p>
    <w:p w14:paraId="7B923B6C"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p>
    <w:p w14:paraId="33FE978B"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Zavezujemo se, da tega pooblastila ne bomo preklicali.</w:t>
      </w:r>
    </w:p>
    <w:p w14:paraId="49088C55"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p>
    <w:p w14:paraId="67FC74BD"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r w:rsidRPr="0033393F">
        <w:rPr>
          <w:rFonts w:ascii="Tahoma" w:eastAsia="Times New Roman" w:hAnsi="Tahoma" w:cs="Tahoma"/>
          <w:color w:val="000000" w:themeColor="text1"/>
          <w:sz w:val="20"/>
          <w:szCs w:val="20"/>
          <w:lang w:eastAsia="sl-SI"/>
        </w:rPr>
        <w:t>Priloga: ena (1) bianko menica</w:t>
      </w:r>
      <w:r w:rsidRPr="0033393F">
        <w:rPr>
          <w:rFonts w:ascii="Tahoma" w:eastAsia="Times New Roman" w:hAnsi="Tahoma" w:cs="Tahoma"/>
          <w:color w:val="000000" w:themeColor="text1"/>
          <w:sz w:val="20"/>
          <w:szCs w:val="20"/>
          <w:lang w:eastAsia="sl-SI"/>
        </w:rPr>
        <w:tab/>
      </w:r>
      <w:r w:rsidRPr="0033393F">
        <w:rPr>
          <w:rFonts w:ascii="Tahoma" w:eastAsia="Times New Roman" w:hAnsi="Tahoma" w:cs="Tahoma"/>
          <w:color w:val="000000" w:themeColor="text1"/>
          <w:sz w:val="20"/>
          <w:szCs w:val="20"/>
          <w:lang w:eastAsia="sl-SI"/>
        </w:rPr>
        <w:tab/>
      </w:r>
      <w:r w:rsidRPr="0033393F">
        <w:rPr>
          <w:rFonts w:ascii="Tahoma" w:eastAsia="Times New Roman" w:hAnsi="Tahoma" w:cs="Tahoma"/>
          <w:color w:val="000000" w:themeColor="text1"/>
          <w:sz w:val="20"/>
          <w:szCs w:val="20"/>
          <w:lang w:eastAsia="sl-SI"/>
        </w:rPr>
        <w:tab/>
      </w:r>
      <w:r w:rsidRPr="0033393F">
        <w:rPr>
          <w:rFonts w:ascii="Tahoma" w:eastAsia="Times New Roman" w:hAnsi="Tahoma" w:cs="Tahoma"/>
          <w:color w:val="000000" w:themeColor="text1"/>
          <w:sz w:val="20"/>
          <w:szCs w:val="20"/>
          <w:lang w:eastAsia="sl-SI"/>
        </w:rPr>
        <w:tab/>
      </w:r>
      <w:r w:rsidRPr="0033393F">
        <w:rPr>
          <w:rFonts w:ascii="Tahoma" w:eastAsia="Times New Roman" w:hAnsi="Tahoma" w:cs="Tahoma"/>
          <w:color w:val="000000" w:themeColor="text1"/>
          <w:sz w:val="20"/>
          <w:szCs w:val="20"/>
          <w:lang w:eastAsia="sl-SI"/>
        </w:rPr>
        <w:tab/>
      </w:r>
      <w:r w:rsidRPr="0033393F">
        <w:rPr>
          <w:rFonts w:ascii="Tahoma" w:eastAsia="Times New Roman" w:hAnsi="Tahoma" w:cs="Tahoma"/>
          <w:color w:val="000000" w:themeColor="text1"/>
          <w:sz w:val="20"/>
          <w:szCs w:val="20"/>
          <w:lang w:eastAsia="sl-SI"/>
        </w:rPr>
        <w:tab/>
      </w:r>
    </w:p>
    <w:p w14:paraId="5B176B06"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lang w:eastAsia="sl-SI"/>
        </w:rPr>
      </w:pPr>
    </w:p>
    <w:p w14:paraId="2C71A264" w14:textId="77777777" w:rsidR="00BD0CE1" w:rsidRPr="0033393F" w:rsidRDefault="00BD0CE1" w:rsidP="00BD0CE1">
      <w:pPr>
        <w:spacing w:after="0" w:line="240" w:lineRule="auto"/>
        <w:jc w:val="both"/>
        <w:rPr>
          <w:rFonts w:ascii="Tahoma" w:eastAsia="Times New Roman" w:hAnsi="Tahoma" w:cs="Tahoma"/>
          <w:color w:val="000000" w:themeColor="text1"/>
          <w:sz w:val="20"/>
          <w:szCs w:val="20"/>
          <w:u w:val="single"/>
          <w:lang w:eastAsia="sl-SI"/>
        </w:rPr>
      </w:pPr>
      <w:r w:rsidRPr="0033393F">
        <w:rPr>
          <w:rFonts w:ascii="Tahoma" w:eastAsia="Times New Roman" w:hAnsi="Tahoma" w:cs="Tahoma"/>
          <w:color w:val="000000" w:themeColor="text1"/>
          <w:sz w:val="20"/>
          <w:szCs w:val="20"/>
          <w:lang w:eastAsia="sl-SI"/>
        </w:rPr>
        <w:t>Kraj, datum</w:t>
      </w:r>
      <w:r w:rsidRPr="0033393F">
        <w:rPr>
          <w:rFonts w:ascii="Tahoma" w:eastAsia="Times New Roman" w:hAnsi="Tahoma" w:cs="Tahoma"/>
          <w:color w:val="000000" w:themeColor="text1"/>
          <w:sz w:val="20"/>
          <w:szCs w:val="20"/>
          <w:lang w:eastAsia="sl-SI"/>
        </w:rPr>
        <w:tab/>
      </w:r>
      <w:r w:rsidRPr="0033393F">
        <w:rPr>
          <w:rFonts w:ascii="Tahoma" w:eastAsia="Times New Roman" w:hAnsi="Tahoma" w:cs="Tahoma"/>
          <w:color w:val="000000" w:themeColor="text1"/>
          <w:sz w:val="20"/>
          <w:szCs w:val="20"/>
          <w:lang w:eastAsia="sl-SI"/>
        </w:rPr>
        <w:tab/>
      </w:r>
      <w:r w:rsidRPr="0033393F">
        <w:rPr>
          <w:rFonts w:ascii="Tahoma" w:eastAsia="Times New Roman" w:hAnsi="Tahoma" w:cs="Tahoma"/>
          <w:color w:val="000000" w:themeColor="text1"/>
          <w:sz w:val="20"/>
          <w:szCs w:val="20"/>
          <w:lang w:eastAsia="sl-SI"/>
        </w:rPr>
        <w:tab/>
      </w:r>
      <w:r w:rsidRPr="0033393F">
        <w:rPr>
          <w:rFonts w:ascii="Tahoma" w:eastAsia="Times New Roman" w:hAnsi="Tahoma" w:cs="Tahoma"/>
          <w:color w:val="000000" w:themeColor="text1"/>
          <w:sz w:val="20"/>
          <w:szCs w:val="20"/>
          <w:lang w:eastAsia="sl-SI"/>
        </w:rPr>
        <w:tab/>
      </w:r>
      <w:r w:rsidRPr="0033393F">
        <w:rPr>
          <w:rFonts w:ascii="Tahoma" w:eastAsia="Times New Roman" w:hAnsi="Tahoma" w:cs="Tahoma"/>
          <w:color w:val="000000" w:themeColor="text1"/>
          <w:sz w:val="20"/>
          <w:szCs w:val="20"/>
          <w:lang w:eastAsia="sl-SI"/>
        </w:rPr>
        <w:tab/>
        <w:t>Žig</w:t>
      </w:r>
      <w:r w:rsidRPr="0033393F">
        <w:rPr>
          <w:rFonts w:ascii="Tahoma" w:eastAsia="Times New Roman" w:hAnsi="Tahoma" w:cs="Tahoma"/>
          <w:color w:val="000000" w:themeColor="text1"/>
          <w:sz w:val="20"/>
          <w:szCs w:val="20"/>
          <w:lang w:eastAsia="sl-SI"/>
        </w:rPr>
        <w:tab/>
      </w:r>
      <w:r w:rsidRPr="0033393F">
        <w:rPr>
          <w:rFonts w:ascii="Tahoma" w:eastAsia="Times New Roman" w:hAnsi="Tahoma" w:cs="Tahoma"/>
          <w:color w:val="000000" w:themeColor="text1"/>
          <w:sz w:val="20"/>
          <w:szCs w:val="20"/>
          <w:lang w:eastAsia="sl-SI"/>
        </w:rPr>
        <w:tab/>
      </w:r>
      <w:r w:rsidRPr="0033393F">
        <w:rPr>
          <w:rFonts w:ascii="Tahoma" w:eastAsia="Times New Roman" w:hAnsi="Tahoma" w:cs="Tahoma"/>
          <w:color w:val="000000" w:themeColor="text1"/>
          <w:sz w:val="20"/>
          <w:szCs w:val="20"/>
          <w:lang w:eastAsia="sl-SI"/>
        </w:rPr>
        <w:tab/>
      </w:r>
      <w:r w:rsidRPr="0033393F">
        <w:rPr>
          <w:rFonts w:ascii="Tahoma" w:eastAsia="Times New Roman" w:hAnsi="Tahoma" w:cs="Tahoma"/>
          <w:color w:val="000000" w:themeColor="text1"/>
          <w:sz w:val="20"/>
          <w:szCs w:val="20"/>
          <w:u w:val="single"/>
          <w:lang w:eastAsia="sl-SI"/>
        </w:rPr>
        <w:t xml:space="preserve">Izdajatelj menice: </w:t>
      </w:r>
    </w:p>
    <w:p w14:paraId="1E6FAEAC" w14:textId="77777777" w:rsidR="00BD0CE1" w:rsidRPr="0033393F" w:rsidRDefault="00BD0CE1" w:rsidP="00BD0C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color w:val="000000" w:themeColor="text1"/>
          <w:sz w:val="20"/>
          <w:szCs w:val="20"/>
          <w:lang w:eastAsia="sl-SI"/>
        </w:rPr>
      </w:pPr>
    </w:p>
    <w:sectPr w:rsidR="00BD0CE1" w:rsidRPr="0033393F" w:rsidSect="00430F6D">
      <w:footerReference w:type="default" r:id="rId27"/>
      <w:type w:val="continuous"/>
      <w:pgSz w:w="11906" w:h="16838" w:code="9"/>
      <w:pgMar w:top="709" w:right="1276" w:bottom="1474" w:left="1276" w:header="567" w:footer="567" w:gutter="0"/>
      <w:pgNumType w:start="59"/>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136C96" w14:textId="77777777" w:rsidR="00B44FA1" w:rsidRDefault="00B44FA1" w:rsidP="00BD0CE1">
      <w:pPr>
        <w:spacing w:after="0" w:line="240" w:lineRule="auto"/>
      </w:pPr>
      <w:r>
        <w:separator/>
      </w:r>
    </w:p>
  </w:endnote>
  <w:endnote w:type="continuationSeparator" w:id="0">
    <w:p w14:paraId="5CE48FC0" w14:textId="77777777" w:rsidR="00B44FA1" w:rsidRDefault="00B44FA1" w:rsidP="00BD0C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tarSymbol">
    <w:altName w:val="MS Gothic"/>
    <w:charset w:val="80"/>
    <w:family w:val="auto"/>
    <w:pitch w:val="default"/>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3FB75" w14:textId="77777777" w:rsidR="00B44FA1" w:rsidRDefault="00B44FA1">
    <w:pPr>
      <w:pStyle w:val="Footer"/>
      <w:jc w:val="center"/>
    </w:pPr>
  </w:p>
  <w:p w14:paraId="2DD286A1" w14:textId="77777777" w:rsidR="00B44FA1" w:rsidRDefault="00B44FA1">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5765988"/>
      <w:docPartObj>
        <w:docPartGallery w:val="Page Numbers (Bottom of Page)"/>
        <w:docPartUnique/>
      </w:docPartObj>
    </w:sdtPr>
    <w:sdtEndPr>
      <w:rPr>
        <w:noProof/>
      </w:rPr>
    </w:sdtEndPr>
    <w:sdtContent>
      <w:p w14:paraId="52347813" w14:textId="2D390F2B" w:rsidR="00B44FA1" w:rsidRDefault="00B44FA1">
        <w:pPr>
          <w:pStyle w:val="Footer"/>
          <w:jc w:val="center"/>
        </w:pPr>
        <w:r>
          <w:fldChar w:fldCharType="begin"/>
        </w:r>
        <w:r>
          <w:instrText xml:space="preserve"> PAGE   \* MERGEFORMAT </w:instrText>
        </w:r>
        <w:r>
          <w:fldChar w:fldCharType="separate"/>
        </w:r>
        <w:r w:rsidR="0033393F">
          <w:rPr>
            <w:noProof/>
          </w:rPr>
          <w:t>3</w:t>
        </w:r>
        <w:r>
          <w:rPr>
            <w:noProof/>
          </w:rPr>
          <w:fldChar w:fldCharType="end"/>
        </w:r>
      </w:p>
    </w:sdtContent>
  </w:sdt>
  <w:p w14:paraId="41EF595A" w14:textId="77777777" w:rsidR="00B44FA1" w:rsidRPr="00555602" w:rsidRDefault="00B44FA1" w:rsidP="00CF181D">
    <w:pPr>
      <w:pStyle w:val="Footer"/>
      <w:jc w:val="center"/>
      <w:rPr>
        <w:sz w:val="16"/>
        <w:szCs w:val="16"/>
        <w:lang w:val="sl-SI"/>
      </w:rPr>
    </w:pPr>
  </w:p>
  <w:p w14:paraId="1643B37B" w14:textId="77777777" w:rsidR="00B44FA1" w:rsidRDefault="00B44FA1"/>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6A207E" w14:textId="77777777" w:rsidR="00B44FA1" w:rsidRDefault="00B44FA1" w:rsidP="00430F6D">
    <w:pPr>
      <w:pStyle w:val="Footer"/>
      <w:ind w:right="-1134"/>
      <w:jc w:val="right"/>
    </w:pPr>
    <w:r>
      <w:rPr>
        <w:noProof/>
        <w:lang w:val="sl-SI"/>
      </w:rPr>
      <w:drawing>
        <wp:inline distT="0" distB="0" distL="0" distR="0" wp14:anchorId="7568E6B6" wp14:editId="5467CEEC">
          <wp:extent cx="3796030" cy="31750"/>
          <wp:effectExtent l="0" t="0" r="0" b="6350"/>
          <wp:docPr id="5" name="Slika 5"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6030" cy="31750"/>
                  </a:xfrm>
                  <a:prstGeom prst="rect">
                    <a:avLst/>
                  </a:prstGeom>
                  <a:noFill/>
                  <a:ln>
                    <a:noFill/>
                  </a:ln>
                </pic:spPr>
              </pic:pic>
            </a:graphicData>
          </a:graphic>
        </wp:inline>
      </w:drawing>
    </w:r>
  </w:p>
  <w:p w14:paraId="576D6427" w14:textId="77777777" w:rsidR="00B44FA1" w:rsidRDefault="00B44FA1" w:rsidP="00430F6D">
    <w:pPr>
      <w:pStyle w:val="Footer"/>
      <w:jc w:val="center"/>
      <w:rPr>
        <w:sz w:val="16"/>
        <w:szCs w:val="16"/>
      </w:rPr>
    </w:pPr>
  </w:p>
  <w:p w14:paraId="1AA818F7" w14:textId="77777777" w:rsidR="00B44FA1" w:rsidRDefault="00B44FA1" w:rsidP="00430F6D">
    <w:pPr>
      <w:pStyle w:val="Footer"/>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Pr>
        <w:noProof/>
        <w:sz w:val="16"/>
        <w:szCs w:val="16"/>
      </w:rPr>
      <w:t>32</w:t>
    </w:r>
    <w:r w:rsidRPr="00394716">
      <w:rPr>
        <w:sz w:val="16"/>
        <w:szCs w:val="16"/>
      </w:rPr>
      <w:fldChar w:fldCharType="end"/>
    </w:r>
  </w:p>
  <w:p w14:paraId="3DD28BAE" w14:textId="77777777" w:rsidR="00B44FA1" w:rsidRDefault="00B44FA1" w:rsidP="00430F6D">
    <w:pPr>
      <w:pStyle w:val="Footer"/>
      <w:tabs>
        <w:tab w:val="clear" w:pos="4536"/>
        <w:tab w:val="clear" w:pos="9072"/>
        <w:tab w:val="center" w:pos="4395"/>
      </w:tabs>
      <w:jc w:val="right"/>
      <w:rPr>
        <w:rFonts w:ascii="Tahoma" w:hAnsi="Tahoma" w:cs="Tahoma"/>
        <w:snapToGrid w:val="0"/>
        <w:sz w:val="18"/>
        <w:szCs w:val="18"/>
      </w:rPr>
    </w:pPr>
    <w:r>
      <w:rPr>
        <w:rFonts w:ascii="Tahoma" w:hAnsi="Tahoma" w:cs="Tahoma"/>
        <w:snapToGrid w:val="0"/>
        <w:sz w:val="18"/>
        <w:szCs w:val="18"/>
      </w:rPr>
      <w:t xml:space="preserve">          </w:t>
    </w:r>
  </w:p>
  <w:p w14:paraId="514564C8" w14:textId="77777777" w:rsidR="00B44FA1" w:rsidRDefault="00B44FA1"/>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A57D2" w14:textId="77777777" w:rsidR="00B44FA1" w:rsidRPr="00A02085" w:rsidRDefault="00B44FA1" w:rsidP="00430F6D">
    <w:pPr>
      <w:pStyle w:val="Footer"/>
      <w:tabs>
        <w:tab w:val="left" w:pos="4353"/>
      </w:tabs>
      <w:ind w:right="-1276"/>
      <w:rPr>
        <w:lang w:val="sl-SI"/>
      </w:rPr>
    </w:pPr>
    <w:r>
      <w:tab/>
    </w:r>
    <w:r>
      <w:rPr>
        <w:lang w:val="sl-SI"/>
      </w:rPr>
      <w:t>61</w:t>
    </w:r>
  </w:p>
  <w:p w14:paraId="25780063" w14:textId="77777777" w:rsidR="00B44FA1" w:rsidRPr="00B1262D" w:rsidRDefault="00B44FA1" w:rsidP="00430F6D">
    <w:pPr>
      <w:pStyle w:val="Footer"/>
      <w:tabs>
        <w:tab w:val="clear" w:pos="4536"/>
        <w:tab w:val="clear" w:pos="9072"/>
      </w:tabs>
      <w:ind w:right="-2"/>
      <w:jc w:val="right"/>
      <w:rPr>
        <w:sz w:val="16"/>
        <w:szCs w:val="16"/>
      </w:rPr>
    </w:pPr>
  </w:p>
  <w:p w14:paraId="07B39B6D" w14:textId="77777777" w:rsidR="00B44FA1" w:rsidRPr="00934F3E" w:rsidRDefault="00B44FA1" w:rsidP="004B7AF5">
    <w:pPr>
      <w:pStyle w:val="Footer"/>
      <w:jc w:val="center"/>
      <w:rPr>
        <w:sz w:val="16"/>
        <w:szCs w:val="16"/>
        <w:lang w:val="sl-SI"/>
      </w:rPr>
    </w:pPr>
  </w:p>
  <w:p w14:paraId="105E66B0" w14:textId="77777777" w:rsidR="00B44FA1" w:rsidRPr="0002491F" w:rsidRDefault="00B44FA1" w:rsidP="00430F6D">
    <w:pPr>
      <w:pStyle w:val="Footer"/>
      <w:tabs>
        <w:tab w:val="clear" w:pos="4536"/>
        <w:tab w:val="clear" w:pos="9072"/>
      </w:tabs>
      <w:ind w:right="-1276"/>
      <w:jc w:val="right"/>
      <w:rPr>
        <w:sz w:val="16"/>
        <w:szCs w:val="16"/>
        <w:lang w:val="sl-SI"/>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CCE1B2" w14:textId="77777777" w:rsidR="00B44FA1" w:rsidRDefault="00B44FA1" w:rsidP="00BD0CE1">
      <w:pPr>
        <w:spacing w:after="0" w:line="240" w:lineRule="auto"/>
      </w:pPr>
      <w:r>
        <w:separator/>
      </w:r>
    </w:p>
  </w:footnote>
  <w:footnote w:type="continuationSeparator" w:id="0">
    <w:p w14:paraId="37FDAD2F" w14:textId="77777777" w:rsidR="00B44FA1" w:rsidRDefault="00B44FA1" w:rsidP="00BD0CE1">
      <w:pPr>
        <w:spacing w:after="0" w:line="240" w:lineRule="auto"/>
      </w:pPr>
      <w:r>
        <w:continuationSeparator/>
      </w:r>
    </w:p>
  </w:footnote>
  <w:footnote w:id="1">
    <w:p w14:paraId="5B9DE382" w14:textId="77777777" w:rsidR="00B44FA1" w:rsidRPr="009C5278" w:rsidRDefault="00B44FA1" w:rsidP="00BD0CE1">
      <w:pPr>
        <w:pStyle w:val="FootnoteText"/>
        <w:jc w:val="both"/>
        <w:rPr>
          <w:rFonts w:ascii="Tahoma" w:hAnsi="Tahoma" w:cs="Tahoma"/>
        </w:rPr>
      </w:pPr>
      <w:r w:rsidRPr="009C5278">
        <w:rPr>
          <w:rStyle w:val="FootnoteReference"/>
          <w:rFonts w:ascii="Tahoma" w:hAnsi="Tahoma" w:cs="Tahoma"/>
        </w:rPr>
        <w:footnoteRef/>
      </w:r>
      <w:r w:rsidRPr="009C5278">
        <w:rPr>
          <w:rFonts w:ascii="Tahoma" w:hAnsi="Tahoma" w:cs="Tahoma"/>
        </w:rPr>
        <w:t xml:space="preserve"> PRIPOROČILO KOMISIJE z dne 6. maja 2003 o definiciji </w:t>
      </w:r>
      <w:proofErr w:type="spellStart"/>
      <w:r w:rsidRPr="009C5278">
        <w:rPr>
          <w:rFonts w:ascii="Tahoma" w:hAnsi="Tahoma" w:cs="Tahoma"/>
        </w:rPr>
        <w:t>mikro</w:t>
      </w:r>
      <w:proofErr w:type="spellEnd"/>
      <w:r w:rsidRPr="009C5278">
        <w:rPr>
          <w:rFonts w:ascii="Tahoma" w:hAnsi="Tahoma" w:cs="Tahoma"/>
        </w:rPr>
        <w:t>, malih in srednje velikih podjetij</w:t>
      </w:r>
      <w:r>
        <w:rPr>
          <w:rFonts w:ascii="Tahoma" w:hAnsi="Tahoma" w:cs="Tahoma"/>
        </w:rPr>
        <w:t xml:space="preserve"> </w:t>
      </w:r>
      <w:r w:rsidRPr="009C5278">
        <w:rPr>
          <w:rFonts w:ascii="Tahoma" w:hAnsi="Tahoma" w:cs="Tahoma"/>
          <w:i/>
          <w:iCs/>
        </w:rPr>
        <w:t>(notificirano pod dokumentarno številko K(2003) 1422)</w:t>
      </w:r>
      <w:r w:rsidRPr="009C5278">
        <w:rPr>
          <w:rFonts w:ascii="Tahoma" w:hAnsi="Tahoma" w:cs="Tahoma"/>
        </w:rPr>
        <w:t>, 2003/361/ES; Ur. l. EU, L 124, 20. 5. 2003</w:t>
      </w:r>
      <w:r>
        <w:rPr>
          <w:rFonts w:ascii="Tahoma" w:hAnsi="Tahoma" w:cs="Tahoma"/>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0796D8" w14:textId="77777777" w:rsidR="00B44FA1" w:rsidRDefault="00B44FA1">
    <w:pPr>
      <w:widowControl w:val="0"/>
      <w:autoSpaceDE w:val="0"/>
      <w:autoSpaceDN w:val="0"/>
      <w:adjustRightInd w:val="0"/>
      <w:spacing w:line="200" w:lineRule="exact"/>
      <w:rPr>
        <w:sz w:val="20"/>
        <w:szCs w:val="20"/>
      </w:rPr>
    </w:pPr>
    <w:r>
      <w:rPr>
        <w:noProof/>
        <w:lang w:eastAsia="sl-SI"/>
      </w:rPr>
      <mc:AlternateContent>
        <mc:Choice Requires="wps">
          <w:drawing>
            <wp:anchor distT="0" distB="0" distL="114300" distR="114300" simplePos="0" relativeHeight="251655168" behindDoc="1" locked="0" layoutInCell="0" allowOverlap="1" wp14:anchorId="1694B31C" wp14:editId="61A8067F">
              <wp:simplePos x="0" y="0"/>
              <wp:positionH relativeFrom="page">
                <wp:posOffset>3159889</wp:posOffset>
              </wp:positionH>
              <wp:positionV relativeFrom="page">
                <wp:posOffset>277792</wp:posOffset>
              </wp:positionV>
              <wp:extent cx="1392185" cy="1041400"/>
              <wp:effectExtent l="0" t="0" r="17780" b="6350"/>
              <wp:wrapNone/>
              <wp:docPr id="238" name="Pravokotnik 2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2185" cy="1041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BE14FC" w14:textId="77777777" w:rsidR="00B44FA1" w:rsidRPr="00FE419E" w:rsidRDefault="00B44FA1" w:rsidP="00430F6D">
                          <w:pPr>
                            <w:spacing w:after="0" w:line="240" w:lineRule="auto"/>
                            <w:rPr>
                              <w:rFonts w:ascii="Arial" w:eastAsia="Times New Roman" w:hAnsi="Arial" w:cs="Times New Roman"/>
                              <w:szCs w:val="20"/>
                            </w:rPr>
                          </w:pPr>
                          <w:r>
                            <w:rPr>
                              <w:rFonts w:ascii="Arial" w:eastAsia="Times New Roman" w:hAnsi="Arial" w:cs="Times New Roman"/>
                              <w:szCs w:val="20"/>
                            </w:rPr>
                            <w:t xml:space="preserve">        </w:t>
                          </w:r>
                          <w:r>
                            <w:rPr>
                              <w:rFonts w:ascii="Arial" w:eastAsia="Times New Roman" w:hAnsi="Arial" w:cs="Times New Roman"/>
                              <w:noProof/>
                              <w:szCs w:val="20"/>
                              <w:lang w:eastAsia="sl-SI"/>
                            </w:rPr>
                            <w:drawing>
                              <wp:inline distT="0" distB="0" distL="0" distR="0" wp14:anchorId="58C8F32E" wp14:editId="30260AB9">
                                <wp:extent cx="684000" cy="684000"/>
                                <wp:effectExtent l="0" t="0" r="1905" b="1905"/>
                                <wp:docPr id="19" name="Slika 1" descr="animacija-logot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nimacija-logotip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4000" cy="684000"/>
                                        </a:xfrm>
                                        <a:prstGeom prst="rect">
                                          <a:avLst/>
                                        </a:prstGeom>
                                        <a:noFill/>
                                        <a:ln>
                                          <a:noFill/>
                                        </a:ln>
                                      </pic:spPr>
                                    </pic:pic>
                                  </a:graphicData>
                                </a:graphic>
                              </wp:inline>
                            </w:drawing>
                          </w:r>
                        </w:p>
                        <w:p w14:paraId="1A37FDF0" w14:textId="77777777" w:rsidR="00B44FA1" w:rsidRDefault="00B44FA1" w:rsidP="00430F6D">
                          <w:pPr>
                            <w:widowControl w:val="0"/>
                            <w:autoSpaceDE w:val="0"/>
                            <w:autoSpaceDN w:val="0"/>
                            <w:adjustRightInd w:val="0"/>
                          </w:pPr>
                          <w:r>
                            <w:rPr>
                              <w:rFonts w:ascii="Arial" w:eastAsia="Times New Roman" w:hAnsi="Arial" w:cs="Times New Roman"/>
                              <w:szCs w:val="20"/>
                            </w:rPr>
                            <w:t xml:space="preserve"> </w:t>
                          </w:r>
                          <w:r>
                            <w:rPr>
                              <w:rFonts w:ascii="Arial" w:eastAsia="Times New Roman" w:hAnsi="Arial" w:cs="Times New Roman"/>
                              <w:noProof/>
                              <w:szCs w:val="20"/>
                              <w:lang w:eastAsia="sl-SI"/>
                            </w:rPr>
                            <w:drawing>
                              <wp:inline distT="0" distB="0" distL="0" distR="0" wp14:anchorId="3E761AF9" wp14:editId="53F58C09">
                                <wp:extent cx="1254760" cy="266065"/>
                                <wp:effectExtent l="0" t="0" r="2540" b="635"/>
                                <wp:docPr id="20"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54760" cy="266065"/>
                                        </a:xfrm>
                                        <a:prstGeom prst="rect">
                                          <a:avLst/>
                                        </a:prstGeom>
                                        <a:noFill/>
                                        <a:ln>
                                          <a:noFill/>
                                        </a:ln>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94B31C" id="Pravokotnik 238" o:spid="_x0000_s1026" style="position:absolute;margin-left:248.8pt;margin-top:21.85pt;width:109.6pt;height:82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" o:allowincell="f" filled="f" stroked="f">
              <v:textbox inset="0,0,0,0">
                <w:txbxContent>
                  <w:p w14:paraId="5FBE14FC" w14:textId="77777777" w:rsidR="00B44FA1" w:rsidRPr="00FE419E" w:rsidRDefault="00B44FA1" w:rsidP="00430F6D">
                    <w:pPr>
                      <w:spacing w:after="0" w:line="240" w:lineRule="auto"/>
                      <w:rPr>
                        <w:rFonts w:ascii="Arial" w:eastAsia="Times New Roman" w:hAnsi="Arial" w:cs="Times New Roman"/>
                        <w:szCs w:val="20"/>
                      </w:rPr>
                    </w:pPr>
                    <w:r>
                      <w:rPr>
                        <w:rFonts w:ascii="Arial" w:eastAsia="Times New Roman" w:hAnsi="Arial" w:cs="Times New Roman"/>
                        <w:szCs w:val="20"/>
                      </w:rPr>
                      <w:t xml:space="preserve">        </w:t>
                    </w:r>
                    <w:r>
                      <w:rPr>
                        <w:rFonts w:ascii="Arial" w:eastAsia="Times New Roman" w:hAnsi="Arial" w:cs="Times New Roman"/>
                        <w:noProof/>
                        <w:szCs w:val="20"/>
                        <w:lang w:eastAsia="sl-SI"/>
                      </w:rPr>
                      <w:drawing>
                        <wp:inline distT="0" distB="0" distL="0" distR="0" wp14:anchorId="58C8F32E" wp14:editId="30260AB9">
                          <wp:extent cx="684000" cy="684000"/>
                          <wp:effectExtent l="0" t="0" r="1905" b="1905"/>
                          <wp:docPr id="19" name="Slika 1" descr="animacija-logot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nimacija-logotip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84000" cy="684000"/>
                                  </a:xfrm>
                                  <a:prstGeom prst="rect">
                                    <a:avLst/>
                                  </a:prstGeom>
                                  <a:noFill/>
                                  <a:ln>
                                    <a:noFill/>
                                  </a:ln>
                                </pic:spPr>
                              </pic:pic>
                            </a:graphicData>
                          </a:graphic>
                        </wp:inline>
                      </w:drawing>
                    </w:r>
                  </w:p>
                  <w:p w14:paraId="1A37FDF0" w14:textId="77777777" w:rsidR="00B44FA1" w:rsidRDefault="00B44FA1" w:rsidP="00430F6D">
                    <w:pPr>
                      <w:widowControl w:val="0"/>
                      <w:autoSpaceDE w:val="0"/>
                      <w:autoSpaceDN w:val="0"/>
                      <w:adjustRightInd w:val="0"/>
                    </w:pPr>
                    <w:r>
                      <w:rPr>
                        <w:rFonts w:ascii="Arial" w:eastAsia="Times New Roman" w:hAnsi="Arial" w:cs="Times New Roman"/>
                        <w:szCs w:val="20"/>
                      </w:rPr>
                      <w:t xml:space="preserve"> </w:t>
                    </w:r>
                    <w:r>
                      <w:rPr>
                        <w:rFonts w:ascii="Arial" w:eastAsia="Times New Roman" w:hAnsi="Arial" w:cs="Times New Roman"/>
                        <w:noProof/>
                        <w:szCs w:val="20"/>
                        <w:lang w:eastAsia="sl-SI"/>
                      </w:rPr>
                      <w:drawing>
                        <wp:inline distT="0" distB="0" distL="0" distR="0" wp14:anchorId="3E761AF9" wp14:editId="53F58C09">
                          <wp:extent cx="1254760" cy="266065"/>
                          <wp:effectExtent l="0" t="0" r="2540" b="635"/>
                          <wp:docPr id="20"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54760" cy="266065"/>
                                  </a:xfrm>
                                  <a:prstGeom prst="rect">
                                    <a:avLst/>
                                  </a:prstGeom>
                                  <a:noFill/>
                                  <a:ln>
                                    <a:noFill/>
                                  </a:ln>
                                </pic:spPr>
                              </pic:pic>
                            </a:graphicData>
                          </a:graphic>
                        </wp:inline>
                      </w:drawing>
                    </w:r>
                  </w:p>
                </w:txbxContent>
              </v:textbox>
              <w10:wrap anchorx="page" anchory="page"/>
            </v:rect>
          </w:pict>
        </mc:Fallback>
      </mc:AlternateContent>
    </w:r>
    <w:r>
      <w:rPr>
        <w:sz w:val="20"/>
        <w:szCs w:val="20"/>
      </w:rPr>
      <w:t xml:space="preserve"> </w:t>
    </w:r>
  </w:p>
  <w:p w14:paraId="7115935C" w14:textId="77777777" w:rsidR="00B44FA1" w:rsidRDefault="00B44FA1">
    <w:r>
      <w:rPr>
        <w:noProof/>
        <w:lang w:eastAsia="sl-SI"/>
      </w:rPr>
      <mc:AlternateContent>
        <mc:Choice Requires="wps">
          <w:drawing>
            <wp:anchor distT="0" distB="0" distL="114300" distR="114300" simplePos="0" relativeHeight="251658240" behindDoc="1" locked="0" layoutInCell="0" allowOverlap="1" wp14:anchorId="060E215D" wp14:editId="67229D7D">
              <wp:simplePos x="0" y="0"/>
              <wp:positionH relativeFrom="page">
                <wp:posOffset>5390515</wp:posOffset>
              </wp:positionH>
              <wp:positionV relativeFrom="page">
                <wp:posOffset>541655</wp:posOffset>
              </wp:positionV>
              <wp:extent cx="1457960" cy="690245"/>
              <wp:effectExtent l="0" t="0" r="8890" b="14605"/>
              <wp:wrapNone/>
              <wp:docPr id="236" name="Polje z besedilom 2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7960" cy="690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E86CDB" w14:textId="77777777" w:rsidR="00B44FA1" w:rsidRDefault="00B44FA1">
                          <w:pPr>
                            <w:widowControl w:val="0"/>
                            <w:autoSpaceDE w:val="0"/>
                            <w:autoSpaceDN w:val="0"/>
                            <w:adjustRightInd w:val="0"/>
                            <w:spacing w:line="204" w:lineRule="exact"/>
                            <w:ind w:right="-27"/>
                            <w:rPr>
                              <w:i/>
                              <w:iCs/>
                              <w:color w:val="4F6128"/>
                              <w:sz w:val="18"/>
                              <w:szCs w:val="18"/>
                            </w:rPr>
                          </w:pPr>
                        </w:p>
                        <w:p w14:paraId="1DA4B8CB" w14:textId="77777777" w:rsidR="00B44FA1" w:rsidRDefault="00B44FA1">
                          <w:pPr>
                            <w:widowControl w:val="0"/>
                            <w:autoSpaceDE w:val="0"/>
                            <w:autoSpaceDN w:val="0"/>
                            <w:adjustRightInd w:val="0"/>
                            <w:spacing w:line="204" w:lineRule="exact"/>
                            <w:ind w:right="-27"/>
                            <w:rPr>
                              <w:i/>
                              <w:iCs/>
                              <w:color w:val="4F6128"/>
                              <w:sz w:val="18"/>
                              <w:szCs w:val="18"/>
                            </w:rPr>
                          </w:pPr>
                        </w:p>
                        <w:p w14:paraId="5352162B" w14:textId="77777777" w:rsidR="00B44FA1" w:rsidRDefault="00B44FA1">
                          <w:pPr>
                            <w:widowControl w:val="0"/>
                            <w:autoSpaceDE w:val="0"/>
                            <w:autoSpaceDN w:val="0"/>
                            <w:adjustRightInd w:val="0"/>
                            <w:spacing w:line="204" w:lineRule="exact"/>
                            <w:ind w:right="-27"/>
                            <w:rPr>
                              <w:i/>
                              <w:iCs/>
                              <w:color w:val="4F6128"/>
                              <w:spacing w:val="1"/>
                              <w:sz w:val="18"/>
                              <w:szCs w:val="18"/>
                            </w:rPr>
                          </w:pPr>
                        </w:p>
                        <w:p w14:paraId="0F2941F8" w14:textId="77777777" w:rsidR="00B44FA1" w:rsidRDefault="00B44FA1">
                          <w:pPr>
                            <w:widowControl w:val="0"/>
                            <w:autoSpaceDE w:val="0"/>
                            <w:autoSpaceDN w:val="0"/>
                            <w:adjustRightInd w:val="0"/>
                            <w:spacing w:line="204" w:lineRule="exact"/>
                            <w:ind w:right="-27"/>
                            <w:rPr>
                              <w:color w:val="000000"/>
                              <w:sz w:val="18"/>
                              <w:szCs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0E215D" id="_x0000_t202" coordsize="21600,21600" o:spt="202" path="m,l,21600r21600,l21600,xe">
              <v:stroke joinstyle="miter"/>
              <v:path gradientshapeok="t" o:connecttype="rect"/>
            </v:shapetype>
            <v:shape id="Polje z besedilom 236" o:spid="_x0000_s1027" type="#_x0000_t202" style="position:absolute;margin-left:424.45pt;margin-top:42.65pt;width:114.8pt;height:54.3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" o:allowincell="f" filled="f" stroked="f">
              <v:textbox inset="0,0,0,0">
                <w:txbxContent>
                  <w:p w14:paraId="06E86CDB" w14:textId="77777777" w:rsidR="00B44FA1" w:rsidRDefault="00B44FA1">
                    <w:pPr>
                      <w:widowControl w:val="0"/>
                      <w:autoSpaceDE w:val="0"/>
                      <w:autoSpaceDN w:val="0"/>
                      <w:adjustRightInd w:val="0"/>
                      <w:spacing w:line="204" w:lineRule="exact"/>
                      <w:ind w:right="-27"/>
                      <w:rPr>
                        <w:i/>
                        <w:iCs/>
                        <w:color w:val="4F6128"/>
                        <w:sz w:val="18"/>
                        <w:szCs w:val="18"/>
                      </w:rPr>
                    </w:pPr>
                  </w:p>
                  <w:p w14:paraId="1DA4B8CB" w14:textId="77777777" w:rsidR="00B44FA1" w:rsidRDefault="00B44FA1">
                    <w:pPr>
                      <w:widowControl w:val="0"/>
                      <w:autoSpaceDE w:val="0"/>
                      <w:autoSpaceDN w:val="0"/>
                      <w:adjustRightInd w:val="0"/>
                      <w:spacing w:line="204" w:lineRule="exact"/>
                      <w:ind w:right="-27"/>
                      <w:rPr>
                        <w:i/>
                        <w:iCs/>
                        <w:color w:val="4F6128"/>
                        <w:sz w:val="18"/>
                        <w:szCs w:val="18"/>
                      </w:rPr>
                    </w:pPr>
                  </w:p>
                  <w:p w14:paraId="5352162B" w14:textId="77777777" w:rsidR="00B44FA1" w:rsidRDefault="00B44FA1">
                    <w:pPr>
                      <w:widowControl w:val="0"/>
                      <w:autoSpaceDE w:val="0"/>
                      <w:autoSpaceDN w:val="0"/>
                      <w:adjustRightInd w:val="0"/>
                      <w:spacing w:line="204" w:lineRule="exact"/>
                      <w:ind w:right="-27"/>
                      <w:rPr>
                        <w:i/>
                        <w:iCs/>
                        <w:color w:val="4F6128"/>
                        <w:spacing w:val="1"/>
                        <w:sz w:val="18"/>
                        <w:szCs w:val="18"/>
                      </w:rPr>
                    </w:pPr>
                  </w:p>
                  <w:p w14:paraId="0F2941F8" w14:textId="77777777" w:rsidR="00B44FA1" w:rsidRDefault="00B44FA1">
                    <w:pPr>
                      <w:widowControl w:val="0"/>
                      <w:autoSpaceDE w:val="0"/>
                      <w:autoSpaceDN w:val="0"/>
                      <w:adjustRightInd w:val="0"/>
                      <w:spacing w:line="204" w:lineRule="exact"/>
                      <w:ind w:right="-27"/>
                      <w:rPr>
                        <w:color w:val="000000"/>
                        <w:sz w:val="18"/>
                        <w:szCs w:val="18"/>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428E7E" w14:textId="77777777" w:rsidR="00B44FA1" w:rsidRDefault="00B44FA1" w:rsidP="00430F6D">
    <w:pPr>
      <w:pStyle w:val="Header"/>
      <w:jc w:val="center"/>
    </w:pPr>
    <w:r>
      <w:rPr>
        <w:noProof/>
        <w:lang w:val="sl-SI"/>
      </w:rPr>
      <mc:AlternateContent>
        <mc:Choice Requires="wps">
          <w:drawing>
            <wp:anchor distT="0" distB="0" distL="114300" distR="114300" simplePos="0" relativeHeight="251660288" behindDoc="1" locked="0" layoutInCell="0" allowOverlap="1" wp14:anchorId="7D2BB29B" wp14:editId="106FE111">
              <wp:simplePos x="0" y="0"/>
              <wp:positionH relativeFrom="page">
                <wp:posOffset>5539563</wp:posOffset>
              </wp:positionH>
              <wp:positionV relativeFrom="page">
                <wp:posOffset>425303</wp:posOffset>
              </wp:positionV>
              <wp:extent cx="1457960" cy="723014"/>
              <wp:effectExtent l="0" t="0" r="8890" b="1270"/>
              <wp:wrapNone/>
              <wp:docPr id="8" name="Polje z besedilom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7960" cy="7230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A215C4" w14:textId="77777777" w:rsidR="00B44FA1" w:rsidRDefault="00B44FA1" w:rsidP="00BD0CE1">
                          <w:pPr>
                            <w:widowControl w:val="0"/>
                            <w:autoSpaceDE w:val="0"/>
                            <w:autoSpaceDN w:val="0"/>
                            <w:adjustRightInd w:val="0"/>
                            <w:spacing w:line="204" w:lineRule="exact"/>
                            <w:ind w:right="-27"/>
                            <w:rPr>
                              <w:i/>
                              <w:iCs/>
                              <w:color w:val="4F6128"/>
                              <w:sz w:val="18"/>
                              <w:szCs w:val="18"/>
                            </w:rPr>
                          </w:pPr>
                        </w:p>
                        <w:p w14:paraId="212A03C8" w14:textId="77777777" w:rsidR="00B44FA1" w:rsidRDefault="00B44FA1" w:rsidP="00BD0CE1">
                          <w:pPr>
                            <w:widowControl w:val="0"/>
                            <w:autoSpaceDE w:val="0"/>
                            <w:autoSpaceDN w:val="0"/>
                            <w:adjustRightInd w:val="0"/>
                            <w:spacing w:line="204" w:lineRule="exact"/>
                            <w:ind w:right="-27"/>
                            <w:rPr>
                              <w:i/>
                              <w:iCs/>
                              <w:color w:val="4F6128"/>
                              <w:sz w:val="18"/>
                              <w:szCs w:val="18"/>
                            </w:rPr>
                          </w:pPr>
                        </w:p>
                        <w:p w14:paraId="63DFC1A2" w14:textId="77777777" w:rsidR="00B44FA1" w:rsidRDefault="00B44FA1" w:rsidP="00BD0CE1">
                          <w:pPr>
                            <w:widowControl w:val="0"/>
                            <w:autoSpaceDE w:val="0"/>
                            <w:autoSpaceDN w:val="0"/>
                            <w:adjustRightInd w:val="0"/>
                            <w:spacing w:line="204" w:lineRule="exact"/>
                            <w:ind w:right="-27"/>
                            <w:rPr>
                              <w:color w:val="000000"/>
                              <w:sz w:val="18"/>
                              <w:szCs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2BB29B" id="_x0000_t202" coordsize="21600,21600" o:spt="202" path="m,l,21600r21600,l21600,xe">
              <v:stroke joinstyle="miter"/>
              <v:path gradientshapeok="t" o:connecttype="rect"/>
            </v:shapetype>
            <v:shape id="Polje z besedilom 8" o:spid="_x0000_s1028" type="#_x0000_t202" style="position:absolute;left:0;text-align:left;margin-left:436.2pt;margin-top:33.5pt;width:114.8pt;height:56.9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" o:allowincell="f" filled="f" stroked="f">
              <v:textbox inset="0,0,0,0">
                <w:txbxContent>
                  <w:p w14:paraId="6CA215C4" w14:textId="77777777" w:rsidR="00B44FA1" w:rsidRDefault="00B44FA1" w:rsidP="00BD0CE1">
                    <w:pPr>
                      <w:widowControl w:val="0"/>
                      <w:autoSpaceDE w:val="0"/>
                      <w:autoSpaceDN w:val="0"/>
                      <w:adjustRightInd w:val="0"/>
                      <w:spacing w:line="204" w:lineRule="exact"/>
                      <w:ind w:right="-27"/>
                      <w:rPr>
                        <w:i/>
                        <w:iCs/>
                        <w:color w:val="4F6128"/>
                        <w:sz w:val="18"/>
                        <w:szCs w:val="18"/>
                      </w:rPr>
                    </w:pPr>
                  </w:p>
                  <w:p w14:paraId="212A03C8" w14:textId="77777777" w:rsidR="00B44FA1" w:rsidRDefault="00B44FA1" w:rsidP="00BD0CE1">
                    <w:pPr>
                      <w:widowControl w:val="0"/>
                      <w:autoSpaceDE w:val="0"/>
                      <w:autoSpaceDN w:val="0"/>
                      <w:adjustRightInd w:val="0"/>
                      <w:spacing w:line="204" w:lineRule="exact"/>
                      <w:ind w:right="-27"/>
                      <w:rPr>
                        <w:i/>
                        <w:iCs/>
                        <w:color w:val="4F6128"/>
                        <w:sz w:val="18"/>
                        <w:szCs w:val="18"/>
                      </w:rPr>
                    </w:pPr>
                  </w:p>
                  <w:p w14:paraId="63DFC1A2" w14:textId="77777777" w:rsidR="00B44FA1" w:rsidRDefault="00B44FA1" w:rsidP="00BD0CE1">
                    <w:pPr>
                      <w:widowControl w:val="0"/>
                      <w:autoSpaceDE w:val="0"/>
                      <w:autoSpaceDN w:val="0"/>
                      <w:adjustRightInd w:val="0"/>
                      <w:spacing w:line="204" w:lineRule="exact"/>
                      <w:ind w:right="-27"/>
                      <w:rPr>
                        <w:color w:val="000000"/>
                        <w:sz w:val="18"/>
                        <w:szCs w:val="18"/>
                      </w:rPr>
                    </w:pPr>
                  </w:p>
                </w:txbxContent>
              </v:textbox>
              <w10:wrap anchorx="page" anchory="page"/>
            </v:shape>
          </w:pict>
        </mc:Fallback>
      </mc:AlternateContent>
    </w:r>
    <w:r>
      <w:rPr>
        <w:rFonts w:ascii="Arial" w:hAnsi="Arial"/>
        <w:noProof/>
        <w:lang w:val="sl-SI"/>
      </w:rPr>
      <w:drawing>
        <wp:inline distT="0" distB="0" distL="0" distR="0" wp14:anchorId="2F1A0D49" wp14:editId="157C87A2">
          <wp:extent cx="684000" cy="684000"/>
          <wp:effectExtent l="0" t="0" r="1905" b="1905"/>
          <wp:docPr id="7" name="Slika 7" descr="animacija-logot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nimacija-logotip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4000" cy="684000"/>
                  </a:xfrm>
                  <a:prstGeom prst="rect">
                    <a:avLst/>
                  </a:prstGeom>
                  <a:noFill/>
                  <a:ln>
                    <a:noFill/>
                  </a:ln>
                </pic:spPr>
              </pic:pic>
            </a:graphicData>
          </a:graphic>
        </wp:inline>
      </w:drawing>
    </w:r>
  </w:p>
  <w:p w14:paraId="1A14439D" w14:textId="77777777" w:rsidR="00B44FA1" w:rsidRPr="00667509" w:rsidRDefault="00B44FA1" w:rsidP="00430F6D">
    <w:pPr>
      <w:pStyle w:val="Header"/>
      <w:jc w:val="center"/>
      <w:rPr>
        <w:rFonts w:ascii="Tahoma" w:hAnsi="Tahoma" w:cs="Tahoma"/>
        <w:sz w:val="20"/>
      </w:rPr>
    </w:pPr>
  </w:p>
  <w:p w14:paraId="167296C2" w14:textId="77777777" w:rsidR="00B44FA1" w:rsidRDefault="00B44FA1"/>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F938DA" w14:textId="77777777" w:rsidR="00B44FA1" w:rsidRDefault="00B44FA1" w:rsidP="00430F6D">
    <w:pPr>
      <w:pStyle w:val="Header"/>
      <w:jc w:val="center"/>
    </w:pPr>
    <w:r>
      <w:rPr>
        <w:noProof/>
        <w:lang w:val="sl-SI"/>
      </w:rPr>
      <w:drawing>
        <wp:inline distT="0" distB="0" distL="0" distR="0" wp14:anchorId="590D87F4" wp14:editId="772584E9">
          <wp:extent cx="829310" cy="616585"/>
          <wp:effectExtent l="0" t="0" r="8890" b="0"/>
          <wp:docPr id="4" name="Slika 4"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9310" cy="616585"/>
                  </a:xfrm>
                  <a:prstGeom prst="rect">
                    <a:avLst/>
                  </a:prstGeom>
                  <a:noFill/>
                  <a:ln>
                    <a:noFill/>
                  </a:ln>
                </pic:spPr>
              </pic:pic>
            </a:graphicData>
          </a:graphic>
        </wp:inline>
      </w:drawing>
    </w:r>
  </w:p>
  <w:p w14:paraId="4F06D2C5" w14:textId="77777777" w:rsidR="00B44FA1" w:rsidRDefault="00B44FA1" w:rsidP="00430F6D">
    <w:pPr>
      <w:pStyle w:val="Header"/>
      <w:spacing w:after="120"/>
      <w:jc w:val="center"/>
    </w:pPr>
  </w:p>
  <w:p w14:paraId="53D0A5A8" w14:textId="77777777" w:rsidR="00B44FA1" w:rsidRPr="00001A3E" w:rsidRDefault="00B44FA1" w:rsidP="00430F6D">
    <w:pPr>
      <w:pStyle w:val="Header"/>
      <w:spacing w:after="120"/>
      <w:rPr>
        <w:sz w:val="20"/>
      </w:rPr>
    </w:pPr>
  </w:p>
  <w:p w14:paraId="067012EC" w14:textId="77777777" w:rsidR="00B44FA1" w:rsidRDefault="00B44FA1"/>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1" w15:restartNumberingAfterBreak="0">
    <w:nsid w:val="02E66F4F"/>
    <w:multiLevelType w:val="hybridMultilevel"/>
    <w:tmpl w:val="ED6E179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3D22CBE"/>
    <w:multiLevelType w:val="multilevel"/>
    <w:tmpl w:val="5E3E0BDA"/>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hint="default"/>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5FB1B42"/>
    <w:multiLevelType w:val="hybridMultilevel"/>
    <w:tmpl w:val="0F14C90C"/>
    <w:lvl w:ilvl="0" w:tplc="3BC0A276">
      <w:start w:val="1"/>
      <w:numFmt w:val="upp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93B6034"/>
    <w:multiLevelType w:val="hybridMultilevel"/>
    <w:tmpl w:val="7A16FE18"/>
    <w:lvl w:ilvl="0" w:tplc="0908E082">
      <w:start w:val="1"/>
      <w:numFmt w:val="low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5"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12D76C88"/>
    <w:multiLevelType w:val="hybridMultilevel"/>
    <w:tmpl w:val="5290DF3A"/>
    <w:lvl w:ilvl="0" w:tplc="3614F550">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646213F"/>
    <w:multiLevelType w:val="hybridMultilevel"/>
    <w:tmpl w:val="4266C438"/>
    <w:lvl w:ilvl="0" w:tplc="A9DE3972">
      <w:start w:val="1"/>
      <w:numFmt w:val="lowerLetter"/>
      <w:lvlText w:val="%1)"/>
      <w:lvlJc w:val="left"/>
      <w:pPr>
        <w:ind w:left="1080" w:hanging="360"/>
      </w:pPr>
      <w:rPr>
        <w:rFonts w:ascii="Times New Roman" w:hAnsi="Times New Roman" w:cs="Times New Roman" w:hint="default"/>
        <w:color w:val="auto"/>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1B8D23C5"/>
    <w:multiLevelType w:val="hybridMultilevel"/>
    <w:tmpl w:val="C5967DA6"/>
    <w:lvl w:ilvl="0" w:tplc="E6108BA0">
      <w:start w:val="1"/>
      <w:numFmt w:val="low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11"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2" w15:restartNumberingAfterBreak="0">
    <w:nsid w:val="21F855C1"/>
    <w:multiLevelType w:val="hybridMultilevel"/>
    <w:tmpl w:val="0ACCB03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3576B68"/>
    <w:multiLevelType w:val="hybridMultilevel"/>
    <w:tmpl w:val="CC16F6FC"/>
    <w:lvl w:ilvl="0" w:tplc="A7BEC94E">
      <w:start w:val="1"/>
      <w:numFmt w:val="upperLetter"/>
      <w:lvlText w:val="%1."/>
      <w:lvlJc w:val="left"/>
      <w:pPr>
        <w:ind w:left="720" w:hanging="360"/>
      </w:pPr>
      <w:rPr>
        <w:rFonts w:hint="default"/>
        <w:b/>
      </w:rPr>
    </w:lvl>
    <w:lvl w:ilvl="1" w:tplc="34A8A206">
      <w:start w:val="1"/>
      <w:numFmt w:val="decimal"/>
      <w:lvlText w:val="%2."/>
      <w:lvlJc w:val="left"/>
      <w:pPr>
        <w:ind w:left="360" w:hanging="360"/>
      </w:pPr>
      <w:rPr>
        <w:rFonts w:hint="default"/>
      </w:rPr>
    </w:lvl>
    <w:lvl w:ilvl="2" w:tplc="AB0673DC">
      <w:start w:val="1"/>
      <w:numFmt w:val="lowerLetter"/>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7201DD"/>
    <w:multiLevelType w:val="hybridMultilevel"/>
    <w:tmpl w:val="3AAAE94A"/>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F46766"/>
    <w:multiLevelType w:val="hybridMultilevel"/>
    <w:tmpl w:val="5B3469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2BF479D4"/>
    <w:multiLevelType w:val="multilevel"/>
    <w:tmpl w:val="DA0A5732"/>
    <w:lvl w:ilvl="0">
      <w:start w:val="2"/>
      <w:numFmt w:val="decimal"/>
      <w:lvlText w:val="%1."/>
      <w:lvlJc w:val="left"/>
      <w:pPr>
        <w:tabs>
          <w:tab w:val="num" w:pos="395"/>
        </w:tabs>
        <w:ind w:left="395" w:hanging="3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strike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7"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601002C"/>
    <w:multiLevelType w:val="hybridMultilevel"/>
    <w:tmpl w:val="B6683B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7BC59C7"/>
    <w:multiLevelType w:val="hybridMultilevel"/>
    <w:tmpl w:val="6ADE20F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A2F64B2"/>
    <w:multiLevelType w:val="hybridMultilevel"/>
    <w:tmpl w:val="292CFCD6"/>
    <w:lvl w:ilvl="0" w:tplc="901045E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D4258B0"/>
    <w:multiLevelType w:val="hybridMultilevel"/>
    <w:tmpl w:val="A47E024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448A1583"/>
    <w:multiLevelType w:val="hybridMultilevel"/>
    <w:tmpl w:val="CA5A9282"/>
    <w:lvl w:ilvl="0" w:tplc="639E2088">
      <w:start w:val="2"/>
      <w:numFmt w:val="upperRoman"/>
      <w:lvlText w:val="%1."/>
      <w:lvlJc w:val="left"/>
      <w:pPr>
        <w:tabs>
          <w:tab w:val="num" w:pos="1440"/>
        </w:tabs>
        <w:ind w:left="1440" w:hanging="1080"/>
      </w:pPr>
      <w:rPr>
        <w:rFonts w:hint="default"/>
        <w:b/>
      </w:rPr>
    </w:lvl>
    <w:lvl w:ilvl="1" w:tplc="FD66BF4A">
      <w:start w:val="1"/>
      <w:numFmt w:val="upp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25" w15:restartNumberingAfterBreak="0">
    <w:nsid w:val="46184187"/>
    <w:multiLevelType w:val="hybridMultilevel"/>
    <w:tmpl w:val="306626E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A2A6E20"/>
    <w:multiLevelType w:val="hybridMultilevel"/>
    <w:tmpl w:val="0ABACE6C"/>
    <w:lvl w:ilvl="0" w:tplc="5CB28A84">
      <w:start w:val="2"/>
      <w:numFmt w:val="bullet"/>
      <w:lvlText w:val="-"/>
      <w:lvlJc w:val="left"/>
      <w:pPr>
        <w:ind w:left="720" w:hanging="360"/>
      </w:pPr>
      <w:rPr>
        <w:rFonts w:ascii="Cambria" w:eastAsia="Times New Roman" w:hAnsi="Cambria"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C2E35C0"/>
    <w:multiLevelType w:val="hybridMultilevel"/>
    <w:tmpl w:val="8934F5F4"/>
    <w:lvl w:ilvl="0" w:tplc="F2FE9BDC">
      <w:start w:val="1"/>
      <w:numFmt w:val="bullet"/>
      <w:lvlText w:val=""/>
      <w:lvlJc w:val="left"/>
      <w:pPr>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D9D5717"/>
    <w:multiLevelType w:val="hybridMultilevel"/>
    <w:tmpl w:val="1BB2D292"/>
    <w:lvl w:ilvl="0" w:tplc="FAD0CA4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E067A63"/>
    <w:multiLevelType w:val="hybridMultilevel"/>
    <w:tmpl w:val="EF786720"/>
    <w:lvl w:ilvl="0" w:tplc="F2FE9BDC">
      <w:start w:val="1"/>
      <w:numFmt w:val="bullet"/>
      <w:lvlText w:val=""/>
      <w:lvlJc w:val="left"/>
      <w:pPr>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513D4939"/>
    <w:multiLevelType w:val="hybridMultilevel"/>
    <w:tmpl w:val="7B84DA8C"/>
    <w:lvl w:ilvl="0" w:tplc="1514E108">
      <w:numFmt w:val="bullet"/>
      <w:lvlText w:val="-"/>
      <w:lvlJc w:val="left"/>
      <w:pPr>
        <w:ind w:left="360" w:hanging="360"/>
      </w:pPr>
      <w:rPr>
        <w:rFonts w:ascii="Times New Roman" w:eastAsia="Times New Roman" w:hAnsi="Times New Roman" w:cs="Times New Roman" w:hint="default"/>
      </w:rPr>
    </w:lvl>
    <w:lvl w:ilvl="1" w:tplc="C8805802">
      <w:numFmt w:val="bullet"/>
      <w:lvlText w:val=""/>
      <w:lvlJc w:val="left"/>
      <w:pPr>
        <w:ind w:left="1425" w:hanging="705"/>
      </w:pPr>
      <w:rPr>
        <w:rFonts w:ascii="Arial" w:eastAsia="Times New Roman" w:hAnsi="Arial" w:cs="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681E2135"/>
    <w:multiLevelType w:val="hybridMultilevel"/>
    <w:tmpl w:val="B58428E6"/>
    <w:lvl w:ilvl="0" w:tplc="0424000F">
      <w:start w:val="1"/>
      <w:numFmt w:val="decimal"/>
      <w:lvlText w:val="%1."/>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6AB870A1"/>
    <w:multiLevelType w:val="hybridMultilevel"/>
    <w:tmpl w:val="3E803E5E"/>
    <w:lvl w:ilvl="0" w:tplc="34A8A206">
      <w:start w:val="1"/>
      <w:numFmt w:val="decimal"/>
      <w:lvlText w:val="%1."/>
      <w:lvlJc w:val="left"/>
      <w:pPr>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F060EFF"/>
    <w:multiLevelType w:val="hybridMultilevel"/>
    <w:tmpl w:val="D5469D4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FC92EE1"/>
    <w:multiLevelType w:val="hybridMultilevel"/>
    <w:tmpl w:val="052E08A2"/>
    <w:lvl w:ilvl="0" w:tplc="FFFFFFFF">
      <w:start w:val="1"/>
      <w:numFmt w:val="bullet"/>
      <w:lvlText w:val=""/>
      <w:lvlJc w:val="left"/>
      <w:pPr>
        <w:tabs>
          <w:tab w:val="num" w:pos="720"/>
        </w:tabs>
        <w:ind w:left="720" w:hanging="360"/>
      </w:pPr>
      <w:rPr>
        <w:rFonts w:ascii="Symbol" w:hAnsi="Symbol" w:hint="default"/>
      </w:rPr>
    </w:lvl>
    <w:lvl w:ilvl="1" w:tplc="FFFFFFFF">
      <w:start w:val="16"/>
      <w:numFmt w:val="bullet"/>
      <w:lvlText w:val="-"/>
      <w:lvlJc w:val="left"/>
      <w:pPr>
        <w:tabs>
          <w:tab w:val="num" w:pos="1440"/>
        </w:tabs>
        <w:ind w:left="1440" w:hanging="360"/>
      </w:pPr>
      <w:rPr>
        <w:rFonts w:ascii="Times New Roman" w:eastAsia="Times New Roman" w:hAnsi="Times New Roman" w:cs="Times New Roman" w:hint="default"/>
        <w:b/>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36" w15:restartNumberingAfterBreak="0">
    <w:nsid w:val="70B640EB"/>
    <w:multiLevelType w:val="hybridMultilevel"/>
    <w:tmpl w:val="65F03AE8"/>
    <w:lvl w:ilvl="0" w:tplc="E624945A">
      <w:numFmt w:val="bullet"/>
      <w:lvlText w:val="-"/>
      <w:lvlJc w:val="left"/>
      <w:pPr>
        <w:ind w:left="1080" w:hanging="360"/>
      </w:pPr>
      <w:rPr>
        <w:rFonts w:ascii="Arial" w:eastAsia="Times New Roman" w:hAnsi="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1E351C7"/>
    <w:multiLevelType w:val="hybridMultilevel"/>
    <w:tmpl w:val="A016071C"/>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1440"/>
        </w:tabs>
        <w:ind w:left="1440" w:hanging="360"/>
      </w:pPr>
      <w:rPr>
        <w:rFonts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8"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63655D7"/>
    <w:multiLevelType w:val="hybridMultilevel"/>
    <w:tmpl w:val="44D4C53A"/>
    <w:lvl w:ilvl="0" w:tplc="A732C746">
      <w:start w:val="10"/>
      <w:numFmt w:val="bullet"/>
      <w:lvlText w:val="-"/>
      <w:lvlJc w:val="left"/>
      <w:pPr>
        <w:tabs>
          <w:tab w:val="num" w:pos="360"/>
        </w:tabs>
        <w:ind w:left="352" w:hanging="352"/>
      </w:pPr>
      <w:rPr>
        <w:rFonts w:hint="default"/>
      </w:rPr>
    </w:lvl>
    <w:lvl w:ilvl="1" w:tplc="04240003" w:tentative="1">
      <w:start w:val="1"/>
      <w:numFmt w:val="bullet"/>
      <w:lvlText w:val="o"/>
      <w:lvlJc w:val="left"/>
      <w:pPr>
        <w:tabs>
          <w:tab w:val="num" w:pos="1083"/>
        </w:tabs>
        <w:ind w:left="1083" w:hanging="360"/>
      </w:pPr>
      <w:rPr>
        <w:rFonts w:ascii="Courier New" w:hAnsi="Courier New" w:cs="Courier New" w:hint="default"/>
      </w:rPr>
    </w:lvl>
    <w:lvl w:ilvl="2" w:tplc="04240005" w:tentative="1">
      <w:start w:val="1"/>
      <w:numFmt w:val="bullet"/>
      <w:lvlText w:val=""/>
      <w:lvlJc w:val="left"/>
      <w:pPr>
        <w:tabs>
          <w:tab w:val="num" w:pos="1803"/>
        </w:tabs>
        <w:ind w:left="1803" w:hanging="360"/>
      </w:pPr>
      <w:rPr>
        <w:rFonts w:ascii="Wingdings" w:hAnsi="Wingdings" w:hint="default"/>
      </w:rPr>
    </w:lvl>
    <w:lvl w:ilvl="3" w:tplc="04240001" w:tentative="1">
      <w:start w:val="1"/>
      <w:numFmt w:val="bullet"/>
      <w:lvlText w:val=""/>
      <w:lvlJc w:val="left"/>
      <w:pPr>
        <w:tabs>
          <w:tab w:val="num" w:pos="2523"/>
        </w:tabs>
        <w:ind w:left="2523" w:hanging="360"/>
      </w:pPr>
      <w:rPr>
        <w:rFonts w:ascii="Symbol" w:hAnsi="Symbol" w:hint="default"/>
      </w:rPr>
    </w:lvl>
    <w:lvl w:ilvl="4" w:tplc="04240003" w:tentative="1">
      <w:start w:val="1"/>
      <w:numFmt w:val="bullet"/>
      <w:lvlText w:val="o"/>
      <w:lvlJc w:val="left"/>
      <w:pPr>
        <w:tabs>
          <w:tab w:val="num" w:pos="3243"/>
        </w:tabs>
        <w:ind w:left="3243" w:hanging="360"/>
      </w:pPr>
      <w:rPr>
        <w:rFonts w:ascii="Courier New" w:hAnsi="Courier New" w:cs="Courier New" w:hint="default"/>
      </w:rPr>
    </w:lvl>
    <w:lvl w:ilvl="5" w:tplc="04240005" w:tentative="1">
      <w:start w:val="1"/>
      <w:numFmt w:val="bullet"/>
      <w:lvlText w:val=""/>
      <w:lvlJc w:val="left"/>
      <w:pPr>
        <w:tabs>
          <w:tab w:val="num" w:pos="3963"/>
        </w:tabs>
        <w:ind w:left="3963" w:hanging="360"/>
      </w:pPr>
      <w:rPr>
        <w:rFonts w:ascii="Wingdings" w:hAnsi="Wingdings" w:hint="default"/>
      </w:rPr>
    </w:lvl>
    <w:lvl w:ilvl="6" w:tplc="04240001" w:tentative="1">
      <w:start w:val="1"/>
      <w:numFmt w:val="bullet"/>
      <w:lvlText w:val=""/>
      <w:lvlJc w:val="left"/>
      <w:pPr>
        <w:tabs>
          <w:tab w:val="num" w:pos="4683"/>
        </w:tabs>
        <w:ind w:left="4683" w:hanging="360"/>
      </w:pPr>
      <w:rPr>
        <w:rFonts w:ascii="Symbol" w:hAnsi="Symbol" w:hint="default"/>
      </w:rPr>
    </w:lvl>
    <w:lvl w:ilvl="7" w:tplc="04240003" w:tentative="1">
      <w:start w:val="1"/>
      <w:numFmt w:val="bullet"/>
      <w:lvlText w:val="o"/>
      <w:lvlJc w:val="left"/>
      <w:pPr>
        <w:tabs>
          <w:tab w:val="num" w:pos="5403"/>
        </w:tabs>
        <w:ind w:left="5403" w:hanging="360"/>
      </w:pPr>
      <w:rPr>
        <w:rFonts w:ascii="Courier New" w:hAnsi="Courier New" w:cs="Courier New" w:hint="default"/>
      </w:rPr>
    </w:lvl>
    <w:lvl w:ilvl="8" w:tplc="04240005" w:tentative="1">
      <w:start w:val="1"/>
      <w:numFmt w:val="bullet"/>
      <w:lvlText w:val=""/>
      <w:lvlJc w:val="left"/>
      <w:pPr>
        <w:tabs>
          <w:tab w:val="num" w:pos="6123"/>
        </w:tabs>
        <w:ind w:left="6123" w:hanging="360"/>
      </w:pPr>
      <w:rPr>
        <w:rFonts w:ascii="Wingdings" w:hAnsi="Wingdings" w:hint="default"/>
      </w:rPr>
    </w:lvl>
  </w:abstractNum>
  <w:abstractNum w:abstractNumId="40"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9806730"/>
    <w:multiLevelType w:val="hybridMultilevel"/>
    <w:tmpl w:val="67DCEFF0"/>
    <w:lvl w:ilvl="0" w:tplc="6EBA387C">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
  </w:num>
  <w:num w:numId="2">
    <w:abstractNumId w:val="11"/>
  </w:num>
  <w:num w:numId="3">
    <w:abstractNumId w:val="24"/>
  </w:num>
  <w:num w:numId="4">
    <w:abstractNumId w:val="16"/>
  </w:num>
  <w:num w:numId="5">
    <w:abstractNumId w:val="14"/>
  </w:num>
  <w:num w:numId="6">
    <w:abstractNumId w:val="6"/>
  </w:num>
  <w:num w:numId="7">
    <w:abstractNumId w:val="15"/>
  </w:num>
  <w:num w:numId="8">
    <w:abstractNumId w:val="37"/>
  </w:num>
  <w:num w:numId="9">
    <w:abstractNumId w:val="19"/>
  </w:num>
  <w:num w:numId="10">
    <w:abstractNumId w:val="23"/>
  </w:num>
  <w:num w:numId="11">
    <w:abstractNumId w:val="22"/>
  </w:num>
  <w:num w:numId="12">
    <w:abstractNumId w:val="27"/>
  </w:num>
  <w:num w:numId="13">
    <w:abstractNumId w:val="29"/>
  </w:num>
  <w:num w:numId="14">
    <w:abstractNumId w:val="41"/>
  </w:num>
  <w:num w:numId="15">
    <w:abstractNumId w:val="17"/>
  </w:num>
  <w:num w:numId="16">
    <w:abstractNumId w:val="13"/>
  </w:num>
  <w:num w:numId="17">
    <w:abstractNumId w:val="21"/>
  </w:num>
  <w:num w:numId="18">
    <w:abstractNumId w:val="35"/>
  </w:num>
  <w:num w:numId="19">
    <w:abstractNumId w:val="30"/>
  </w:num>
  <w:num w:numId="20">
    <w:abstractNumId w:val="20"/>
  </w:num>
  <w:num w:numId="21">
    <w:abstractNumId w:val="12"/>
  </w:num>
  <w:num w:numId="22">
    <w:abstractNumId w:val="4"/>
  </w:num>
  <w:num w:numId="23">
    <w:abstractNumId w:val="10"/>
  </w:num>
  <w:num w:numId="24">
    <w:abstractNumId w:val="39"/>
  </w:num>
  <w:num w:numId="25">
    <w:abstractNumId w:val="32"/>
  </w:num>
  <w:num w:numId="26">
    <w:abstractNumId w:val="40"/>
  </w:num>
  <w:num w:numId="27">
    <w:abstractNumId w:val="28"/>
  </w:num>
  <w:num w:numId="28">
    <w:abstractNumId w:val="34"/>
  </w:num>
  <w:num w:numId="29">
    <w:abstractNumId w:val="7"/>
  </w:num>
  <w:num w:numId="30">
    <w:abstractNumId w:val="2"/>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6"/>
  </w:num>
  <w:num w:numId="33">
    <w:abstractNumId w:val="8"/>
  </w:num>
  <w:num w:numId="34">
    <w:abstractNumId w:val="31"/>
  </w:num>
  <w:num w:numId="35">
    <w:abstractNumId w:val="1"/>
  </w:num>
  <w:num w:numId="36">
    <w:abstractNumId w:val="33"/>
  </w:num>
  <w:num w:numId="37">
    <w:abstractNumId w:val="38"/>
  </w:num>
  <w:num w:numId="38">
    <w:abstractNumId w:val="25"/>
  </w:num>
  <w:num w:numId="39">
    <w:abstractNumId w:val="18"/>
  </w:num>
  <w:num w:numId="40">
    <w:abstractNumId w:val="3"/>
  </w:num>
  <w:num w:numId="41">
    <w:abstractNumId w:val="9"/>
  </w:num>
  <w:num w:numId="42">
    <w:abstractNumId w:val="2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35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0CE1"/>
    <w:rsid w:val="00000517"/>
    <w:rsid w:val="000012A3"/>
    <w:rsid w:val="000036C6"/>
    <w:rsid w:val="00005323"/>
    <w:rsid w:val="00007D57"/>
    <w:rsid w:val="000132E3"/>
    <w:rsid w:val="000151D4"/>
    <w:rsid w:val="0001719D"/>
    <w:rsid w:val="000207FA"/>
    <w:rsid w:val="0002491F"/>
    <w:rsid w:val="00027A4F"/>
    <w:rsid w:val="00031A0A"/>
    <w:rsid w:val="000360EF"/>
    <w:rsid w:val="000371D5"/>
    <w:rsid w:val="00037EF7"/>
    <w:rsid w:val="000419CA"/>
    <w:rsid w:val="00047D15"/>
    <w:rsid w:val="00047DE4"/>
    <w:rsid w:val="000521F6"/>
    <w:rsid w:val="0005239C"/>
    <w:rsid w:val="0006104F"/>
    <w:rsid w:val="00061A4E"/>
    <w:rsid w:val="000632CF"/>
    <w:rsid w:val="00063EF8"/>
    <w:rsid w:val="000655B5"/>
    <w:rsid w:val="00072953"/>
    <w:rsid w:val="00075105"/>
    <w:rsid w:val="00075545"/>
    <w:rsid w:val="000772DB"/>
    <w:rsid w:val="00077E6E"/>
    <w:rsid w:val="000819F1"/>
    <w:rsid w:val="00083008"/>
    <w:rsid w:val="00094051"/>
    <w:rsid w:val="000971FA"/>
    <w:rsid w:val="00097B05"/>
    <w:rsid w:val="000A0166"/>
    <w:rsid w:val="000A12CA"/>
    <w:rsid w:val="000A2648"/>
    <w:rsid w:val="000A3688"/>
    <w:rsid w:val="000A719E"/>
    <w:rsid w:val="000B29DD"/>
    <w:rsid w:val="000B333E"/>
    <w:rsid w:val="000B4947"/>
    <w:rsid w:val="000B4A70"/>
    <w:rsid w:val="000B6E28"/>
    <w:rsid w:val="000C1A4A"/>
    <w:rsid w:val="000C409E"/>
    <w:rsid w:val="000C4F09"/>
    <w:rsid w:val="000C6DB1"/>
    <w:rsid w:val="000D2FF5"/>
    <w:rsid w:val="000E07E9"/>
    <w:rsid w:val="000E63E8"/>
    <w:rsid w:val="000E7357"/>
    <w:rsid w:val="000F2B05"/>
    <w:rsid w:val="000F2EE9"/>
    <w:rsid w:val="000F3384"/>
    <w:rsid w:val="000F5F11"/>
    <w:rsid w:val="000F60BF"/>
    <w:rsid w:val="000F743D"/>
    <w:rsid w:val="00102E55"/>
    <w:rsid w:val="00103519"/>
    <w:rsid w:val="0010381D"/>
    <w:rsid w:val="00105EA5"/>
    <w:rsid w:val="00106EEB"/>
    <w:rsid w:val="00110B86"/>
    <w:rsid w:val="0011374A"/>
    <w:rsid w:val="00114779"/>
    <w:rsid w:val="001177A9"/>
    <w:rsid w:val="00120108"/>
    <w:rsid w:val="001205FF"/>
    <w:rsid w:val="00123FDF"/>
    <w:rsid w:val="001245F0"/>
    <w:rsid w:val="001268FF"/>
    <w:rsid w:val="001279FE"/>
    <w:rsid w:val="00131D7C"/>
    <w:rsid w:val="0013331C"/>
    <w:rsid w:val="00134DC4"/>
    <w:rsid w:val="00145B97"/>
    <w:rsid w:val="00147CD0"/>
    <w:rsid w:val="00151CA4"/>
    <w:rsid w:val="001528DE"/>
    <w:rsid w:val="00155622"/>
    <w:rsid w:val="00156177"/>
    <w:rsid w:val="00164A55"/>
    <w:rsid w:val="0016525B"/>
    <w:rsid w:val="0016573C"/>
    <w:rsid w:val="001667A2"/>
    <w:rsid w:val="001676CA"/>
    <w:rsid w:val="00170184"/>
    <w:rsid w:val="001710C9"/>
    <w:rsid w:val="00171BF6"/>
    <w:rsid w:val="00175B67"/>
    <w:rsid w:val="0017677D"/>
    <w:rsid w:val="00180091"/>
    <w:rsid w:val="00183002"/>
    <w:rsid w:val="001831DC"/>
    <w:rsid w:val="00185479"/>
    <w:rsid w:val="00187F43"/>
    <w:rsid w:val="00190531"/>
    <w:rsid w:val="00190917"/>
    <w:rsid w:val="001938F5"/>
    <w:rsid w:val="00193E83"/>
    <w:rsid w:val="001941C4"/>
    <w:rsid w:val="0019507F"/>
    <w:rsid w:val="00195C2D"/>
    <w:rsid w:val="0019757E"/>
    <w:rsid w:val="001A3B97"/>
    <w:rsid w:val="001A580B"/>
    <w:rsid w:val="001B226A"/>
    <w:rsid w:val="001B2C36"/>
    <w:rsid w:val="001B4C8B"/>
    <w:rsid w:val="001C1752"/>
    <w:rsid w:val="001C1FF6"/>
    <w:rsid w:val="001C28B8"/>
    <w:rsid w:val="001C2DEE"/>
    <w:rsid w:val="001C4884"/>
    <w:rsid w:val="001C607D"/>
    <w:rsid w:val="001C728F"/>
    <w:rsid w:val="001D0B08"/>
    <w:rsid w:val="001D521E"/>
    <w:rsid w:val="001E399C"/>
    <w:rsid w:val="001E4304"/>
    <w:rsid w:val="001E5712"/>
    <w:rsid w:val="001E6526"/>
    <w:rsid w:val="001F47D4"/>
    <w:rsid w:val="001F6B96"/>
    <w:rsid w:val="00202AA6"/>
    <w:rsid w:val="00205108"/>
    <w:rsid w:val="0020568C"/>
    <w:rsid w:val="00215F30"/>
    <w:rsid w:val="00217128"/>
    <w:rsid w:val="00223B91"/>
    <w:rsid w:val="00224B3C"/>
    <w:rsid w:val="00224C6F"/>
    <w:rsid w:val="0022753D"/>
    <w:rsid w:val="00230930"/>
    <w:rsid w:val="00232B78"/>
    <w:rsid w:val="0024031B"/>
    <w:rsid w:val="00250D63"/>
    <w:rsid w:val="002559F0"/>
    <w:rsid w:val="002577FD"/>
    <w:rsid w:val="00263A41"/>
    <w:rsid w:val="00265ECE"/>
    <w:rsid w:val="002660A4"/>
    <w:rsid w:val="00271076"/>
    <w:rsid w:val="00275A3D"/>
    <w:rsid w:val="00275C41"/>
    <w:rsid w:val="00277037"/>
    <w:rsid w:val="00277BEE"/>
    <w:rsid w:val="00280EAF"/>
    <w:rsid w:val="00281021"/>
    <w:rsid w:val="00282010"/>
    <w:rsid w:val="00285145"/>
    <w:rsid w:val="00285EBA"/>
    <w:rsid w:val="00286DAE"/>
    <w:rsid w:val="00286E5B"/>
    <w:rsid w:val="00290332"/>
    <w:rsid w:val="00293CEE"/>
    <w:rsid w:val="00295B01"/>
    <w:rsid w:val="002A1D3D"/>
    <w:rsid w:val="002A3BE6"/>
    <w:rsid w:val="002A5778"/>
    <w:rsid w:val="002A69BB"/>
    <w:rsid w:val="002A756C"/>
    <w:rsid w:val="002A77CE"/>
    <w:rsid w:val="002A7BCA"/>
    <w:rsid w:val="002B098D"/>
    <w:rsid w:val="002B1AF0"/>
    <w:rsid w:val="002B4CE2"/>
    <w:rsid w:val="002B518A"/>
    <w:rsid w:val="002B5351"/>
    <w:rsid w:val="002B541E"/>
    <w:rsid w:val="002C1087"/>
    <w:rsid w:val="002C4C22"/>
    <w:rsid w:val="002C4E45"/>
    <w:rsid w:val="002D1791"/>
    <w:rsid w:val="002D3894"/>
    <w:rsid w:val="002D394E"/>
    <w:rsid w:val="002D5D7E"/>
    <w:rsid w:val="002D5EE8"/>
    <w:rsid w:val="002E2317"/>
    <w:rsid w:val="002E377A"/>
    <w:rsid w:val="002E3C1B"/>
    <w:rsid w:val="002E3F8D"/>
    <w:rsid w:val="002E40FB"/>
    <w:rsid w:val="002E434D"/>
    <w:rsid w:val="002E7484"/>
    <w:rsid w:val="002E7F26"/>
    <w:rsid w:val="002F00F3"/>
    <w:rsid w:val="002F0217"/>
    <w:rsid w:val="002F05BA"/>
    <w:rsid w:val="002F2ABE"/>
    <w:rsid w:val="002F3455"/>
    <w:rsid w:val="002F43BE"/>
    <w:rsid w:val="002F4E5F"/>
    <w:rsid w:val="00303DA9"/>
    <w:rsid w:val="00305A16"/>
    <w:rsid w:val="00305F10"/>
    <w:rsid w:val="00306B9D"/>
    <w:rsid w:val="003115E7"/>
    <w:rsid w:val="00312489"/>
    <w:rsid w:val="00312D21"/>
    <w:rsid w:val="00321538"/>
    <w:rsid w:val="00321A7D"/>
    <w:rsid w:val="00321CA3"/>
    <w:rsid w:val="00324574"/>
    <w:rsid w:val="0032506C"/>
    <w:rsid w:val="00326496"/>
    <w:rsid w:val="00327EFA"/>
    <w:rsid w:val="00331F71"/>
    <w:rsid w:val="0033393F"/>
    <w:rsid w:val="00336B2F"/>
    <w:rsid w:val="003370A8"/>
    <w:rsid w:val="00337642"/>
    <w:rsid w:val="003459DA"/>
    <w:rsid w:val="003529DC"/>
    <w:rsid w:val="0035741C"/>
    <w:rsid w:val="00360C32"/>
    <w:rsid w:val="003633D1"/>
    <w:rsid w:val="00363F6C"/>
    <w:rsid w:val="00365C3B"/>
    <w:rsid w:val="0037069E"/>
    <w:rsid w:val="00370BD8"/>
    <w:rsid w:val="00372D0A"/>
    <w:rsid w:val="003735D0"/>
    <w:rsid w:val="003743CE"/>
    <w:rsid w:val="00380E47"/>
    <w:rsid w:val="0038121E"/>
    <w:rsid w:val="00381674"/>
    <w:rsid w:val="003819F1"/>
    <w:rsid w:val="00385A6F"/>
    <w:rsid w:val="00395D18"/>
    <w:rsid w:val="00397F28"/>
    <w:rsid w:val="003A044C"/>
    <w:rsid w:val="003A10A3"/>
    <w:rsid w:val="003A4087"/>
    <w:rsid w:val="003B135B"/>
    <w:rsid w:val="003B4B86"/>
    <w:rsid w:val="003B5153"/>
    <w:rsid w:val="003B637D"/>
    <w:rsid w:val="003C273E"/>
    <w:rsid w:val="003C5E67"/>
    <w:rsid w:val="003C7726"/>
    <w:rsid w:val="003D300F"/>
    <w:rsid w:val="003D422A"/>
    <w:rsid w:val="003D6E81"/>
    <w:rsid w:val="003E4421"/>
    <w:rsid w:val="003E6B85"/>
    <w:rsid w:val="003E6BEA"/>
    <w:rsid w:val="003F28DA"/>
    <w:rsid w:val="003F6D40"/>
    <w:rsid w:val="003F720C"/>
    <w:rsid w:val="00400645"/>
    <w:rsid w:val="00402145"/>
    <w:rsid w:val="004046BF"/>
    <w:rsid w:val="00407303"/>
    <w:rsid w:val="004121AF"/>
    <w:rsid w:val="00414222"/>
    <w:rsid w:val="00414560"/>
    <w:rsid w:val="004147EE"/>
    <w:rsid w:val="00415044"/>
    <w:rsid w:val="004165D7"/>
    <w:rsid w:val="004202C8"/>
    <w:rsid w:val="00422DD5"/>
    <w:rsid w:val="00425AF3"/>
    <w:rsid w:val="00426395"/>
    <w:rsid w:val="0042701E"/>
    <w:rsid w:val="00430F6D"/>
    <w:rsid w:val="004317F4"/>
    <w:rsid w:val="004336E3"/>
    <w:rsid w:val="00434BC2"/>
    <w:rsid w:val="004351B4"/>
    <w:rsid w:val="0043576F"/>
    <w:rsid w:val="00436C87"/>
    <w:rsid w:val="00440BAE"/>
    <w:rsid w:val="00441676"/>
    <w:rsid w:val="00442868"/>
    <w:rsid w:val="004428BC"/>
    <w:rsid w:val="004429A4"/>
    <w:rsid w:val="0044677C"/>
    <w:rsid w:val="00450237"/>
    <w:rsid w:val="00450A05"/>
    <w:rsid w:val="00452758"/>
    <w:rsid w:val="00454E0C"/>
    <w:rsid w:val="00455A29"/>
    <w:rsid w:val="00455F7E"/>
    <w:rsid w:val="004567CC"/>
    <w:rsid w:val="00456E20"/>
    <w:rsid w:val="0046222C"/>
    <w:rsid w:val="004675F1"/>
    <w:rsid w:val="00472703"/>
    <w:rsid w:val="004748B8"/>
    <w:rsid w:val="00480D3B"/>
    <w:rsid w:val="00494EA8"/>
    <w:rsid w:val="00496DA8"/>
    <w:rsid w:val="004A126A"/>
    <w:rsid w:val="004A2044"/>
    <w:rsid w:val="004A239F"/>
    <w:rsid w:val="004A409B"/>
    <w:rsid w:val="004A59E7"/>
    <w:rsid w:val="004A68ED"/>
    <w:rsid w:val="004A7259"/>
    <w:rsid w:val="004B026B"/>
    <w:rsid w:val="004B1AC7"/>
    <w:rsid w:val="004B1B46"/>
    <w:rsid w:val="004B448D"/>
    <w:rsid w:val="004B71F8"/>
    <w:rsid w:val="004B7AF5"/>
    <w:rsid w:val="004C02D9"/>
    <w:rsid w:val="004C13B9"/>
    <w:rsid w:val="004C40A4"/>
    <w:rsid w:val="004C5A6C"/>
    <w:rsid w:val="004C6BA7"/>
    <w:rsid w:val="004C7F08"/>
    <w:rsid w:val="004D3661"/>
    <w:rsid w:val="004D3EDA"/>
    <w:rsid w:val="004D4503"/>
    <w:rsid w:val="004D653B"/>
    <w:rsid w:val="004D682E"/>
    <w:rsid w:val="004E0888"/>
    <w:rsid w:val="004E7F73"/>
    <w:rsid w:val="004F1247"/>
    <w:rsid w:val="004F49D9"/>
    <w:rsid w:val="004F4DDC"/>
    <w:rsid w:val="004F7224"/>
    <w:rsid w:val="00500068"/>
    <w:rsid w:val="00500E9F"/>
    <w:rsid w:val="00502802"/>
    <w:rsid w:val="0050389D"/>
    <w:rsid w:val="00506B19"/>
    <w:rsid w:val="0050708D"/>
    <w:rsid w:val="0050724D"/>
    <w:rsid w:val="0051026E"/>
    <w:rsid w:val="005133B8"/>
    <w:rsid w:val="00514270"/>
    <w:rsid w:val="00514F66"/>
    <w:rsid w:val="0051786F"/>
    <w:rsid w:val="00527304"/>
    <w:rsid w:val="00532BE3"/>
    <w:rsid w:val="00535BD7"/>
    <w:rsid w:val="00537443"/>
    <w:rsid w:val="0053770D"/>
    <w:rsid w:val="00541F92"/>
    <w:rsid w:val="0054526E"/>
    <w:rsid w:val="00545CD9"/>
    <w:rsid w:val="00551A8C"/>
    <w:rsid w:val="00551B8A"/>
    <w:rsid w:val="00555602"/>
    <w:rsid w:val="00556FCE"/>
    <w:rsid w:val="00562698"/>
    <w:rsid w:val="00562ABB"/>
    <w:rsid w:val="005655FA"/>
    <w:rsid w:val="005661EE"/>
    <w:rsid w:val="00567AB0"/>
    <w:rsid w:val="00575934"/>
    <w:rsid w:val="0057620D"/>
    <w:rsid w:val="0057791A"/>
    <w:rsid w:val="005822AD"/>
    <w:rsid w:val="005831AC"/>
    <w:rsid w:val="0058358A"/>
    <w:rsid w:val="00584252"/>
    <w:rsid w:val="00587852"/>
    <w:rsid w:val="00587D65"/>
    <w:rsid w:val="005905E2"/>
    <w:rsid w:val="00590F45"/>
    <w:rsid w:val="005954CA"/>
    <w:rsid w:val="005A0C69"/>
    <w:rsid w:val="005A153C"/>
    <w:rsid w:val="005A3374"/>
    <w:rsid w:val="005A3CBE"/>
    <w:rsid w:val="005B218E"/>
    <w:rsid w:val="005B3694"/>
    <w:rsid w:val="005B530A"/>
    <w:rsid w:val="005B600B"/>
    <w:rsid w:val="005C0674"/>
    <w:rsid w:val="005C1320"/>
    <w:rsid w:val="005C2ED2"/>
    <w:rsid w:val="005C3636"/>
    <w:rsid w:val="005C4030"/>
    <w:rsid w:val="005E0278"/>
    <w:rsid w:val="005E4DA9"/>
    <w:rsid w:val="005E5E9B"/>
    <w:rsid w:val="005E62A9"/>
    <w:rsid w:val="005F0B66"/>
    <w:rsid w:val="005F1C6E"/>
    <w:rsid w:val="005F6594"/>
    <w:rsid w:val="006014ED"/>
    <w:rsid w:val="006059BF"/>
    <w:rsid w:val="00605E3D"/>
    <w:rsid w:val="0060728E"/>
    <w:rsid w:val="00607C88"/>
    <w:rsid w:val="00611492"/>
    <w:rsid w:val="00614C9C"/>
    <w:rsid w:val="00616593"/>
    <w:rsid w:val="006201D5"/>
    <w:rsid w:val="006205BC"/>
    <w:rsid w:val="0062090B"/>
    <w:rsid w:val="00622D89"/>
    <w:rsid w:val="0062543D"/>
    <w:rsid w:val="00625D5D"/>
    <w:rsid w:val="00634C2E"/>
    <w:rsid w:val="0063716E"/>
    <w:rsid w:val="00637BE9"/>
    <w:rsid w:val="00645745"/>
    <w:rsid w:val="00645F58"/>
    <w:rsid w:val="006466D6"/>
    <w:rsid w:val="006515DD"/>
    <w:rsid w:val="00651C15"/>
    <w:rsid w:val="006664D0"/>
    <w:rsid w:val="006673C5"/>
    <w:rsid w:val="00671507"/>
    <w:rsid w:val="00671EE5"/>
    <w:rsid w:val="00674DCE"/>
    <w:rsid w:val="006809D3"/>
    <w:rsid w:val="006818FB"/>
    <w:rsid w:val="00681FD6"/>
    <w:rsid w:val="00683B1A"/>
    <w:rsid w:val="00686840"/>
    <w:rsid w:val="00693D63"/>
    <w:rsid w:val="006A1B1E"/>
    <w:rsid w:val="006A4C45"/>
    <w:rsid w:val="006A585F"/>
    <w:rsid w:val="006B57F4"/>
    <w:rsid w:val="006C4206"/>
    <w:rsid w:val="006C4885"/>
    <w:rsid w:val="006D1A16"/>
    <w:rsid w:val="006D6DA3"/>
    <w:rsid w:val="006D7CE4"/>
    <w:rsid w:val="006E355C"/>
    <w:rsid w:val="006E3DB6"/>
    <w:rsid w:val="006E47FF"/>
    <w:rsid w:val="006F5BAF"/>
    <w:rsid w:val="006F611A"/>
    <w:rsid w:val="006F7B77"/>
    <w:rsid w:val="00705031"/>
    <w:rsid w:val="00705B11"/>
    <w:rsid w:val="00705C97"/>
    <w:rsid w:val="007062A9"/>
    <w:rsid w:val="00707E6E"/>
    <w:rsid w:val="0071064E"/>
    <w:rsid w:val="00711F5D"/>
    <w:rsid w:val="007151A2"/>
    <w:rsid w:val="00715B26"/>
    <w:rsid w:val="00715D98"/>
    <w:rsid w:val="00717C0B"/>
    <w:rsid w:val="00723706"/>
    <w:rsid w:val="00724C45"/>
    <w:rsid w:val="007316E7"/>
    <w:rsid w:val="0073752D"/>
    <w:rsid w:val="0074387C"/>
    <w:rsid w:val="00743C62"/>
    <w:rsid w:val="007458F6"/>
    <w:rsid w:val="0074659C"/>
    <w:rsid w:val="007513BD"/>
    <w:rsid w:val="00753DFD"/>
    <w:rsid w:val="00757242"/>
    <w:rsid w:val="00761C52"/>
    <w:rsid w:val="00763E2B"/>
    <w:rsid w:val="007659E7"/>
    <w:rsid w:val="00771F25"/>
    <w:rsid w:val="007743FB"/>
    <w:rsid w:val="00776436"/>
    <w:rsid w:val="00780203"/>
    <w:rsid w:val="007818DC"/>
    <w:rsid w:val="00785304"/>
    <w:rsid w:val="00785B8D"/>
    <w:rsid w:val="007862A3"/>
    <w:rsid w:val="0079072C"/>
    <w:rsid w:val="00795372"/>
    <w:rsid w:val="00795BB2"/>
    <w:rsid w:val="007A1B8E"/>
    <w:rsid w:val="007A37F4"/>
    <w:rsid w:val="007A4EC2"/>
    <w:rsid w:val="007A5108"/>
    <w:rsid w:val="007B0F0B"/>
    <w:rsid w:val="007B28DE"/>
    <w:rsid w:val="007B5702"/>
    <w:rsid w:val="007B7FD3"/>
    <w:rsid w:val="007C22BC"/>
    <w:rsid w:val="007C4027"/>
    <w:rsid w:val="007C758A"/>
    <w:rsid w:val="007D441E"/>
    <w:rsid w:val="007D713E"/>
    <w:rsid w:val="007E0BAC"/>
    <w:rsid w:val="007E52FD"/>
    <w:rsid w:val="007F139F"/>
    <w:rsid w:val="007F1B16"/>
    <w:rsid w:val="007F2DC4"/>
    <w:rsid w:val="007F58E3"/>
    <w:rsid w:val="007F5CCD"/>
    <w:rsid w:val="007F6959"/>
    <w:rsid w:val="00800B0A"/>
    <w:rsid w:val="00806288"/>
    <w:rsid w:val="0080710A"/>
    <w:rsid w:val="00810314"/>
    <w:rsid w:val="00813A8A"/>
    <w:rsid w:val="00817A2D"/>
    <w:rsid w:val="00821D40"/>
    <w:rsid w:val="008220DF"/>
    <w:rsid w:val="00822F02"/>
    <w:rsid w:val="00823B1E"/>
    <w:rsid w:val="00823FFE"/>
    <w:rsid w:val="008245B5"/>
    <w:rsid w:val="00824BFF"/>
    <w:rsid w:val="0082590E"/>
    <w:rsid w:val="00825990"/>
    <w:rsid w:val="00826808"/>
    <w:rsid w:val="00826F30"/>
    <w:rsid w:val="008330EA"/>
    <w:rsid w:val="008333C1"/>
    <w:rsid w:val="008333D8"/>
    <w:rsid w:val="008357C0"/>
    <w:rsid w:val="008364BA"/>
    <w:rsid w:val="00837B21"/>
    <w:rsid w:val="00837F9C"/>
    <w:rsid w:val="00845AC3"/>
    <w:rsid w:val="008464D0"/>
    <w:rsid w:val="008475AE"/>
    <w:rsid w:val="00850A71"/>
    <w:rsid w:val="00850FD9"/>
    <w:rsid w:val="00854642"/>
    <w:rsid w:val="008618C0"/>
    <w:rsid w:val="008619E6"/>
    <w:rsid w:val="00863018"/>
    <w:rsid w:val="00863661"/>
    <w:rsid w:val="00863ACD"/>
    <w:rsid w:val="00863D97"/>
    <w:rsid w:val="008666BF"/>
    <w:rsid w:val="00867802"/>
    <w:rsid w:val="008710EC"/>
    <w:rsid w:val="00877CDA"/>
    <w:rsid w:val="00881F15"/>
    <w:rsid w:val="00883DDB"/>
    <w:rsid w:val="00884352"/>
    <w:rsid w:val="00885D5D"/>
    <w:rsid w:val="00893B80"/>
    <w:rsid w:val="008A198C"/>
    <w:rsid w:val="008A3064"/>
    <w:rsid w:val="008A374F"/>
    <w:rsid w:val="008A40D7"/>
    <w:rsid w:val="008A4CF4"/>
    <w:rsid w:val="008A568C"/>
    <w:rsid w:val="008A5838"/>
    <w:rsid w:val="008A7DF7"/>
    <w:rsid w:val="008B1347"/>
    <w:rsid w:val="008B28B1"/>
    <w:rsid w:val="008B50C3"/>
    <w:rsid w:val="008B6860"/>
    <w:rsid w:val="008C1398"/>
    <w:rsid w:val="008C20BD"/>
    <w:rsid w:val="008D264F"/>
    <w:rsid w:val="008D3E7D"/>
    <w:rsid w:val="008E05F0"/>
    <w:rsid w:val="008E13A1"/>
    <w:rsid w:val="008E1746"/>
    <w:rsid w:val="008E265A"/>
    <w:rsid w:val="008E2B02"/>
    <w:rsid w:val="008E4D06"/>
    <w:rsid w:val="008E63CB"/>
    <w:rsid w:val="008E7B42"/>
    <w:rsid w:val="008E7F4F"/>
    <w:rsid w:val="008F0264"/>
    <w:rsid w:val="008F0537"/>
    <w:rsid w:val="008F1262"/>
    <w:rsid w:val="008F4910"/>
    <w:rsid w:val="008F4DD2"/>
    <w:rsid w:val="008F605C"/>
    <w:rsid w:val="008F714E"/>
    <w:rsid w:val="00902F1F"/>
    <w:rsid w:val="009044EB"/>
    <w:rsid w:val="009064BB"/>
    <w:rsid w:val="00906C99"/>
    <w:rsid w:val="00907636"/>
    <w:rsid w:val="0091376B"/>
    <w:rsid w:val="0091614C"/>
    <w:rsid w:val="0092045F"/>
    <w:rsid w:val="009204D2"/>
    <w:rsid w:val="0092070E"/>
    <w:rsid w:val="00923CAC"/>
    <w:rsid w:val="009259C7"/>
    <w:rsid w:val="00932290"/>
    <w:rsid w:val="00934437"/>
    <w:rsid w:val="00934F3E"/>
    <w:rsid w:val="00943187"/>
    <w:rsid w:val="0094728A"/>
    <w:rsid w:val="009503AB"/>
    <w:rsid w:val="00950480"/>
    <w:rsid w:val="00953612"/>
    <w:rsid w:val="009579EA"/>
    <w:rsid w:val="00962251"/>
    <w:rsid w:val="00964594"/>
    <w:rsid w:val="0096578B"/>
    <w:rsid w:val="00971E37"/>
    <w:rsid w:val="00972693"/>
    <w:rsid w:val="0097355C"/>
    <w:rsid w:val="009758FD"/>
    <w:rsid w:val="00977F87"/>
    <w:rsid w:val="0098041B"/>
    <w:rsid w:val="009837F3"/>
    <w:rsid w:val="009846EE"/>
    <w:rsid w:val="00985F42"/>
    <w:rsid w:val="00986893"/>
    <w:rsid w:val="0099099D"/>
    <w:rsid w:val="00991E23"/>
    <w:rsid w:val="009932ED"/>
    <w:rsid w:val="009A021A"/>
    <w:rsid w:val="009A0885"/>
    <w:rsid w:val="009A40D5"/>
    <w:rsid w:val="009A473F"/>
    <w:rsid w:val="009A5C17"/>
    <w:rsid w:val="009A69E4"/>
    <w:rsid w:val="009A6BAA"/>
    <w:rsid w:val="009B27E7"/>
    <w:rsid w:val="009B401C"/>
    <w:rsid w:val="009B4021"/>
    <w:rsid w:val="009C3BB8"/>
    <w:rsid w:val="009C4526"/>
    <w:rsid w:val="009D0227"/>
    <w:rsid w:val="009E126D"/>
    <w:rsid w:val="009E20D7"/>
    <w:rsid w:val="009E2C0A"/>
    <w:rsid w:val="009E4784"/>
    <w:rsid w:val="009E4905"/>
    <w:rsid w:val="009E7112"/>
    <w:rsid w:val="009F70BC"/>
    <w:rsid w:val="00A00552"/>
    <w:rsid w:val="00A00966"/>
    <w:rsid w:val="00A010B9"/>
    <w:rsid w:val="00A02085"/>
    <w:rsid w:val="00A05FAF"/>
    <w:rsid w:val="00A066BE"/>
    <w:rsid w:val="00A104AB"/>
    <w:rsid w:val="00A11AD7"/>
    <w:rsid w:val="00A144D0"/>
    <w:rsid w:val="00A17337"/>
    <w:rsid w:val="00A175CB"/>
    <w:rsid w:val="00A237F0"/>
    <w:rsid w:val="00A26E1F"/>
    <w:rsid w:val="00A279D7"/>
    <w:rsid w:val="00A33469"/>
    <w:rsid w:val="00A34473"/>
    <w:rsid w:val="00A344EE"/>
    <w:rsid w:val="00A34CD9"/>
    <w:rsid w:val="00A359A2"/>
    <w:rsid w:val="00A366E9"/>
    <w:rsid w:val="00A3738A"/>
    <w:rsid w:val="00A448BB"/>
    <w:rsid w:val="00A452E0"/>
    <w:rsid w:val="00A46E5B"/>
    <w:rsid w:val="00A55F52"/>
    <w:rsid w:val="00A573E7"/>
    <w:rsid w:val="00A57A2D"/>
    <w:rsid w:val="00A603CC"/>
    <w:rsid w:val="00A60550"/>
    <w:rsid w:val="00A60621"/>
    <w:rsid w:val="00A60D9D"/>
    <w:rsid w:val="00A710EF"/>
    <w:rsid w:val="00A72141"/>
    <w:rsid w:val="00A7331B"/>
    <w:rsid w:val="00A7691F"/>
    <w:rsid w:val="00A76CE7"/>
    <w:rsid w:val="00A77E91"/>
    <w:rsid w:val="00A82B66"/>
    <w:rsid w:val="00A855A7"/>
    <w:rsid w:val="00A92C4D"/>
    <w:rsid w:val="00A9788C"/>
    <w:rsid w:val="00AA0E51"/>
    <w:rsid w:val="00AA26CB"/>
    <w:rsid w:val="00AA3551"/>
    <w:rsid w:val="00AA5767"/>
    <w:rsid w:val="00AA613D"/>
    <w:rsid w:val="00AA78ED"/>
    <w:rsid w:val="00AA7D14"/>
    <w:rsid w:val="00AB0594"/>
    <w:rsid w:val="00AB1932"/>
    <w:rsid w:val="00AB2291"/>
    <w:rsid w:val="00AB5911"/>
    <w:rsid w:val="00AB6187"/>
    <w:rsid w:val="00AC25EA"/>
    <w:rsid w:val="00AC28E0"/>
    <w:rsid w:val="00AC7C71"/>
    <w:rsid w:val="00AD33EB"/>
    <w:rsid w:val="00AD6A4B"/>
    <w:rsid w:val="00AD6DEF"/>
    <w:rsid w:val="00AE3E98"/>
    <w:rsid w:val="00AE437F"/>
    <w:rsid w:val="00AE486F"/>
    <w:rsid w:val="00AE670B"/>
    <w:rsid w:val="00AE6946"/>
    <w:rsid w:val="00AF0697"/>
    <w:rsid w:val="00AF18C9"/>
    <w:rsid w:val="00AF41B3"/>
    <w:rsid w:val="00AF5D93"/>
    <w:rsid w:val="00AF6F80"/>
    <w:rsid w:val="00B0039C"/>
    <w:rsid w:val="00B01E71"/>
    <w:rsid w:val="00B0225E"/>
    <w:rsid w:val="00B03726"/>
    <w:rsid w:val="00B046F3"/>
    <w:rsid w:val="00B05589"/>
    <w:rsid w:val="00B07845"/>
    <w:rsid w:val="00B1695D"/>
    <w:rsid w:val="00B176A1"/>
    <w:rsid w:val="00B22F30"/>
    <w:rsid w:val="00B2313B"/>
    <w:rsid w:val="00B257FC"/>
    <w:rsid w:val="00B2723B"/>
    <w:rsid w:val="00B31EE5"/>
    <w:rsid w:val="00B353C2"/>
    <w:rsid w:val="00B40277"/>
    <w:rsid w:val="00B42C16"/>
    <w:rsid w:val="00B434B2"/>
    <w:rsid w:val="00B43EE8"/>
    <w:rsid w:val="00B44FA1"/>
    <w:rsid w:val="00B45AEC"/>
    <w:rsid w:val="00B4736F"/>
    <w:rsid w:val="00B500CC"/>
    <w:rsid w:val="00B5026C"/>
    <w:rsid w:val="00B51D15"/>
    <w:rsid w:val="00B520B6"/>
    <w:rsid w:val="00B53093"/>
    <w:rsid w:val="00B55BA9"/>
    <w:rsid w:val="00B56A92"/>
    <w:rsid w:val="00B63BC5"/>
    <w:rsid w:val="00B63C24"/>
    <w:rsid w:val="00B67E54"/>
    <w:rsid w:val="00B73F25"/>
    <w:rsid w:val="00B77B6B"/>
    <w:rsid w:val="00B80C3C"/>
    <w:rsid w:val="00B80C3E"/>
    <w:rsid w:val="00B820B5"/>
    <w:rsid w:val="00B843A7"/>
    <w:rsid w:val="00B846AF"/>
    <w:rsid w:val="00B85FE0"/>
    <w:rsid w:val="00B865DD"/>
    <w:rsid w:val="00B87A22"/>
    <w:rsid w:val="00B91614"/>
    <w:rsid w:val="00B9608F"/>
    <w:rsid w:val="00B96845"/>
    <w:rsid w:val="00B9694E"/>
    <w:rsid w:val="00BA2822"/>
    <w:rsid w:val="00BA47A0"/>
    <w:rsid w:val="00BA6701"/>
    <w:rsid w:val="00BA6DA7"/>
    <w:rsid w:val="00BA7FCC"/>
    <w:rsid w:val="00BB1CCF"/>
    <w:rsid w:val="00BB334B"/>
    <w:rsid w:val="00BB4FA8"/>
    <w:rsid w:val="00BB6A5E"/>
    <w:rsid w:val="00BC1192"/>
    <w:rsid w:val="00BC2515"/>
    <w:rsid w:val="00BC4B1A"/>
    <w:rsid w:val="00BD01B5"/>
    <w:rsid w:val="00BD0CE1"/>
    <w:rsid w:val="00BE70D2"/>
    <w:rsid w:val="00BF0D3B"/>
    <w:rsid w:val="00BF6761"/>
    <w:rsid w:val="00C0421D"/>
    <w:rsid w:val="00C06F30"/>
    <w:rsid w:val="00C071DF"/>
    <w:rsid w:val="00C10E4F"/>
    <w:rsid w:val="00C13BD7"/>
    <w:rsid w:val="00C151F7"/>
    <w:rsid w:val="00C31485"/>
    <w:rsid w:val="00C32815"/>
    <w:rsid w:val="00C375A4"/>
    <w:rsid w:val="00C41ADA"/>
    <w:rsid w:val="00C4212C"/>
    <w:rsid w:val="00C42B50"/>
    <w:rsid w:val="00C44317"/>
    <w:rsid w:val="00C44841"/>
    <w:rsid w:val="00C44B03"/>
    <w:rsid w:val="00C453FA"/>
    <w:rsid w:val="00C4552A"/>
    <w:rsid w:val="00C474F0"/>
    <w:rsid w:val="00C50A23"/>
    <w:rsid w:val="00C52235"/>
    <w:rsid w:val="00C5280A"/>
    <w:rsid w:val="00C5292A"/>
    <w:rsid w:val="00C52B3B"/>
    <w:rsid w:val="00C5404D"/>
    <w:rsid w:val="00C55DDE"/>
    <w:rsid w:val="00C600B6"/>
    <w:rsid w:val="00C63756"/>
    <w:rsid w:val="00C64F0C"/>
    <w:rsid w:val="00C664DA"/>
    <w:rsid w:val="00C6717A"/>
    <w:rsid w:val="00C718FE"/>
    <w:rsid w:val="00C7210A"/>
    <w:rsid w:val="00C74DE7"/>
    <w:rsid w:val="00C7669B"/>
    <w:rsid w:val="00C84E51"/>
    <w:rsid w:val="00C90947"/>
    <w:rsid w:val="00C916B9"/>
    <w:rsid w:val="00C9312B"/>
    <w:rsid w:val="00C94775"/>
    <w:rsid w:val="00C979C8"/>
    <w:rsid w:val="00CA23CC"/>
    <w:rsid w:val="00CA28F6"/>
    <w:rsid w:val="00CA3E13"/>
    <w:rsid w:val="00CA7B58"/>
    <w:rsid w:val="00CB01F6"/>
    <w:rsid w:val="00CB220D"/>
    <w:rsid w:val="00CB5E0A"/>
    <w:rsid w:val="00CB5F2A"/>
    <w:rsid w:val="00CB6DBE"/>
    <w:rsid w:val="00CB73EB"/>
    <w:rsid w:val="00CC17F2"/>
    <w:rsid w:val="00CC6797"/>
    <w:rsid w:val="00CC67EB"/>
    <w:rsid w:val="00CD022D"/>
    <w:rsid w:val="00CD1AB5"/>
    <w:rsid w:val="00CD4552"/>
    <w:rsid w:val="00CD6EE9"/>
    <w:rsid w:val="00CE4F0A"/>
    <w:rsid w:val="00CF181D"/>
    <w:rsid w:val="00D005BD"/>
    <w:rsid w:val="00D03D1E"/>
    <w:rsid w:val="00D104DC"/>
    <w:rsid w:val="00D126A6"/>
    <w:rsid w:val="00D1276D"/>
    <w:rsid w:val="00D128F8"/>
    <w:rsid w:val="00D158B5"/>
    <w:rsid w:val="00D225F6"/>
    <w:rsid w:val="00D2484F"/>
    <w:rsid w:val="00D24BAD"/>
    <w:rsid w:val="00D36078"/>
    <w:rsid w:val="00D370AC"/>
    <w:rsid w:val="00D44343"/>
    <w:rsid w:val="00D50F75"/>
    <w:rsid w:val="00D518F1"/>
    <w:rsid w:val="00D55423"/>
    <w:rsid w:val="00D55B0F"/>
    <w:rsid w:val="00D60B41"/>
    <w:rsid w:val="00D618A5"/>
    <w:rsid w:val="00D67697"/>
    <w:rsid w:val="00D719AC"/>
    <w:rsid w:val="00D72299"/>
    <w:rsid w:val="00D742E8"/>
    <w:rsid w:val="00D76514"/>
    <w:rsid w:val="00D814DD"/>
    <w:rsid w:val="00D84F59"/>
    <w:rsid w:val="00D8620B"/>
    <w:rsid w:val="00D92FA7"/>
    <w:rsid w:val="00DA4C7F"/>
    <w:rsid w:val="00DA581A"/>
    <w:rsid w:val="00DB06D1"/>
    <w:rsid w:val="00DB22B0"/>
    <w:rsid w:val="00DB30CF"/>
    <w:rsid w:val="00DB638D"/>
    <w:rsid w:val="00DB7A9F"/>
    <w:rsid w:val="00DC1F4E"/>
    <w:rsid w:val="00DC2437"/>
    <w:rsid w:val="00DC3A9D"/>
    <w:rsid w:val="00DC59A7"/>
    <w:rsid w:val="00DC6373"/>
    <w:rsid w:val="00DC7331"/>
    <w:rsid w:val="00DC79DB"/>
    <w:rsid w:val="00DD4BF7"/>
    <w:rsid w:val="00DD4CAF"/>
    <w:rsid w:val="00DD551F"/>
    <w:rsid w:val="00DE2CEF"/>
    <w:rsid w:val="00DE64B9"/>
    <w:rsid w:val="00DE710D"/>
    <w:rsid w:val="00DF31B4"/>
    <w:rsid w:val="00DF345A"/>
    <w:rsid w:val="00DF49DC"/>
    <w:rsid w:val="00DF531D"/>
    <w:rsid w:val="00E018E2"/>
    <w:rsid w:val="00E023D6"/>
    <w:rsid w:val="00E0262D"/>
    <w:rsid w:val="00E10C8C"/>
    <w:rsid w:val="00E132C5"/>
    <w:rsid w:val="00E219AC"/>
    <w:rsid w:val="00E24067"/>
    <w:rsid w:val="00E26BDE"/>
    <w:rsid w:val="00E301AC"/>
    <w:rsid w:val="00E34C2B"/>
    <w:rsid w:val="00E3650E"/>
    <w:rsid w:val="00E4012F"/>
    <w:rsid w:val="00E41932"/>
    <w:rsid w:val="00E42502"/>
    <w:rsid w:val="00E4403A"/>
    <w:rsid w:val="00E56A53"/>
    <w:rsid w:val="00E60BA3"/>
    <w:rsid w:val="00E64788"/>
    <w:rsid w:val="00E65A6D"/>
    <w:rsid w:val="00E72485"/>
    <w:rsid w:val="00E74D5D"/>
    <w:rsid w:val="00E82F9C"/>
    <w:rsid w:val="00E85A80"/>
    <w:rsid w:val="00E8661F"/>
    <w:rsid w:val="00E87A4F"/>
    <w:rsid w:val="00E92D0A"/>
    <w:rsid w:val="00E94B6F"/>
    <w:rsid w:val="00E9519D"/>
    <w:rsid w:val="00E9723F"/>
    <w:rsid w:val="00EA2381"/>
    <w:rsid w:val="00EA29BC"/>
    <w:rsid w:val="00EA341B"/>
    <w:rsid w:val="00EA393A"/>
    <w:rsid w:val="00EA4B7D"/>
    <w:rsid w:val="00EA6FAF"/>
    <w:rsid w:val="00EB0DEF"/>
    <w:rsid w:val="00EB1FAD"/>
    <w:rsid w:val="00EB48F5"/>
    <w:rsid w:val="00EB4943"/>
    <w:rsid w:val="00EB4D0D"/>
    <w:rsid w:val="00EB6A1E"/>
    <w:rsid w:val="00EC51EF"/>
    <w:rsid w:val="00EC5C58"/>
    <w:rsid w:val="00EC5D5B"/>
    <w:rsid w:val="00EC62C6"/>
    <w:rsid w:val="00ED343B"/>
    <w:rsid w:val="00ED386B"/>
    <w:rsid w:val="00ED459C"/>
    <w:rsid w:val="00ED5C80"/>
    <w:rsid w:val="00ED63FF"/>
    <w:rsid w:val="00EE3460"/>
    <w:rsid w:val="00EE453A"/>
    <w:rsid w:val="00EE49A4"/>
    <w:rsid w:val="00EF00B4"/>
    <w:rsid w:val="00EF0296"/>
    <w:rsid w:val="00EF2E26"/>
    <w:rsid w:val="00EF51AD"/>
    <w:rsid w:val="00F00FFF"/>
    <w:rsid w:val="00F03B53"/>
    <w:rsid w:val="00F0421E"/>
    <w:rsid w:val="00F052D5"/>
    <w:rsid w:val="00F12F58"/>
    <w:rsid w:val="00F14D66"/>
    <w:rsid w:val="00F218AF"/>
    <w:rsid w:val="00F21AF9"/>
    <w:rsid w:val="00F257CF"/>
    <w:rsid w:val="00F27338"/>
    <w:rsid w:val="00F301BA"/>
    <w:rsid w:val="00F31D13"/>
    <w:rsid w:val="00F44103"/>
    <w:rsid w:val="00F46785"/>
    <w:rsid w:val="00F47EF3"/>
    <w:rsid w:val="00F538E3"/>
    <w:rsid w:val="00F53DDA"/>
    <w:rsid w:val="00F53EE8"/>
    <w:rsid w:val="00F54FF7"/>
    <w:rsid w:val="00F55ABB"/>
    <w:rsid w:val="00F56076"/>
    <w:rsid w:val="00F61222"/>
    <w:rsid w:val="00F632A5"/>
    <w:rsid w:val="00F6480A"/>
    <w:rsid w:val="00F705A3"/>
    <w:rsid w:val="00F72D68"/>
    <w:rsid w:val="00F75995"/>
    <w:rsid w:val="00F777A9"/>
    <w:rsid w:val="00F77B6F"/>
    <w:rsid w:val="00F8094D"/>
    <w:rsid w:val="00F81E5F"/>
    <w:rsid w:val="00F85172"/>
    <w:rsid w:val="00F862B0"/>
    <w:rsid w:val="00F87759"/>
    <w:rsid w:val="00F9263D"/>
    <w:rsid w:val="00F9419F"/>
    <w:rsid w:val="00F94382"/>
    <w:rsid w:val="00F962B2"/>
    <w:rsid w:val="00F96C33"/>
    <w:rsid w:val="00F97BB4"/>
    <w:rsid w:val="00FA27E3"/>
    <w:rsid w:val="00FA358C"/>
    <w:rsid w:val="00FB16ED"/>
    <w:rsid w:val="00FB72F8"/>
    <w:rsid w:val="00FB73E6"/>
    <w:rsid w:val="00FB7836"/>
    <w:rsid w:val="00FC0860"/>
    <w:rsid w:val="00FC1141"/>
    <w:rsid w:val="00FC31AE"/>
    <w:rsid w:val="00FC5405"/>
    <w:rsid w:val="00FC6EF5"/>
    <w:rsid w:val="00FD3282"/>
    <w:rsid w:val="00FD6EE4"/>
    <w:rsid w:val="00FE0870"/>
    <w:rsid w:val="00FE08CA"/>
    <w:rsid w:val="00FE255F"/>
    <w:rsid w:val="00FE2B46"/>
    <w:rsid w:val="00FE42B6"/>
    <w:rsid w:val="00FE4C0F"/>
    <w:rsid w:val="00FE4F9F"/>
    <w:rsid w:val="00FE5CF1"/>
    <w:rsid w:val="00FE6A94"/>
    <w:rsid w:val="00FE6E75"/>
    <w:rsid w:val="00FF0E1F"/>
    <w:rsid w:val="00FF0F77"/>
    <w:rsid w:val="00FF2F7C"/>
    <w:rsid w:val="00FF671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3553"/>
    <o:shapelayout v:ext="edit">
      <o:idmap v:ext="edit" data="1"/>
    </o:shapelayout>
  </w:shapeDefaults>
  <w:decimalSymbol w:val=","/>
  <w:listSeparator w:val=";"/>
  <w14:docId w14:val="5362CCE6"/>
  <w15:docId w15:val="{94D88C04-D64D-45DF-8B58-9B413DC0B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5A6D"/>
  </w:style>
  <w:style w:type="paragraph" w:styleId="Heading1">
    <w:name w:val="heading 1"/>
    <w:basedOn w:val="Normal"/>
    <w:next w:val="Normal"/>
    <w:link w:val="Heading1Char"/>
    <w:qFormat/>
    <w:rsid w:val="00BD0CE1"/>
    <w:pPr>
      <w:keepNext/>
      <w:spacing w:after="0" w:line="240" w:lineRule="auto"/>
      <w:jc w:val="both"/>
      <w:outlineLvl w:val="0"/>
    </w:pPr>
    <w:rPr>
      <w:rFonts w:ascii="Times New Roman" w:eastAsia="Times New Roman" w:hAnsi="Times New Roman" w:cs="Times New Roman"/>
      <w:b/>
      <w:sz w:val="20"/>
      <w:szCs w:val="20"/>
      <w:lang w:val="x-none" w:eastAsia="sl-SI"/>
    </w:rPr>
  </w:style>
  <w:style w:type="paragraph" w:styleId="Heading2">
    <w:name w:val="heading 2"/>
    <w:basedOn w:val="Normal"/>
    <w:next w:val="Normal"/>
    <w:link w:val="Heading2Char"/>
    <w:autoRedefine/>
    <w:qFormat/>
    <w:rsid w:val="00BD0CE1"/>
    <w:pPr>
      <w:keepNext/>
      <w:tabs>
        <w:tab w:val="left" w:pos="567"/>
        <w:tab w:val="left" w:pos="1134"/>
        <w:tab w:val="left" w:pos="8080"/>
      </w:tabs>
      <w:spacing w:after="0" w:line="240" w:lineRule="auto"/>
      <w:jc w:val="both"/>
      <w:outlineLvl w:val="1"/>
    </w:pPr>
    <w:rPr>
      <w:rFonts w:ascii="Tahoma" w:eastAsia="Calibri" w:hAnsi="Tahoma" w:cs="Tahoma"/>
      <w:b/>
      <w:sz w:val="20"/>
      <w:szCs w:val="20"/>
      <w:lang w:eastAsia="sl-SI"/>
    </w:rPr>
  </w:style>
  <w:style w:type="paragraph" w:styleId="Heading3">
    <w:name w:val="heading 3"/>
    <w:basedOn w:val="Normal"/>
    <w:next w:val="Normal"/>
    <w:link w:val="Heading3Char"/>
    <w:qFormat/>
    <w:rsid w:val="00BD0CE1"/>
    <w:pPr>
      <w:keepNext/>
      <w:spacing w:after="0" w:line="240" w:lineRule="auto"/>
      <w:jc w:val="center"/>
      <w:outlineLvl w:val="2"/>
    </w:pPr>
    <w:rPr>
      <w:rFonts w:ascii="Arial" w:eastAsia="Times New Roman" w:hAnsi="Arial" w:cs="Times New Roman"/>
      <w:b/>
      <w:sz w:val="28"/>
      <w:szCs w:val="20"/>
      <w:lang w:val="x-none" w:eastAsia="sl-SI"/>
    </w:rPr>
  </w:style>
  <w:style w:type="paragraph" w:styleId="Heading4">
    <w:name w:val="heading 4"/>
    <w:basedOn w:val="Normal"/>
    <w:next w:val="Normal"/>
    <w:link w:val="Heading4Char"/>
    <w:qFormat/>
    <w:rsid w:val="00BD0CE1"/>
    <w:pPr>
      <w:keepNext/>
      <w:spacing w:after="0" w:line="240" w:lineRule="auto"/>
      <w:jc w:val="center"/>
      <w:outlineLvl w:val="3"/>
    </w:pPr>
    <w:rPr>
      <w:rFonts w:ascii="Arial" w:eastAsia="Times New Roman" w:hAnsi="Arial" w:cs="Times New Roman"/>
      <w:b/>
      <w:sz w:val="32"/>
      <w:szCs w:val="20"/>
      <w:lang w:val="x-none" w:eastAsia="sl-SI"/>
    </w:rPr>
  </w:style>
  <w:style w:type="paragraph" w:styleId="Heading5">
    <w:name w:val="heading 5"/>
    <w:basedOn w:val="Normal"/>
    <w:next w:val="Normal"/>
    <w:link w:val="Heading5Char"/>
    <w:qFormat/>
    <w:rsid w:val="00BD0CE1"/>
    <w:pPr>
      <w:keepNext/>
      <w:tabs>
        <w:tab w:val="left" w:pos="567"/>
        <w:tab w:val="num" w:pos="851"/>
        <w:tab w:val="left" w:pos="993"/>
      </w:tabs>
      <w:spacing w:after="0" w:line="240" w:lineRule="auto"/>
      <w:outlineLvl w:val="4"/>
    </w:pPr>
    <w:rPr>
      <w:rFonts w:ascii="Times New Roman" w:eastAsia="Times New Roman" w:hAnsi="Times New Roman" w:cs="Times New Roman"/>
      <w:b/>
      <w:sz w:val="20"/>
      <w:szCs w:val="20"/>
      <w:lang w:val="x-none" w:eastAsia="sl-SI"/>
    </w:rPr>
  </w:style>
  <w:style w:type="paragraph" w:styleId="Heading6">
    <w:name w:val="heading 6"/>
    <w:basedOn w:val="Normal"/>
    <w:next w:val="Normal"/>
    <w:link w:val="Heading6Char"/>
    <w:qFormat/>
    <w:rsid w:val="00BD0CE1"/>
    <w:pPr>
      <w:keepNext/>
      <w:spacing w:after="0" w:line="240" w:lineRule="auto"/>
      <w:jc w:val="center"/>
      <w:outlineLvl w:val="5"/>
    </w:pPr>
    <w:rPr>
      <w:rFonts w:ascii="Times New Roman" w:eastAsia="Times New Roman" w:hAnsi="Times New Roman" w:cs="Times New Roman"/>
      <w:b/>
      <w:sz w:val="24"/>
      <w:szCs w:val="20"/>
      <w:lang w:val="x-none" w:eastAsia="sl-SI"/>
    </w:rPr>
  </w:style>
  <w:style w:type="paragraph" w:styleId="Heading7">
    <w:name w:val="heading 7"/>
    <w:basedOn w:val="Normal"/>
    <w:next w:val="Normal"/>
    <w:link w:val="Heading7Char"/>
    <w:qFormat/>
    <w:rsid w:val="00BD0CE1"/>
    <w:pPr>
      <w:keepNext/>
      <w:tabs>
        <w:tab w:val="left" w:pos="567"/>
      </w:tabs>
      <w:spacing w:after="0" w:line="240" w:lineRule="auto"/>
      <w:ind w:left="1224" w:firstLine="142"/>
      <w:outlineLvl w:val="6"/>
    </w:pPr>
    <w:rPr>
      <w:rFonts w:ascii="Times New Roman" w:eastAsia="Times New Roman" w:hAnsi="Times New Roman" w:cs="Times New Roman"/>
      <w:b/>
      <w:sz w:val="24"/>
      <w:szCs w:val="20"/>
      <w:lang w:val="x-none" w:eastAsia="sl-SI"/>
    </w:rPr>
  </w:style>
  <w:style w:type="paragraph" w:styleId="Heading8">
    <w:name w:val="heading 8"/>
    <w:basedOn w:val="Normal"/>
    <w:next w:val="Normal"/>
    <w:link w:val="Heading8Char"/>
    <w:uiPriority w:val="99"/>
    <w:qFormat/>
    <w:rsid w:val="00BD0CE1"/>
    <w:pPr>
      <w:keepNext/>
      <w:tabs>
        <w:tab w:val="left" w:pos="567"/>
      </w:tabs>
      <w:spacing w:after="0" w:line="240" w:lineRule="auto"/>
      <w:ind w:left="1145" w:hanging="425"/>
      <w:outlineLvl w:val="7"/>
    </w:pPr>
    <w:rPr>
      <w:rFonts w:ascii="Times New Roman" w:eastAsia="Times New Roman" w:hAnsi="Times New Roman" w:cs="Times New Roman"/>
      <w:b/>
      <w:sz w:val="24"/>
      <w:szCs w:val="20"/>
      <w:lang w:val="x-none" w:eastAsia="sl-SI"/>
    </w:rPr>
  </w:style>
  <w:style w:type="paragraph" w:styleId="Heading9">
    <w:name w:val="heading 9"/>
    <w:basedOn w:val="Normal"/>
    <w:next w:val="Normal"/>
    <w:link w:val="Heading9Char"/>
    <w:qFormat/>
    <w:rsid w:val="00BD0CE1"/>
    <w:pPr>
      <w:keepNext/>
      <w:tabs>
        <w:tab w:val="left" w:pos="567"/>
      </w:tabs>
      <w:spacing w:after="0" w:line="240" w:lineRule="auto"/>
      <w:ind w:left="1133" w:hanging="425"/>
      <w:outlineLvl w:val="8"/>
    </w:pPr>
    <w:rPr>
      <w:rFonts w:ascii="Times New Roman" w:eastAsia="Times New Roman" w:hAnsi="Times New Roman" w:cs="Times New Roman"/>
      <w:b/>
      <w:sz w:val="24"/>
      <w:szCs w:val="20"/>
      <w:lang w:val="x-none"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BD0CE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BD0CE1"/>
    <w:rPr>
      <w:rFonts w:ascii="Tahoma" w:hAnsi="Tahoma" w:cs="Tahoma"/>
      <w:sz w:val="16"/>
      <w:szCs w:val="16"/>
    </w:rPr>
  </w:style>
  <w:style w:type="character" w:customStyle="1" w:styleId="Heading1Char">
    <w:name w:val="Heading 1 Char"/>
    <w:basedOn w:val="DefaultParagraphFont"/>
    <w:link w:val="Heading1"/>
    <w:rsid w:val="00BD0CE1"/>
    <w:rPr>
      <w:rFonts w:ascii="Times New Roman" w:eastAsia="Times New Roman" w:hAnsi="Times New Roman" w:cs="Times New Roman"/>
      <w:b/>
      <w:sz w:val="20"/>
      <w:szCs w:val="20"/>
      <w:lang w:val="x-none" w:eastAsia="sl-SI"/>
    </w:rPr>
  </w:style>
  <w:style w:type="character" w:customStyle="1" w:styleId="Heading2Char">
    <w:name w:val="Heading 2 Char"/>
    <w:basedOn w:val="DefaultParagraphFont"/>
    <w:link w:val="Heading2"/>
    <w:rsid w:val="00BD0CE1"/>
    <w:rPr>
      <w:rFonts w:ascii="Tahoma" w:eastAsia="Calibri" w:hAnsi="Tahoma" w:cs="Tahoma"/>
      <w:b/>
      <w:sz w:val="20"/>
      <w:szCs w:val="20"/>
      <w:lang w:eastAsia="sl-SI"/>
    </w:rPr>
  </w:style>
  <w:style w:type="character" w:customStyle="1" w:styleId="Heading3Char">
    <w:name w:val="Heading 3 Char"/>
    <w:basedOn w:val="DefaultParagraphFont"/>
    <w:link w:val="Heading3"/>
    <w:rsid w:val="00BD0CE1"/>
    <w:rPr>
      <w:rFonts w:ascii="Arial" w:eastAsia="Times New Roman" w:hAnsi="Arial" w:cs="Times New Roman"/>
      <w:b/>
      <w:sz w:val="28"/>
      <w:szCs w:val="20"/>
      <w:lang w:val="x-none" w:eastAsia="sl-SI"/>
    </w:rPr>
  </w:style>
  <w:style w:type="character" w:customStyle="1" w:styleId="Heading4Char">
    <w:name w:val="Heading 4 Char"/>
    <w:basedOn w:val="DefaultParagraphFont"/>
    <w:link w:val="Heading4"/>
    <w:rsid w:val="00BD0CE1"/>
    <w:rPr>
      <w:rFonts w:ascii="Arial" w:eastAsia="Times New Roman" w:hAnsi="Arial" w:cs="Times New Roman"/>
      <w:b/>
      <w:sz w:val="32"/>
      <w:szCs w:val="20"/>
      <w:lang w:val="x-none" w:eastAsia="sl-SI"/>
    </w:rPr>
  </w:style>
  <w:style w:type="character" w:customStyle="1" w:styleId="Heading5Char">
    <w:name w:val="Heading 5 Char"/>
    <w:basedOn w:val="DefaultParagraphFont"/>
    <w:link w:val="Heading5"/>
    <w:rsid w:val="00BD0CE1"/>
    <w:rPr>
      <w:rFonts w:ascii="Times New Roman" w:eastAsia="Times New Roman" w:hAnsi="Times New Roman" w:cs="Times New Roman"/>
      <w:b/>
      <w:sz w:val="20"/>
      <w:szCs w:val="20"/>
      <w:lang w:val="x-none" w:eastAsia="sl-SI"/>
    </w:rPr>
  </w:style>
  <w:style w:type="character" w:customStyle="1" w:styleId="Heading6Char">
    <w:name w:val="Heading 6 Char"/>
    <w:basedOn w:val="DefaultParagraphFont"/>
    <w:link w:val="Heading6"/>
    <w:rsid w:val="00BD0CE1"/>
    <w:rPr>
      <w:rFonts w:ascii="Times New Roman" w:eastAsia="Times New Roman" w:hAnsi="Times New Roman" w:cs="Times New Roman"/>
      <w:b/>
      <w:sz w:val="24"/>
      <w:szCs w:val="20"/>
      <w:lang w:val="x-none" w:eastAsia="sl-SI"/>
    </w:rPr>
  </w:style>
  <w:style w:type="character" w:customStyle="1" w:styleId="Heading7Char">
    <w:name w:val="Heading 7 Char"/>
    <w:basedOn w:val="DefaultParagraphFont"/>
    <w:link w:val="Heading7"/>
    <w:rsid w:val="00BD0CE1"/>
    <w:rPr>
      <w:rFonts w:ascii="Times New Roman" w:eastAsia="Times New Roman" w:hAnsi="Times New Roman" w:cs="Times New Roman"/>
      <w:b/>
      <w:sz w:val="24"/>
      <w:szCs w:val="20"/>
      <w:lang w:val="x-none" w:eastAsia="sl-SI"/>
    </w:rPr>
  </w:style>
  <w:style w:type="character" w:customStyle="1" w:styleId="Heading8Char">
    <w:name w:val="Heading 8 Char"/>
    <w:basedOn w:val="DefaultParagraphFont"/>
    <w:link w:val="Heading8"/>
    <w:uiPriority w:val="99"/>
    <w:rsid w:val="00BD0CE1"/>
    <w:rPr>
      <w:rFonts w:ascii="Times New Roman" w:eastAsia="Times New Roman" w:hAnsi="Times New Roman" w:cs="Times New Roman"/>
      <w:b/>
      <w:sz w:val="24"/>
      <w:szCs w:val="20"/>
      <w:lang w:val="x-none" w:eastAsia="sl-SI"/>
    </w:rPr>
  </w:style>
  <w:style w:type="character" w:customStyle="1" w:styleId="Heading9Char">
    <w:name w:val="Heading 9 Char"/>
    <w:basedOn w:val="DefaultParagraphFont"/>
    <w:link w:val="Heading9"/>
    <w:rsid w:val="00BD0CE1"/>
    <w:rPr>
      <w:rFonts w:ascii="Times New Roman" w:eastAsia="Times New Roman" w:hAnsi="Times New Roman" w:cs="Times New Roman"/>
      <w:b/>
      <w:sz w:val="24"/>
      <w:szCs w:val="20"/>
      <w:lang w:val="x-none" w:eastAsia="sl-SI"/>
    </w:rPr>
  </w:style>
  <w:style w:type="numbering" w:customStyle="1" w:styleId="Brezseznama1">
    <w:name w:val="Brez seznama1"/>
    <w:next w:val="NoList"/>
    <w:uiPriority w:val="99"/>
    <w:semiHidden/>
    <w:unhideWhenUsed/>
    <w:rsid w:val="00BD0CE1"/>
  </w:style>
  <w:style w:type="paragraph" w:styleId="Header">
    <w:name w:val="header"/>
    <w:basedOn w:val="Normal"/>
    <w:link w:val="HeaderChar"/>
    <w:uiPriority w:val="99"/>
    <w:rsid w:val="00BD0CE1"/>
    <w:pPr>
      <w:tabs>
        <w:tab w:val="center" w:pos="4536"/>
        <w:tab w:val="right" w:pos="9072"/>
      </w:tabs>
      <w:spacing w:after="0" w:line="240" w:lineRule="auto"/>
    </w:pPr>
    <w:rPr>
      <w:rFonts w:ascii="Times New Roman" w:eastAsia="Times New Roman" w:hAnsi="Times New Roman" w:cs="Times New Roman"/>
      <w:sz w:val="24"/>
      <w:szCs w:val="20"/>
      <w:lang w:val="x-none" w:eastAsia="sl-SI"/>
    </w:rPr>
  </w:style>
  <w:style w:type="character" w:customStyle="1" w:styleId="HeaderChar">
    <w:name w:val="Header Char"/>
    <w:basedOn w:val="DefaultParagraphFont"/>
    <w:link w:val="Header"/>
    <w:uiPriority w:val="99"/>
    <w:rsid w:val="00BD0CE1"/>
    <w:rPr>
      <w:rFonts w:ascii="Times New Roman" w:eastAsia="Times New Roman" w:hAnsi="Times New Roman" w:cs="Times New Roman"/>
      <w:sz w:val="24"/>
      <w:szCs w:val="20"/>
      <w:lang w:val="x-none" w:eastAsia="sl-SI"/>
    </w:rPr>
  </w:style>
  <w:style w:type="paragraph" w:styleId="Footer">
    <w:name w:val="footer"/>
    <w:basedOn w:val="Normal"/>
    <w:link w:val="FooterChar"/>
    <w:uiPriority w:val="99"/>
    <w:rsid w:val="00BD0CE1"/>
    <w:pPr>
      <w:tabs>
        <w:tab w:val="center" w:pos="4536"/>
        <w:tab w:val="right" w:pos="9072"/>
      </w:tabs>
      <w:spacing w:after="0" w:line="240" w:lineRule="auto"/>
    </w:pPr>
    <w:rPr>
      <w:rFonts w:ascii="Times New Roman" w:eastAsia="Times New Roman" w:hAnsi="Times New Roman" w:cs="Times New Roman"/>
      <w:sz w:val="24"/>
      <w:szCs w:val="20"/>
      <w:lang w:val="x-none" w:eastAsia="sl-SI"/>
    </w:rPr>
  </w:style>
  <w:style w:type="character" w:customStyle="1" w:styleId="FooterChar">
    <w:name w:val="Footer Char"/>
    <w:basedOn w:val="DefaultParagraphFont"/>
    <w:link w:val="Footer"/>
    <w:uiPriority w:val="99"/>
    <w:rsid w:val="00BD0CE1"/>
    <w:rPr>
      <w:rFonts w:ascii="Times New Roman" w:eastAsia="Times New Roman" w:hAnsi="Times New Roman" w:cs="Times New Roman"/>
      <w:sz w:val="24"/>
      <w:szCs w:val="20"/>
      <w:lang w:val="x-none" w:eastAsia="sl-SI"/>
    </w:rPr>
  </w:style>
  <w:style w:type="character" w:styleId="PageNumber">
    <w:name w:val="page number"/>
    <w:basedOn w:val="DefaultParagraphFont"/>
    <w:rsid w:val="00BD0CE1"/>
  </w:style>
  <w:style w:type="paragraph" w:styleId="Title">
    <w:name w:val="Title"/>
    <w:basedOn w:val="Normal"/>
    <w:link w:val="TitleChar"/>
    <w:qFormat/>
    <w:rsid w:val="00BD0CE1"/>
    <w:pPr>
      <w:spacing w:after="0" w:line="240" w:lineRule="auto"/>
      <w:jc w:val="center"/>
    </w:pPr>
    <w:rPr>
      <w:rFonts w:ascii="Times New Roman" w:eastAsia="Times New Roman" w:hAnsi="Times New Roman" w:cs="Times New Roman"/>
      <w:b/>
      <w:sz w:val="24"/>
      <w:szCs w:val="20"/>
      <w:lang w:val="x-none" w:eastAsia="sl-SI"/>
    </w:rPr>
  </w:style>
  <w:style w:type="character" w:customStyle="1" w:styleId="TitleChar">
    <w:name w:val="Title Char"/>
    <w:basedOn w:val="DefaultParagraphFont"/>
    <w:link w:val="Title"/>
    <w:rsid w:val="00BD0CE1"/>
    <w:rPr>
      <w:rFonts w:ascii="Times New Roman" w:eastAsia="Times New Roman" w:hAnsi="Times New Roman" w:cs="Times New Roman"/>
      <w:b/>
      <w:sz w:val="24"/>
      <w:szCs w:val="20"/>
      <w:lang w:val="x-none" w:eastAsia="sl-SI"/>
    </w:rPr>
  </w:style>
  <w:style w:type="paragraph" w:styleId="BlockText">
    <w:name w:val="Block Text"/>
    <w:basedOn w:val="Normal"/>
    <w:rsid w:val="00BD0CE1"/>
    <w:pPr>
      <w:tabs>
        <w:tab w:val="left" w:pos="8647"/>
      </w:tabs>
      <w:spacing w:after="0" w:line="240" w:lineRule="auto"/>
      <w:ind w:left="2694" w:right="2266"/>
    </w:pPr>
    <w:rPr>
      <w:rFonts w:ascii="Arial" w:eastAsia="Times New Roman" w:hAnsi="Arial" w:cs="Times New Roman"/>
      <w:sz w:val="24"/>
      <w:szCs w:val="20"/>
      <w:lang w:eastAsia="sl-SI"/>
    </w:rPr>
  </w:style>
  <w:style w:type="paragraph" w:styleId="BodyTextIndent">
    <w:name w:val="Body Text Indent"/>
    <w:basedOn w:val="Normal"/>
    <w:link w:val="BodyTextIndentChar"/>
    <w:rsid w:val="00BD0CE1"/>
    <w:pPr>
      <w:spacing w:after="0" w:line="240" w:lineRule="auto"/>
      <w:ind w:left="1418"/>
      <w:jc w:val="both"/>
    </w:pPr>
    <w:rPr>
      <w:rFonts w:ascii="Times New Roman" w:eastAsia="Times New Roman" w:hAnsi="Times New Roman" w:cs="Times New Roman"/>
      <w:sz w:val="24"/>
      <w:szCs w:val="20"/>
      <w:lang w:val="x-none" w:eastAsia="sl-SI"/>
    </w:rPr>
  </w:style>
  <w:style w:type="character" w:customStyle="1" w:styleId="BodyTextIndentChar">
    <w:name w:val="Body Text Indent Char"/>
    <w:basedOn w:val="DefaultParagraphFont"/>
    <w:link w:val="BodyTextIndent"/>
    <w:rsid w:val="00BD0CE1"/>
    <w:rPr>
      <w:rFonts w:ascii="Times New Roman" w:eastAsia="Times New Roman" w:hAnsi="Times New Roman" w:cs="Times New Roman"/>
      <w:sz w:val="24"/>
      <w:szCs w:val="20"/>
      <w:lang w:val="x-none" w:eastAsia="sl-SI"/>
    </w:rPr>
  </w:style>
  <w:style w:type="paragraph" w:customStyle="1" w:styleId="Telobesedila-zamik21">
    <w:name w:val="Telo besedila - zamik 21"/>
    <w:basedOn w:val="Normal"/>
    <w:rsid w:val="00BD0CE1"/>
    <w:pPr>
      <w:widowControl w:val="0"/>
      <w:spacing w:after="0" w:line="240" w:lineRule="auto"/>
      <w:ind w:left="1134" w:hanging="708"/>
      <w:jc w:val="both"/>
    </w:pPr>
    <w:rPr>
      <w:rFonts w:ascii="Times New Roman" w:eastAsia="Times New Roman" w:hAnsi="Times New Roman" w:cs="Times New Roman"/>
      <w:sz w:val="24"/>
      <w:szCs w:val="20"/>
      <w:lang w:eastAsia="sl-SI"/>
    </w:rPr>
  </w:style>
  <w:style w:type="paragraph" w:styleId="BodyTextIndent2">
    <w:name w:val="Body Text Indent 2"/>
    <w:basedOn w:val="Normal"/>
    <w:link w:val="BodyTextIndent2Char"/>
    <w:rsid w:val="00BD0CE1"/>
    <w:pPr>
      <w:tabs>
        <w:tab w:val="left" w:pos="567"/>
      </w:tabs>
      <w:spacing w:after="0" w:line="240" w:lineRule="auto"/>
      <w:ind w:left="720"/>
      <w:jc w:val="both"/>
    </w:pPr>
    <w:rPr>
      <w:rFonts w:ascii="Times New Roman" w:eastAsia="Times New Roman" w:hAnsi="Times New Roman" w:cs="Times New Roman"/>
      <w:sz w:val="24"/>
      <w:szCs w:val="20"/>
      <w:lang w:val="x-none" w:eastAsia="sl-SI"/>
    </w:rPr>
  </w:style>
  <w:style w:type="character" w:customStyle="1" w:styleId="BodyTextIndent2Char">
    <w:name w:val="Body Text Indent 2 Char"/>
    <w:basedOn w:val="DefaultParagraphFont"/>
    <w:link w:val="BodyTextIndent2"/>
    <w:rsid w:val="00BD0CE1"/>
    <w:rPr>
      <w:rFonts w:ascii="Times New Roman" w:eastAsia="Times New Roman" w:hAnsi="Times New Roman" w:cs="Times New Roman"/>
      <w:sz w:val="24"/>
      <w:szCs w:val="20"/>
      <w:lang w:val="x-none" w:eastAsia="sl-SI"/>
    </w:rPr>
  </w:style>
  <w:style w:type="paragraph" w:styleId="BodyTextIndent3">
    <w:name w:val="Body Text Indent 3"/>
    <w:basedOn w:val="Normal"/>
    <w:link w:val="BodyTextIndent3Char"/>
    <w:rsid w:val="00BD0CE1"/>
    <w:pPr>
      <w:tabs>
        <w:tab w:val="left" w:pos="567"/>
      </w:tabs>
      <w:spacing w:after="0" w:line="240" w:lineRule="auto"/>
      <w:ind w:left="1416"/>
      <w:jc w:val="both"/>
    </w:pPr>
    <w:rPr>
      <w:rFonts w:ascii="Times New Roman" w:eastAsia="Times New Roman" w:hAnsi="Times New Roman" w:cs="Times New Roman"/>
      <w:sz w:val="24"/>
      <w:szCs w:val="20"/>
      <w:lang w:val="x-none" w:eastAsia="sl-SI"/>
    </w:rPr>
  </w:style>
  <w:style w:type="character" w:customStyle="1" w:styleId="BodyTextIndent3Char">
    <w:name w:val="Body Text Indent 3 Char"/>
    <w:basedOn w:val="DefaultParagraphFont"/>
    <w:link w:val="BodyTextIndent3"/>
    <w:rsid w:val="00BD0CE1"/>
    <w:rPr>
      <w:rFonts w:ascii="Times New Roman" w:eastAsia="Times New Roman" w:hAnsi="Times New Roman" w:cs="Times New Roman"/>
      <w:sz w:val="24"/>
      <w:szCs w:val="20"/>
      <w:lang w:val="x-none" w:eastAsia="sl-SI"/>
    </w:rPr>
  </w:style>
  <w:style w:type="paragraph" w:customStyle="1" w:styleId="BodyText21">
    <w:name w:val="Body Text 21"/>
    <w:basedOn w:val="Normal"/>
    <w:rsid w:val="00BD0CE1"/>
    <w:pPr>
      <w:widowControl w:val="0"/>
      <w:tabs>
        <w:tab w:val="center" w:pos="-1440"/>
      </w:tabs>
      <w:spacing w:after="0" w:line="240" w:lineRule="auto"/>
      <w:ind w:right="406"/>
      <w:jc w:val="both"/>
    </w:pPr>
    <w:rPr>
      <w:rFonts w:ascii="Arial" w:eastAsia="Times New Roman" w:hAnsi="Arial" w:cs="Times New Roman"/>
      <w:sz w:val="24"/>
      <w:szCs w:val="20"/>
      <w:lang w:eastAsia="sl-SI"/>
    </w:rPr>
  </w:style>
  <w:style w:type="paragraph" w:customStyle="1" w:styleId="Telobesedila-zamik31">
    <w:name w:val="Telo besedila - zamik 31"/>
    <w:basedOn w:val="Normal"/>
    <w:rsid w:val="00BD0CE1"/>
    <w:pPr>
      <w:widowControl w:val="0"/>
      <w:tabs>
        <w:tab w:val="left" w:pos="1701"/>
      </w:tabs>
      <w:spacing w:after="0" w:line="240" w:lineRule="auto"/>
      <w:ind w:left="425"/>
      <w:jc w:val="center"/>
    </w:pPr>
    <w:rPr>
      <w:rFonts w:ascii="Times New Roman" w:eastAsia="Times New Roman" w:hAnsi="Times New Roman" w:cs="Times New Roman"/>
      <w:b/>
      <w:sz w:val="24"/>
      <w:szCs w:val="20"/>
      <w:lang w:eastAsia="sl-SI"/>
    </w:rPr>
  </w:style>
  <w:style w:type="paragraph" w:styleId="BodyText">
    <w:name w:val="Body Text"/>
    <w:basedOn w:val="Normal"/>
    <w:link w:val="BodyTextChar"/>
    <w:rsid w:val="00BD0CE1"/>
    <w:pPr>
      <w:widowControl w:val="0"/>
      <w:spacing w:after="0" w:line="240" w:lineRule="auto"/>
      <w:jc w:val="both"/>
    </w:pPr>
    <w:rPr>
      <w:rFonts w:ascii="Arial" w:eastAsia="Times New Roman" w:hAnsi="Arial" w:cs="Times New Roman"/>
      <w:b/>
      <w:sz w:val="20"/>
      <w:szCs w:val="20"/>
      <w:lang w:val="x-none" w:eastAsia="sl-SI"/>
    </w:rPr>
  </w:style>
  <w:style w:type="character" w:customStyle="1" w:styleId="BodyTextChar">
    <w:name w:val="Body Text Char"/>
    <w:basedOn w:val="DefaultParagraphFont"/>
    <w:link w:val="BodyText"/>
    <w:rsid w:val="00BD0CE1"/>
    <w:rPr>
      <w:rFonts w:ascii="Arial" w:eastAsia="Times New Roman" w:hAnsi="Arial" w:cs="Times New Roman"/>
      <w:b/>
      <w:sz w:val="20"/>
      <w:szCs w:val="20"/>
      <w:lang w:val="x-none" w:eastAsia="sl-SI"/>
    </w:rPr>
  </w:style>
  <w:style w:type="paragraph" w:styleId="BodyText2">
    <w:name w:val="Body Text 2"/>
    <w:basedOn w:val="Normal"/>
    <w:link w:val="BodyText2Char"/>
    <w:rsid w:val="00BD0CE1"/>
    <w:pPr>
      <w:spacing w:after="0" w:line="240" w:lineRule="auto"/>
      <w:ind w:right="-2"/>
      <w:jc w:val="both"/>
    </w:pPr>
    <w:rPr>
      <w:rFonts w:ascii="Times New Roman" w:eastAsia="Times New Roman" w:hAnsi="Times New Roman" w:cs="Times New Roman"/>
      <w:b/>
      <w:sz w:val="20"/>
      <w:szCs w:val="20"/>
      <w:lang w:val="x-none" w:eastAsia="sl-SI"/>
    </w:rPr>
  </w:style>
  <w:style w:type="character" w:customStyle="1" w:styleId="BodyText2Char">
    <w:name w:val="Body Text 2 Char"/>
    <w:basedOn w:val="DefaultParagraphFont"/>
    <w:link w:val="BodyText2"/>
    <w:rsid w:val="00BD0CE1"/>
    <w:rPr>
      <w:rFonts w:ascii="Times New Roman" w:eastAsia="Times New Roman" w:hAnsi="Times New Roman" w:cs="Times New Roman"/>
      <w:b/>
      <w:sz w:val="20"/>
      <w:szCs w:val="20"/>
      <w:lang w:val="x-none" w:eastAsia="sl-SI"/>
    </w:rPr>
  </w:style>
  <w:style w:type="paragraph" w:styleId="BodyText3">
    <w:name w:val="Body Text 3"/>
    <w:basedOn w:val="Normal"/>
    <w:link w:val="BodyText3Char"/>
    <w:rsid w:val="00BD0CE1"/>
    <w:pPr>
      <w:tabs>
        <w:tab w:val="left" w:pos="142"/>
      </w:tabs>
      <w:spacing w:after="0" w:line="240" w:lineRule="auto"/>
      <w:jc w:val="both"/>
    </w:pPr>
    <w:rPr>
      <w:rFonts w:ascii="Times New Roman" w:eastAsia="Times New Roman" w:hAnsi="Times New Roman" w:cs="Times New Roman"/>
      <w:sz w:val="20"/>
      <w:szCs w:val="20"/>
      <w:lang w:val="x-none" w:eastAsia="sl-SI"/>
    </w:rPr>
  </w:style>
  <w:style w:type="character" w:customStyle="1" w:styleId="BodyText3Char">
    <w:name w:val="Body Text 3 Char"/>
    <w:basedOn w:val="DefaultParagraphFont"/>
    <w:link w:val="BodyText3"/>
    <w:rsid w:val="00BD0CE1"/>
    <w:rPr>
      <w:rFonts w:ascii="Times New Roman" w:eastAsia="Times New Roman" w:hAnsi="Times New Roman" w:cs="Times New Roman"/>
      <w:sz w:val="20"/>
      <w:szCs w:val="20"/>
      <w:lang w:val="x-none" w:eastAsia="sl-SI"/>
    </w:rPr>
  </w:style>
  <w:style w:type="paragraph" w:styleId="Caption">
    <w:name w:val="caption"/>
    <w:basedOn w:val="Normal"/>
    <w:next w:val="Normal"/>
    <w:qFormat/>
    <w:rsid w:val="00BD0CE1"/>
    <w:pPr>
      <w:tabs>
        <w:tab w:val="left" w:pos="567"/>
        <w:tab w:val="num" w:pos="851"/>
        <w:tab w:val="left" w:pos="993"/>
      </w:tabs>
      <w:spacing w:after="0" w:line="240" w:lineRule="auto"/>
      <w:jc w:val="right"/>
    </w:pPr>
    <w:rPr>
      <w:rFonts w:ascii="Times New Roman" w:eastAsia="Times New Roman" w:hAnsi="Times New Roman" w:cs="Times New Roman"/>
      <w:b/>
      <w:szCs w:val="20"/>
      <w:lang w:eastAsia="sl-SI"/>
    </w:rPr>
  </w:style>
  <w:style w:type="paragraph" w:customStyle="1" w:styleId="Telobesedila21">
    <w:name w:val="Telo besedila 21"/>
    <w:basedOn w:val="Normal"/>
    <w:rsid w:val="00BD0CE1"/>
    <w:pPr>
      <w:widowControl w:val="0"/>
      <w:spacing w:after="0" w:line="240" w:lineRule="auto"/>
      <w:ind w:left="284" w:hanging="284"/>
      <w:jc w:val="both"/>
    </w:pPr>
    <w:rPr>
      <w:rFonts w:ascii="Times New Roman" w:eastAsia="Times New Roman" w:hAnsi="Times New Roman" w:cs="Times New Roman"/>
      <w:sz w:val="24"/>
      <w:szCs w:val="20"/>
      <w:lang w:eastAsia="sl-SI"/>
    </w:rPr>
  </w:style>
  <w:style w:type="paragraph" w:styleId="TOC2">
    <w:name w:val="toc 2"/>
    <w:basedOn w:val="Normal"/>
    <w:next w:val="Normal"/>
    <w:autoRedefine/>
    <w:semiHidden/>
    <w:rsid w:val="00BD0CE1"/>
    <w:pPr>
      <w:tabs>
        <w:tab w:val="left" w:pos="600"/>
        <w:tab w:val="right" w:leader="dot" w:pos="9060"/>
      </w:tabs>
      <w:spacing w:before="240" w:after="0" w:line="120" w:lineRule="auto"/>
    </w:pPr>
    <w:rPr>
      <w:rFonts w:ascii="Times New Roman" w:eastAsia="Times New Roman" w:hAnsi="Times New Roman" w:cs="Times New Roman"/>
      <w:b/>
      <w:noProof/>
      <w:sz w:val="20"/>
      <w:szCs w:val="20"/>
      <w:lang w:eastAsia="sl-SI"/>
    </w:rPr>
  </w:style>
  <w:style w:type="paragraph" w:styleId="TOC3">
    <w:name w:val="toc 3"/>
    <w:basedOn w:val="Normal"/>
    <w:next w:val="Normal"/>
    <w:autoRedefine/>
    <w:semiHidden/>
    <w:rsid w:val="00BD0CE1"/>
    <w:pPr>
      <w:tabs>
        <w:tab w:val="left" w:pos="1000"/>
        <w:tab w:val="right" w:leader="dot" w:pos="9060"/>
      </w:tabs>
      <w:spacing w:after="0" w:line="240" w:lineRule="auto"/>
      <w:ind w:left="198"/>
    </w:pPr>
    <w:rPr>
      <w:rFonts w:ascii="Times New Roman" w:eastAsia="Times New Roman" w:hAnsi="Times New Roman" w:cs="Times New Roman"/>
      <w:noProof/>
      <w:sz w:val="20"/>
      <w:szCs w:val="20"/>
      <w:lang w:eastAsia="sl-SI"/>
    </w:rPr>
  </w:style>
  <w:style w:type="paragraph" w:styleId="Subtitle">
    <w:name w:val="Subtitle"/>
    <w:basedOn w:val="Normal"/>
    <w:link w:val="SubtitleChar"/>
    <w:qFormat/>
    <w:rsid w:val="00BD0CE1"/>
    <w:pPr>
      <w:spacing w:after="0" w:line="240" w:lineRule="auto"/>
    </w:pPr>
    <w:rPr>
      <w:rFonts w:ascii="Times New Roman" w:eastAsia="Times New Roman" w:hAnsi="Times New Roman" w:cs="Times New Roman"/>
      <w:b/>
      <w:sz w:val="20"/>
      <w:szCs w:val="20"/>
      <w:lang w:val="x-none" w:eastAsia="sl-SI"/>
    </w:rPr>
  </w:style>
  <w:style w:type="character" w:customStyle="1" w:styleId="SubtitleChar">
    <w:name w:val="Subtitle Char"/>
    <w:basedOn w:val="DefaultParagraphFont"/>
    <w:link w:val="Subtitle"/>
    <w:rsid w:val="00BD0CE1"/>
    <w:rPr>
      <w:rFonts w:ascii="Times New Roman" w:eastAsia="Times New Roman" w:hAnsi="Times New Roman" w:cs="Times New Roman"/>
      <w:b/>
      <w:sz w:val="20"/>
      <w:szCs w:val="20"/>
      <w:lang w:val="x-none" w:eastAsia="sl-SI"/>
    </w:rPr>
  </w:style>
  <w:style w:type="paragraph" w:styleId="ListBullet">
    <w:name w:val="List Bullet"/>
    <w:basedOn w:val="Normal"/>
    <w:autoRedefine/>
    <w:rsid w:val="00BD0CE1"/>
    <w:pPr>
      <w:tabs>
        <w:tab w:val="num" w:pos="360"/>
      </w:tabs>
      <w:spacing w:after="0" w:line="240" w:lineRule="auto"/>
      <w:ind w:left="360" w:hanging="360"/>
    </w:pPr>
    <w:rPr>
      <w:rFonts w:ascii="Times New Roman" w:eastAsia="Times New Roman" w:hAnsi="Times New Roman" w:cs="Times New Roman"/>
      <w:sz w:val="20"/>
      <w:szCs w:val="20"/>
      <w:lang w:eastAsia="sl-SI"/>
    </w:rPr>
  </w:style>
  <w:style w:type="paragraph" w:styleId="ListBullet2">
    <w:name w:val="List Bullet 2"/>
    <w:basedOn w:val="Normal"/>
    <w:autoRedefine/>
    <w:rsid w:val="00BD0CE1"/>
    <w:pPr>
      <w:tabs>
        <w:tab w:val="num" w:pos="643"/>
      </w:tabs>
      <w:spacing w:after="0" w:line="240" w:lineRule="auto"/>
      <w:ind w:left="643" w:hanging="360"/>
    </w:pPr>
    <w:rPr>
      <w:rFonts w:ascii="Times New Roman" w:eastAsia="Times New Roman" w:hAnsi="Times New Roman" w:cs="Times New Roman"/>
      <w:sz w:val="20"/>
      <w:szCs w:val="20"/>
      <w:lang w:eastAsia="sl-SI"/>
    </w:rPr>
  </w:style>
  <w:style w:type="paragraph" w:styleId="ListBullet3">
    <w:name w:val="List Bullet 3"/>
    <w:basedOn w:val="Normal"/>
    <w:autoRedefine/>
    <w:rsid w:val="00BD0CE1"/>
    <w:pPr>
      <w:tabs>
        <w:tab w:val="num" w:pos="926"/>
      </w:tabs>
      <w:spacing w:after="0" w:line="240" w:lineRule="auto"/>
      <w:ind w:left="926" w:hanging="360"/>
    </w:pPr>
    <w:rPr>
      <w:rFonts w:ascii="Times New Roman" w:eastAsia="Times New Roman" w:hAnsi="Times New Roman" w:cs="Times New Roman"/>
      <w:sz w:val="20"/>
      <w:szCs w:val="20"/>
      <w:lang w:eastAsia="sl-SI"/>
    </w:rPr>
  </w:style>
  <w:style w:type="paragraph" w:customStyle="1" w:styleId="DOUS1">
    <w:name w:val="DOUS1"/>
    <w:basedOn w:val="Normal"/>
    <w:rsid w:val="00BD0CE1"/>
    <w:pPr>
      <w:numPr>
        <w:numId w:val="1"/>
      </w:numPr>
      <w:spacing w:after="0" w:line="240" w:lineRule="auto"/>
      <w:jc w:val="both"/>
    </w:pPr>
    <w:rPr>
      <w:rFonts w:ascii="Times New Roman" w:eastAsia="Times New Roman" w:hAnsi="Times New Roman" w:cs="Times New Roman"/>
      <w:b/>
      <w:sz w:val="24"/>
      <w:szCs w:val="20"/>
      <w:lang w:eastAsia="sl-SI"/>
    </w:rPr>
  </w:style>
  <w:style w:type="paragraph" w:customStyle="1" w:styleId="DOUS2">
    <w:name w:val="DOUS2"/>
    <w:basedOn w:val="Normal"/>
    <w:rsid w:val="00BD0CE1"/>
    <w:pPr>
      <w:numPr>
        <w:ilvl w:val="1"/>
        <w:numId w:val="1"/>
      </w:numPr>
      <w:spacing w:after="0" w:line="240" w:lineRule="auto"/>
      <w:jc w:val="both"/>
    </w:pPr>
    <w:rPr>
      <w:rFonts w:ascii="Times New Roman" w:eastAsia="Times New Roman" w:hAnsi="Times New Roman" w:cs="Times New Roman"/>
      <w:sz w:val="24"/>
      <w:szCs w:val="20"/>
      <w:lang w:eastAsia="sl-SI"/>
    </w:rPr>
  </w:style>
  <w:style w:type="paragraph" w:styleId="PlainText">
    <w:name w:val="Plain Text"/>
    <w:basedOn w:val="Normal"/>
    <w:link w:val="PlainTextChar"/>
    <w:rsid w:val="00BD0CE1"/>
    <w:pPr>
      <w:spacing w:after="0" w:line="240" w:lineRule="auto"/>
      <w:jc w:val="both"/>
    </w:pPr>
    <w:rPr>
      <w:rFonts w:ascii="Times New Roman" w:eastAsia="Times New Roman" w:hAnsi="Times New Roman" w:cs="Times New Roman"/>
      <w:sz w:val="24"/>
      <w:szCs w:val="20"/>
      <w:lang w:val="x-none" w:eastAsia="sl-SI"/>
    </w:rPr>
  </w:style>
  <w:style w:type="character" w:customStyle="1" w:styleId="PlainTextChar">
    <w:name w:val="Plain Text Char"/>
    <w:basedOn w:val="DefaultParagraphFont"/>
    <w:link w:val="PlainText"/>
    <w:rsid w:val="00BD0CE1"/>
    <w:rPr>
      <w:rFonts w:ascii="Times New Roman" w:eastAsia="Times New Roman" w:hAnsi="Times New Roman" w:cs="Times New Roman"/>
      <w:sz w:val="24"/>
      <w:szCs w:val="20"/>
      <w:lang w:val="x-none" w:eastAsia="sl-SI"/>
    </w:rPr>
  </w:style>
  <w:style w:type="paragraph" w:customStyle="1" w:styleId="BESEDILO">
    <w:name w:val="BESEDILO"/>
    <w:rsid w:val="00BD0CE1"/>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Default">
    <w:name w:val="Default"/>
    <w:rsid w:val="00BD0CE1"/>
    <w:pPr>
      <w:spacing w:after="0" w:line="240" w:lineRule="auto"/>
    </w:pPr>
    <w:rPr>
      <w:rFonts w:ascii="Arial" w:eastAsia="Times New Roman" w:hAnsi="Arial" w:cs="Times New Roman"/>
      <w:color w:val="000000"/>
      <w:sz w:val="24"/>
      <w:szCs w:val="20"/>
      <w:lang w:eastAsia="sl-SI"/>
    </w:rPr>
  </w:style>
  <w:style w:type="paragraph" w:customStyle="1" w:styleId="tekst1">
    <w:name w:val="tekst1"/>
    <w:basedOn w:val="Normal"/>
    <w:rsid w:val="00BD0CE1"/>
    <w:pPr>
      <w:spacing w:before="120" w:after="0" w:line="264" w:lineRule="atLeast"/>
      <w:jc w:val="both"/>
    </w:pPr>
    <w:rPr>
      <w:rFonts w:ascii="Arial" w:eastAsia="Times New Roman" w:hAnsi="Arial" w:cs="Times New Roman"/>
      <w:szCs w:val="20"/>
      <w:lang w:eastAsia="sl-SI"/>
    </w:rPr>
  </w:style>
  <w:style w:type="character" w:styleId="Hyperlink">
    <w:name w:val="Hyperlink"/>
    <w:rsid w:val="00BD0CE1"/>
    <w:rPr>
      <w:color w:val="0000FF"/>
      <w:u w:val="single"/>
    </w:rPr>
  </w:style>
  <w:style w:type="character" w:styleId="Strong">
    <w:name w:val="Strong"/>
    <w:uiPriority w:val="22"/>
    <w:qFormat/>
    <w:rsid w:val="00BD0CE1"/>
    <w:rPr>
      <w:b/>
      <w:bCs/>
    </w:rPr>
  </w:style>
  <w:style w:type="paragraph" w:styleId="HTMLPreformatted">
    <w:name w:val="HTML Preformatted"/>
    <w:basedOn w:val="Normal"/>
    <w:link w:val="HTMLPreformattedChar"/>
    <w:uiPriority w:val="99"/>
    <w:rsid w:val="00BD0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color w:val="000000"/>
      <w:sz w:val="18"/>
      <w:szCs w:val="18"/>
      <w:lang w:val="x-none" w:eastAsia="sl-SI"/>
    </w:rPr>
  </w:style>
  <w:style w:type="character" w:customStyle="1" w:styleId="HTMLPreformattedChar">
    <w:name w:val="HTML Preformatted Char"/>
    <w:basedOn w:val="DefaultParagraphFont"/>
    <w:link w:val="HTMLPreformatted"/>
    <w:uiPriority w:val="99"/>
    <w:rsid w:val="00BD0CE1"/>
    <w:rPr>
      <w:rFonts w:ascii="Courier New" w:eastAsia="Times New Roman" w:hAnsi="Courier New" w:cs="Times New Roman"/>
      <w:color w:val="000000"/>
      <w:sz w:val="18"/>
      <w:szCs w:val="18"/>
      <w:lang w:val="x-none" w:eastAsia="sl-SI"/>
    </w:rPr>
  </w:style>
  <w:style w:type="table" w:styleId="TableGrid">
    <w:name w:val="Table Grid"/>
    <w:basedOn w:val="TableNormal"/>
    <w:rsid w:val="00BD0CE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1">
    <w:name w:val="Besedilo oblačka Znak1"/>
    <w:basedOn w:val="DefaultParagraphFont"/>
    <w:uiPriority w:val="99"/>
    <w:semiHidden/>
    <w:rsid w:val="00BD0CE1"/>
    <w:rPr>
      <w:rFonts w:ascii="Tahoma" w:hAnsi="Tahoma" w:cs="Tahoma"/>
      <w:sz w:val="16"/>
      <w:szCs w:val="16"/>
    </w:rPr>
  </w:style>
  <w:style w:type="paragraph" w:customStyle="1" w:styleId="NavadenTimesNewRoman">
    <w:name w:val="Navaden Times New Roman"/>
    <w:basedOn w:val="Normal"/>
    <w:rsid w:val="00BD0CE1"/>
    <w:pPr>
      <w:widowControl w:val="0"/>
      <w:spacing w:after="0" w:line="240" w:lineRule="auto"/>
    </w:pPr>
    <w:rPr>
      <w:rFonts w:ascii="Arial" w:eastAsia="Times New Roman" w:hAnsi="Arial" w:cs="Times New Roman"/>
      <w:szCs w:val="20"/>
      <w:lang w:eastAsia="sl-SI"/>
    </w:rPr>
  </w:style>
  <w:style w:type="character" w:customStyle="1" w:styleId="CommentTextChar">
    <w:name w:val="Comment Text Char"/>
    <w:link w:val="CommentText"/>
    <w:semiHidden/>
    <w:rsid w:val="00BD0CE1"/>
    <w:rPr>
      <w:rFonts w:ascii="Times New Roman" w:eastAsia="Times New Roman" w:hAnsi="Times New Roman"/>
    </w:rPr>
  </w:style>
  <w:style w:type="paragraph" w:styleId="CommentText">
    <w:name w:val="annotation text"/>
    <w:basedOn w:val="Normal"/>
    <w:link w:val="CommentTextChar"/>
    <w:semiHidden/>
    <w:rsid w:val="00BD0CE1"/>
    <w:pPr>
      <w:spacing w:after="0" w:line="240" w:lineRule="auto"/>
    </w:pPr>
    <w:rPr>
      <w:rFonts w:ascii="Times New Roman" w:eastAsia="Times New Roman" w:hAnsi="Times New Roman"/>
    </w:rPr>
  </w:style>
  <w:style w:type="character" w:customStyle="1" w:styleId="PripombabesediloZnak1">
    <w:name w:val="Pripomba – besedilo Znak1"/>
    <w:basedOn w:val="DefaultParagraphFont"/>
    <w:uiPriority w:val="99"/>
    <w:semiHidden/>
    <w:rsid w:val="00BD0CE1"/>
    <w:rPr>
      <w:sz w:val="20"/>
      <w:szCs w:val="20"/>
    </w:rPr>
  </w:style>
  <w:style w:type="character" w:customStyle="1" w:styleId="CommentSubjectChar">
    <w:name w:val="Comment Subject Char"/>
    <w:link w:val="CommentSubject"/>
    <w:semiHidden/>
    <w:rsid w:val="00BD0CE1"/>
    <w:rPr>
      <w:rFonts w:ascii="Times New Roman" w:eastAsia="Times New Roman" w:hAnsi="Times New Roman"/>
      <w:b/>
      <w:bCs/>
    </w:rPr>
  </w:style>
  <w:style w:type="paragraph" w:styleId="CommentSubject">
    <w:name w:val="annotation subject"/>
    <w:basedOn w:val="CommentText"/>
    <w:next w:val="CommentText"/>
    <w:link w:val="CommentSubjectChar"/>
    <w:semiHidden/>
    <w:rsid w:val="00BD0CE1"/>
    <w:rPr>
      <w:b/>
      <w:bCs/>
    </w:rPr>
  </w:style>
  <w:style w:type="character" w:customStyle="1" w:styleId="ZadevapripombeZnak1">
    <w:name w:val="Zadeva pripombe Znak1"/>
    <w:basedOn w:val="PripombabesediloZnak1"/>
    <w:uiPriority w:val="99"/>
    <w:semiHidden/>
    <w:rsid w:val="00BD0CE1"/>
    <w:rPr>
      <w:b/>
      <w:bCs/>
      <w:sz w:val="20"/>
      <w:szCs w:val="20"/>
    </w:rPr>
  </w:style>
  <w:style w:type="paragraph" w:customStyle="1" w:styleId="Odstavekseznama1">
    <w:name w:val="Odstavek seznama1"/>
    <w:basedOn w:val="Normal"/>
    <w:uiPriority w:val="34"/>
    <w:qFormat/>
    <w:rsid w:val="00BD0CE1"/>
    <w:pPr>
      <w:spacing w:after="0" w:line="240" w:lineRule="auto"/>
      <w:ind w:left="708"/>
    </w:pPr>
    <w:rPr>
      <w:rFonts w:ascii="Times New Roman" w:eastAsia="Times New Roman" w:hAnsi="Times New Roman" w:cs="Times New Roman"/>
      <w:sz w:val="24"/>
      <w:szCs w:val="24"/>
      <w:lang w:eastAsia="sl-SI"/>
    </w:rPr>
  </w:style>
  <w:style w:type="paragraph" w:customStyle="1" w:styleId="Slog">
    <w:name w:val="Slog"/>
    <w:rsid w:val="00BD0CE1"/>
    <w:pPr>
      <w:spacing w:after="0" w:line="240" w:lineRule="auto"/>
    </w:pPr>
    <w:rPr>
      <w:rFonts w:ascii="Arial" w:eastAsia="Times New Roman" w:hAnsi="Arial" w:cs="Times New Roman"/>
      <w:szCs w:val="20"/>
      <w:lang w:val="en-GB" w:eastAsia="sl-SI"/>
    </w:rPr>
  </w:style>
  <w:style w:type="paragraph" w:styleId="ListParagraph">
    <w:name w:val="List Paragraph"/>
    <w:basedOn w:val="Normal"/>
    <w:uiPriority w:val="1"/>
    <w:qFormat/>
    <w:rsid w:val="00BD0CE1"/>
    <w:pPr>
      <w:spacing w:after="0" w:line="240" w:lineRule="auto"/>
      <w:ind w:left="708"/>
    </w:pPr>
    <w:rPr>
      <w:rFonts w:ascii="Times New Roman" w:eastAsia="Times New Roman" w:hAnsi="Times New Roman" w:cs="Times New Roman"/>
      <w:sz w:val="20"/>
      <w:szCs w:val="20"/>
      <w:lang w:eastAsia="sl-SI"/>
    </w:rPr>
  </w:style>
  <w:style w:type="paragraph" w:customStyle="1" w:styleId="Telobesedila211">
    <w:name w:val="Telo besedila 211"/>
    <w:basedOn w:val="Normal"/>
    <w:rsid w:val="00BD0CE1"/>
    <w:pPr>
      <w:suppressAutoHyphens/>
      <w:spacing w:after="0" w:line="240" w:lineRule="auto"/>
      <w:jc w:val="both"/>
    </w:pPr>
    <w:rPr>
      <w:rFonts w:ascii="Times New Roman" w:eastAsia="Times New Roman" w:hAnsi="Times New Roman" w:cs="Times New Roman"/>
      <w:sz w:val="24"/>
      <w:szCs w:val="24"/>
      <w:lang w:eastAsia="ar-SA"/>
    </w:rPr>
  </w:style>
  <w:style w:type="character" w:styleId="FollowedHyperlink">
    <w:name w:val="FollowedHyperlink"/>
    <w:rsid w:val="00BD0CE1"/>
    <w:rPr>
      <w:color w:val="800080"/>
      <w:u w:val="single"/>
    </w:rPr>
  </w:style>
  <w:style w:type="paragraph" w:styleId="Revision">
    <w:name w:val="Revision"/>
    <w:hidden/>
    <w:uiPriority w:val="99"/>
    <w:semiHidden/>
    <w:rsid w:val="00BD0CE1"/>
    <w:pPr>
      <w:spacing w:after="0" w:line="240" w:lineRule="auto"/>
    </w:pPr>
    <w:rPr>
      <w:rFonts w:ascii="Times New Roman" w:eastAsia="Times New Roman" w:hAnsi="Times New Roman" w:cs="Times New Roman"/>
      <w:sz w:val="20"/>
      <w:szCs w:val="20"/>
      <w:lang w:eastAsia="sl-SI"/>
    </w:rPr>
  </w:style>
  <w:style w:type="paragraph" w:styleId="NormalWeb">
    <w:name w:val="Normal (Web)"/>
    <w:basedOn w:val="Normal"/>
    <w:uiPriority w:val="99"/>
    <w:rsid w:val="00BD0CE1"/>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Odstavekseznama11">
    <w:name w:val="Odstavek seznama11"/>
    <w:basedOn w:val="Normal"/>
    <w:uiPriority w:val="34"/>
    <w:qFormat/>
    <w:rsid w:val="00BD0CE1"/>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ListParagraph1">
    <w:name w:val="List Paragraph1"/>
    <w:basedOn w:val="Normal"/>
    <w:qFormat/>
    <w:rsid w:val="00BD0CE1"/>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Telobesedila33">
    <w:name w:val="Telo besedila 33"/>
    <w:basedOn w:val="Normal"/>
    <w:rsid w:val="00BD0CE1"/>
    <w:pPr>
      <w:tabs>
        <w:tab w:val="left" w:pos="142"/>
      </w:tabs>
      <w:suppressAutoHyphens/>
      <w:spacing w:after="0" w:line="240" w:lineRule="auto"/>
      <w:jc w:val="both"/>
    </w:pPr>
    <w:rPr>
      <w:rFonts w:ascii="Times New Roman" w:eastAsia="Times New Roman" w:hAnsi="Times New Roman" w:cs="Times New Roman"/>
      <w:szCs w:val="20"/>
      <w:lang w:eastAsia="ar-SA"/>
    </w:rPr>
  </w:style>
  <w:style w:type="paragraph" w:customStyle="1" w:styleId="Zoran2">
    <w:name w:val="Zoran 2"/>
    <w:basedOn w:val="Heading2"/>
    <w:rsid w:val="00BD0CE1"/>
    <w:pPr>
      <w:numPr>
        <w:numId w:val="11"/>
      </w:numPr>
      <w:tabs>
        <w:tab w:val="clear" w:pos="567"/>
        <w:tab w:val="clear" w:pos="1134"/>
        <w:tab w:val="clear" w:pos="8080"/>
      </w:tabs>
    </w:pPr>
    <w:rPr>
      <w:rFonts w:ascii="Arial" w:hAnsi="Arial" w:cs="Arial"/>
      <w:bCs/>
      <w:iCs/>
      <w:sz w:val="22"/>
      <w:szCs w:val="22"/>
    </w:rPr>
  </w:style>
  <w:style w:type="paragraph" w:customStyle="1" w:styleId="western">
    <w:name w:val="western"/>
    <w:basedOn w:val="Normal"/>
    <w:rsid w:val="00BD0CE1"/>
    <w:pPr>
      <w:spacing w:before="100" w:beforeAutospacing="1" w:after="0" w:line="240" w:lineRule="auto"/>
      <w:ind w:right="57"/>
      <w:jc w:val="both"/>
    </w:pPr>
    <w:rPr>
      <w:rFonts w:ascii="Arial" w:eastAsia="Times New Roman" w:hAnsi="Arial" w:cs="Arial"/>
      <w:sz w:val="24"/>
      <w:szCs w:val="24"/>
      <w:lang w:eastAsia="sl-SI"/>
    </w:rPr>
  </w:style>
  <w:style w:type="character" w:styleId="CommentReference">
    <w:name w:val="annotation reference"/>
    <w:semiHidden/>
    <w:unhideWhenUsed/>
    <w:rsid w:val="00BD0CE1"/>
    <w:rPr>
      <w:sz w:val="16"/>
      <w:szCs w:val="16"/>
    </w:rPr>
  </w:style>
  <w:style w:type="paragraph" w:styleId="FootnoteText">
    <w:name w:val="footnote text"/>
    <w:basedOn w:val="Normal"/>
    <w:link w:val="FootnoteTextChar"/>
    <w:uiPriority w:val="99"/>
    <w:semiHidden/>
    <w:unhideWhenUsed/>
    <w:rsid w:val="00BD0CE1"/>
    <w:pPr>
      <w:spacing w:after="0" w:line="240" w:lineRule="auto"/>
    </w:pPr>
    <w:rPr>
      <w:rFonts w:ascii="Times New Roman" w:eastAsia="Times New Roman" w:hAnsi="Times New Roman" w:cs="Times New Roman"/>
      <w:sz w:val="20"/>
      <w:szCs w:val="20"/>
      <w:lang w:eastAsia="sl-SI"/>
    </w:rPr>
  </w:style>
  <w:style w:type="character" w:customStyle="1" w:styleId="FootnoteTextChar">
    <w:name w:val="Footnote Text Char"/>
    <w:basedOn w:val="DefaultParagraphFont"/>
    <w:link w:val="FootnoteText"/>
    <w:uiPriority w:val="99"/>
    <w:semiHidden/>
    <w:rsid w:val="00BD0CE1"/>
    <w:rPr>
      <w:rFonts w:ascii="Times New Roman" w:eastAsia="Times New Roman" w:hAnsi="Times New Roman" w:cs="Times New Roman"/>
      <w:sz w:val="20"/>
      <w:szCs w:val="20"/>
      <w:lang w:eastAsia="sl-SI"/>
    </w:rPr>
  </w:style>
  <w:style w:type="character" w:styleId="FootnoteReference">
    <w:name w:val="footnote reference"/>
    <w:uiPriority w:val="99"/>
    <w:semiHidden/>
    <w:unhideWhenUsed/>
    <w:rsid w:val="00BD0CE1"/>
    <w:rPr>
      <w:vertAlign w:val="superscript"/>
    </w:rPr>
  </w:style>
  <w:style w:type="paragraph" w:customStyle="1" w:styleId="Poglavje1">
    <w:name w:val="Poglavje 1"/>
    <w:basedOn w:val="BodyText"/>
    <w:rsid w:val="00BB1CCF"/>
    <w:pPr>
      <w:widowControl/>
      <w:numPr>
        <w:numId w:val="30"/>
      </w:numPr>
      <w:tabs>
        <w:tab w:val="clear" w:pos="703"/>
        <w:tab w:val="num" w:pos="360"/>
      </w:tabs>
      <w:ind w:left="0" w:firstLine="0"/>
    </w:pPr>
    <w:rPr>
      <w:i/>
      <w:szCs w:val="24"/>
      <w:lang w:val="sl-SI"/>
    </w:rPr>
  </w:style>
  <w:style w:type="paragraph" w:customStyle="1" w:styleId="Poglavje2">
    <w:name w:val="Poglavje 2"/>
    <w:basedOn w:val="BodyText"/>
    <w:rsid w:val="00BB1CCF"/>
    <w:pPr>
      <w:widowControl/>
      <w:numPr>
        <w:ilvl w:val="1"/>
        <w:numId w:val="30"/>
      </w:numPr>
      <w:tabs>
        <w:tab w:val="clear" w:pos="705"/>
        <w:tab w:val="num" w:pos="360"/>
      </w:tabs>
      <w:ind w:left="0" w:firstLine="0"/>
    </w:pPr>
    <w:rPr>
      <w:lang w:val="sl-SI"/>
    </w:rPr>
  </w:style>
  <w:style w:type="paragraph" w:customStyle="1" w:styleId="Poglavje3">
    <w:name w:val="Poglavje 3"/>
    <w:basedOn w:val="BodyText"/>
    <w:rsid w:val="00BB1CCF"/>
    <w:pPr>
      <w:widowControl/>
      <w:numPr>
        <w:ilvl w:val="2"/>
        <w:numId w:val="30"/>
      </w:numPr>
      <w:tabs>
        <w:tab w:val="clear" w:pos="720"/>
        <w:tab w:val="num" w:pos="360"/>
      </w:tabs>
      <w:ind w:left="0" w:firstLine="0"/>
    </w:pPr>
    <w:rPr>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711075">
      <w:bodyDiv w:val="1"/>
      <w:marLeft w:val="0"/>
      <w:marRight w:val="0"/>
      <w:marTop w:val="0"/>
      <w:marBottom w:val="0"/>
      <w:divBdr>
        <w:top w:val="none" w:sz="0" w:space="0" w:color="auto"/>
        <w:left w:val="none" w:sz="0" w:space="0" w:color="auto"/>
        <w:bottom w:val="none" w:sz="0" w:space="0" w:color="auto"/>
        <w:right w:val="none" w:sz="0" w:space="0" w:color="auto"/>
      </w:divBdr>
      <w:divsChild>
        <w:div w:id="272592767">
          <w:marLeft w:val="0"/>
          <w:marRight w:val="0"/>
          <w:marTop w:val="0"/>
          <w:marBottom w:val="0"/>
          <w:divBdr>
            <w:top w:val="none" w:sz="0" w:space="0" w:color="auto"/>
            <w:left w:val="none" w:sz="0" w:space="0" w:color="auto"/>
            <w:bottom w:val="none" w:sz="0" w:space="0" w:color="auto"/>
            <w:right w:val="none" w:sz="0" w:space="0" w:color="auto"/>
          </w:divBdr>
        </w:div>
      </w:divsChild>
    </w:div>
    <w:div w:id="454176732">
      <w:bodyDiv w:val="1"/>
      <w:marLeft w:val="0"/>
      <w:marRight w:val="0"/>
      <w:marTop w:val="0"/>
      <w:marBottom w:val="0"/>
      <w:divBdr>
        <w:top w:val="none" w:sz="0" w:space="0" w:color="auto"/>
        <w:left w:val="none" w:sz="0" w:space="0" w:color="auto"/>
        <w:bottom w:val="none" w:sz="0" w:space="0" w:color="auto"/>
        <w:right w:val="none" w:sz="0" w:space="0" w:color="auto"/>
      </w:divBdr>
    </w:div>
    <w:div w:id="529493646">
      <w:bodyDiv w:val="1"/>
      <w:marLeft w:val="0"/>
      <w:marRight w:val="0"/>
      <w:marTop w:val="0"/>
      <w:marBottom w:val="0"/>
      <w:divBdr>
        <w:top w:val="none" w:sz="0" w:space="0" w:color="auto"/>
        <w:left w:val="none" w:sz="0" w:space="0" w:color="auto"/>
        <w:bottom w:val="none" w:sz="0" w:space="0" w:color="auto"/>
        <w:right w:val="none" w:sz="0" w:space="0" w:color="auto"/>
      </w:divBdr>
    </w:div>
    <w:div w:id="712852980">
      <w:bodyDiv w:val="1"/>
      <w:marLeft w:val="0"/>
      <w:marRight w:val="0"/>
      <w:marTop w:val="0"/>
      <w:marBottom w:val="0"/>
      <w:divBdr>
        <w:top w:val="none" w:sz="0" w:space="0" w:color="auto"/>
        <w:left w:val="none" w:sz="0" w:space="0" w:color="auto"/>
        <w:bottom w:val="none" w:sz="0" w:space="0" w:color="auto"/>
        <w:right w:val="none" w:sz="0" w:space="0" w:color="auto"/>
      </w:divBdr>
    </w:div>
    <w:div w:id="772746406">
      <w:bodyDiv w:val="1"/>
      <w:marLeft w:val="0"/>
      <w:marRight w:val="0"/>
      <w:marTop w:val="0"/>
      <w:marBottom w:val="0"/>
      <w:divBdr>
        <w:top w:val="none" w:sz="0" w:space="0" w:color="auto"/>
        <w:left w:val="none" w:sz="0" w:space="0" w:color="auto"/>
        <w:bottom w:val="none" w:sz="0" w:space="0" w:color="auto"/>
        <w:right w:val="none" w:sz="0" w:space="0" w:color="auto"/>
      </w:divBdr>
      <w:divsChild>
        <w:div w:id="652611109">
          <w:marLeft w:val="0"/>
          <w:marRight w:val="0"/>
          <w:marTop w:val="0"/>
          <w:marBottom w:val="0"/>
          <w:divBdr>
            <w:top w:val="none" w:sz="0" w:space="0" w:color="auto"/>
            <w:left w:val="none" w:sz="0" w:space="0" w:color="auto"/>
            <w:bottom w:val="none" w:sz="0" w:space="0" w:color="auto"/>
            <w:right w:val="none" w:sz="0" w:space="0" w:color="auto"/>
          </w:divBdr>
        </w:div>
      </w:divsChild>
    </w:div>
    <w:div w:id="1191794427">
      <w:bodyDiv w:val="1"/>
      <w:marLeft w:val="0"/>
      <w:marRight w:val="0"/>
      <w:marTop w:val="0"/>
      <w:marBottom w:val="0"/>
      <w:divBdr>
        <w:top w:val="none" w:sz="0" w:space="0" w:color="auto"/>
        <w:left w:val="none" w:sz="0" w:space="0" w:color="auto"/>
        <w:bottom w:val="none" w:sz="0" w:space="0" w:color="auto"/>
        <w:right w:val="none" w:sz="0" w:space="0" w:color="auto"/>
      </w:divBdr>
      <w:divsChild>
        <w:div w:id="1270434096">
          <w:marLeft w:val="0"/>
          <w:marRight w:val="0"/>
          <w:marTop w:val="0"/>
          <w:marBottom w:val="0"/>
          <w:divBdr>
            <w:top w:val="none" w:sz="0" w:space="0" w:color="auto"/>
            <w:left w:val="none" w:sz="0" w:space="0" w:color="auto"/>
            <w:bottom w:val="none" w:sz="0" w:space="0" w:color="auto"/>
            <w:right w:val="none" w:sz="0" w:space="0" w:color="auto"/>
          </w:divBdr>
        </w:div>
      </w:divsChild>
    </w:div>
    <w:div w:id="1253930565">
      <w:bodyDiv w:val="1"/>
      <w:marLeft w:val="0"/>
      <w:marRight w:val="0"/>
      <w:marTop w:val="0"/>
      <w:marBottom w:val="0"/>
      <w:divBdr>
        <w:top w:val="none" w:sz="0" w:space="0" w:color="auto"/>
        <w:left w:val="none" w:sz="0" w:space="0" w:color="auto"/>
        <w:bottom w:val="none" w:sz="0" w:space="0" w:color="auto"/>
        <w:right w:val="none" w:sz="0" w:space="0" w:color="auto"/>
      </w:divBdr>
      <w:divsChild>
        <w:div w:id="206995146">
          <w:marLeft w:val="0"/>
          <w:marRight w:val="0"/>
          <w:marTop w:val="0"/>
          <w:marBottom w:val="0"/>
          <w:divBdr>
            <w:top w:val="none" w:sz="0" w:space="0" w:color="auto"/>
            <w:left w:val="none" w:sz="0" w:space="0" w:color="auto"/>
            <w:bottom w:val="none" w:sz="0" w:space="0" w:color="auto"/>
            <w:right w:val="none" w:sz="0" w:space="0" w:color="auto"/>
          </w:divBdr>
        </w:div>
        <w:div w:id="280842144">
          <w:marLeft w:val="0"/>
          <w:marRight w:val="0"/>
          <w:marTop w:val="0"/>
          <w:marBottom w:val="0"/>
          <w:divBdr>
            <w:top w:val="none" w:sz="0" w:space="0" w:color="auto"/>
            <w:left w:val="none" w:sz="0" w:space="0" w:color="auto"/>
            <w:bottom w:val="none" w:sz="0" w:space="0" w:color="auto"/>
            <w:right w:val="none" w:sz="0" w:space="0" w:color="auto"/>
          </w:divBdr>
        </w:div>
        <w:div w:id="969214276">
          <w:marLeft w:val="0"/>
          <w:marRight w:val="0"/>
          <w:marTop w:val="0"/>
          <w:marBottom w:val="0"/>
          <w:divBdr>
            <w:top w:val="none" w:sz="0" w:space="0" w:color="auto"/>
            <w:left w:val="none" w:sz="0" w:space="0" w:color="auto"/>
            <w:bottom w:val="none" w:sz="0" w:space="0" w:color="auto"/>
            <w:right w:val="none" w:sz="0" w:space="0" w:color="auto"/>
          </w:divBdr>
        </w:div>
      </w:divsChild>
    </w:div>
    <w:div w:id="1263609967">
      <w:bodyDiv w:val="1"/>
      <w:marLeft w:val="0"/>
      <w:marRight w:val="0"/>
      <w:marTop w:val="0"/>
      <w:marBottom w:val="0"/>
      <w:divBdr>
        <w:top w:val="none" w:sz="0" w:space="0" w:color="auto"/>
        <w:left w:val="none" w:sz="0" w:space="0" w:color="auto"/>
        <w:bottom w:val="none" w:sz="0" w:space="0" w:color="auto"/>
        <w:right w:val="none" w:sz="0" w:space="0" w:color="auto"/>
      </w:divBdr>
    </w:div>
    <w:div w:id="1691567677">
      <w:bodyDiv w:val="1"/>
      <w:marLeft w:val="0"/>
      <w:marRight w:val="0"/>
      <w:marTop w:val="0"/>
      <w:marBottom w:val="0"/>
      <w:divBdr>
        <w:top w:val="none" w:sz="0" w:space="0" w:color="auto"/>
        <w:left w:val="none" w:sz="0" w:space="0" w:color="auto"/>
        <w:bottom w:val="none" w:sz="0" w:space="0" w:color="auto"/>
        <w:right w:val="none" w:sz="0" w:space="0" w:color="auto"/>
      </w:divBdr>
    </w:div>
    <w:div w:id="1987856786">
      <w:bodyDiv w:val="1"/>
      <w:marLeft w:val="0"/>
      <w:marRight w:val="0"/>
      <w:marTop w:val="0"/>
      <w:marBottom w:val="0"/>
      <w:divBdr>
        <w:top w:val="none" w:sz="0" w:space="0" w:color="auto"/>
        <w:left w:val="none" w:sz="0" w:space="0" w:color="auto"/>
        <w:bottom w:val="none" w:sz="0" w:space="0" w:color="auto"/>
        <w:right w:val="none" w:sz="0" w:space="0" w:color="auto"/>
      </w:divBdr>
      <w:divsChild>
        <w:div w:id="616259991">
          <w:marLeft w:val="0"/>
          <w:marRight w:val="0"/>
          <w:marTop w:val="0"/>
          <w:marBottom w:val="0"/>
          <w:divBdr>
            <w:top w:val="none" w:sz="0" w:space="0" w:color="auto"/>
            <w:left w:val="none" w:sz="0" w:space="0" w:color="auto"/>
            <w:bottom w:val="none" w:sz="0" w:space="0" w:color="auto"/>
            <w:right w:val="none" w:sz="0" w:space="0" w:color="auto"/>
          </w:divBdr>
        </w:div>
        <w:div w:id="967659589">
          <w:marLeft w:val="0"/>
          <w:marRight w:val="0"/>
          <w:marTop w:val="0"/>
          <w:marBottom w:val="0"/>
          <w:divBdr>
            <w:top w:val="none" w:sz="0" w:space="0" w:color="auto"/>
            <w:left w:val="none" w:sz="0" w:space="0" w:color="auto"/>
            <w:bottom w:val="none" w:sz="0" w:space="0" w:color="auto"/>
            <w:right w:val="none" w:sz="0" w:space="0" w:color="auto"/>
          </w:divBdr>
        </w:div>
        <w:div w:id="20393543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yperlink" Target="https://ejn.gov.si"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www.enarocanje.si/_ESPD/"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ejn.gov.si/"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ejn.gov.si/"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jn.gov.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hyperlink" Target="https://www.kpk-rs.si/sl/pogosta-vprasanja" TargetMode="External"/><Relationship Id="rId27" Type="http://schemas.openxmlformats.org/officeDocument/2006/relationships/footer" Target="footer4.xml"/></Relationships>
</file>

<file path=word/_rels/footer3.xml.rels><?xml version="1.0" encoding="UTF-8" standalone="yes"?>
<Relationships xmlns="http://schemas.openxmlformats.org/package/2006/relationships"><Relationship Id="rId1" Type="http://schemas.openxmlformats.org/officeDocument/2006/relationships/image" Target="media/image7.wmf"/></Relationships>
</file>

<file path=word/_rels/header1.xml.rels><?xml version="1.0" encoding="UTF-8" standalone="yes"?>
<Relationships xmlns="http://schemas.openxmlformats.org/package/2006/relationships"><Relationship Id="rId3" Type="http://schemas.openxmlformats.org/officeDocument/2006/relationships/image" Target="media/image10.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20.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6.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74041C2984C3A44A97367C527FA443B1" ma:contentTypeVersion="3" ma:contentTypeDescription="Ustvari nov dokument." ma:contentTypeScope="" ma:versionID="501301838a1181daa2b0e13e214a3a8e">
  <xsd:schema xmlns:xsd="http://www.w3.org/2001/XMLSchema" xmlns:xs="http://www.w3.org/2001/XMLSchema" xmlns:p="http://schemas.microsoft.com/office/2006/metadata/properties" targetNamespace="http://schemas.microsoft.com/office/2006/metadata/properties" ma:root="true" ma:fieldsID="27c9752e93aa6aca8a39e27727f81c5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FF0AA-897D-49B8-91E3-D1EC3AD475A8}">
  <ds:schemaRefs>
    <ds:schemaRef ds:uri="http://schemas.microsoft.com/sharepoint/v3/contenttype/forms"/>
  </ds:schemaRefs>
</ds:datastoreItem>
</file>

<file path=customXml/itemProps2.xml><?xml version="1.0" encoding="utf-8"?>
<ds:datastoreItem xmlns:ds="http://schemas.openxmlformats.org/officeDocument/2006/customXml" ds:itemID="{1908C6EC-5B5F-443B-A761-1C944F38EE0B}">
  <ds:schemaRefs>
    <ds:schemaRef ds:uri="http://purl.org/dc/terms/"/>
    <ds:schemaRef ds:uri="http://schemas.microsoft.com/office/infopath/2007/PartnerControls"/>
    <ds:schemaRef ds:uri="http://schemas.openxmlformats.org/package/2006/metadata/core-properties"/>
    <ds:schemaRef ds:uri="http://purl.org/dc/elements/1.1/"/>
    <ds:schemaRef ds:uri="http://schemas.microsoft.com/office/2006/documentManagement/types"/>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498CB80B-4ABB-49E0-B43A-89A97BEC76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1557F71-234C-4FBD-A32A-3D034A25E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64</Pages>
  <Words>20764</Words>
  <Characters>118355</Characters>
  <Application>Microsoft Office Word</Application>
  <DocSecurity>0</DocSecurity>
  <Lines>986</Lines>
  <Paragraphs>277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138842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Regovc</dc:creator>
  <cp:keywords/>
  <dc:description/>
  <cp:lastModifiedBy>Rok Regovc</cp:lastModifiedBy>
  <cp:revision>5</cp:revision>
  <cp:lastPrinted>2023-01-05T13:53:00Z</cp:lastPrinted>
  <dcterms:created xsi:type="dcterms:W3CDTF">2023-10-23T05:36:00Z</dcterms:created>
  <dcterms:modified xsi:type="dcterms:W3CDTF">2023-10-23T09:25:00Z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0x01010074041C2984C3A44A97367C527FA443B1</vt:lpwstr>
  </property>
</Properties>
</file>